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E90" w:rsidRDefault="00063E90" w:rsidP="00352899">
      <w:pPr>
        <w:pStyle w:val="Heading1"/>
        <w:spacing w:before="0" w:after="0"/>
        <w:ind w:firstLine="720"/>
        <w:jc w:val="center"/>
        <w:rPr>
          <w:rFonts w:cs="David"/>
          <w:bCs w:val="0"/>
          <w:szCs w:val="32"/>
          <w:rtl/>
        </w:rPr>
      </w:pPr>
      <w:bookmarkStart w:id="0" w:name="_Toc368654184"/>
      <w:r>
        <w:rPr>
          <w:rFonts w:cs="David"/>
          <w:bCs w:val="0"/>
          <w:szCs w:val="32"/>
          <w:rtl/>
        </w:rPr>
        <w:t>אסטרונומיה על קצה המזלג</w:t>
      </w:r>
    </w:p>
    <w:p w:rsidR="00063E90" w:rsidRDefault="00063E90" w:rsidP="00352899">
      <w:pPr>
        <w:pStyle w:val="Heading1"/>
        <w:spacing w:before="0" w:after="0"/>
        <w:ind w:firstLine="720"/>
        <w:jc w:val="center"/>
        <w:rPr>
          <w:rFonts w:cs="David"/>
          <w:bCs w:val="0"/>
          <w:szCs w:val="22"/>
          <w:rtl/>
        </w:rPr>
      </w:pPr>
      <w:r>
        <w:rPr>
          <w:rFonts w:cs="David"/>
          <w:bCs w:val="0"/>
          <w:szCs w:val="22"/>
          <w:rtl/>
        </w:rPr>
        <w:t>פרופסור חגי נצר</w:t>
      </w:r>
    </w:p>
    <w:p w:rsidR="00063E90" w:rsidRDefault="00063E90" w:rsidP="00352899">
      <w:pPr>
        <w:pStyle w:val="Heading1"/>
        <w:spacing w:before="0" w:after="0"/>
        <w:ind w:firstLine="720"/>
        <w:jc w:val="center"/>
        <w:rPr>
          <w:rFonts w:cs="David"/>
          <w:bCs w:val="0"/>
          <w:szCs w:val="22"/>
          <w:rtl/>
        </w:rPr>
      </w:pPr>
      <w:r>
        <w:rPr>
          <w:rFonts w:cs="David"/>
          <w:bCs w:val="0"/>
          <w:szCs w:val="22"/>
          <w:rtl/>
        </w:rPr>
        <w:t>בית הספר לפיזיקה ו</w:t>
      </w:r>
      <w:r w:rsidR="008C6319">
        <w:rPr>
          <w:rFonts w:cs="David" w:hint="cs"/>
          <w:bCs w:val="0"/>
          <w:szCs w:val="22"/>
          <w:rtl/>
        </w:rPr>
        <w:t>ל</w:t>
      </w:r>
      <w:r>
        <w:rPr>
          <w:rFonts w:cs="David"/>
          <w:bCs w:val="0"/>
          <w:szCs w:val="22"/>
          <w:rtl/>
        </w:rPr>
        <w:t>אסטרונומיה, אוניברסיטת תל אביב</w:t>
      </w:r>
    </w:p>
    <w:p w:rsidR="00063E90" w:rsidRDefault="008C6319" w:rsidP="00352899">
      <w:pPr>
        <w:spacing w:line="240" w:lineRule="auto"/>
        <w:ind w:firstLine="720"/>
        <w:jc w:val="center"/>
        <w:rPr>
          <w:rFonts w:cs="David"/>
          <w:szCs w:val="22"/>
          <w:rtl/>
        </w:rPr>
      </w:pPr>
      <w:r>
        <w:rPr>
          <w:rFonts w:cs="David" w:hint="cs"/>
          <w:szCs w:val="22"/>
          <w:rtl/>
        </w:rPr>
        <w:t xml:space="preserve">(עדכון </w:t>
      </w:r>
      <w:r w:rsidR="004E492F">
        <w:rPr>
          <w:rFonts w:cs="David" w:hint="cs"/>
          <w:szCs w:val="22"/>
          <w:rtl/>
        </w:rPr>
        <w:t>אחרון</w:t>
      </w:r>
      <w:r w:rsidR="004E492F">
        <w:rPr>
          <w:rFonts w:cs="David"/>
          <w:szCs w:val="22"/>
        </w:rPr>
        <w:t xml:space="preserve"> </w:t>
      </w:r>
      <w:r w:rsidR="004E492F">
        <w:rPr>
          <w:rFonts w:cs="David" w:hint="cs"/>
          <w:szCs w:val="22"/>
          <w:rtl/>
        </w:rPr>
        <w:t xml:space="preserve"> נובמבר 2017</w:t>
      </w:r>
      <w:r w:rsidR="00601E3B">
        <w:rPr>
          <w:rFonts w:cs="David" w:hint="cs"/>
          <w:szCs w:val="22"/>
          <w:rtl/>
        </w:rPr>
        <w:t xml:space="preserve"> </w:t>
      </w:r>
      <w:r>
        <w:rPr>
          <w:rFonts w:cs="David" w:hint="cs"/>
          <w:szCs w:val="22"/>
          <w:rtl/>
        </w:rPr>
        <w:t>)</w:t>
      </w:r>
    </w:p>
    <w:p w:rsidR="00063E90" w:rsidRDefault="00063E90" w:rsidP="00352899">
      <w:pPr>
        <w:spacing w:line="240" w:lineRule="auto"/>
        <w:ind w:firstLine="720"/>
        <w:jc w:val="center"/>
        <w:rPr>
          <w:rFonts w:cs="David"/>
          <w:szCs w:val="22"/>
          <w:rtl/>
        </w:rPr>
      </w:pPr>
    </w:p>
    <w:p w:rsidR="00063E90" w:rsidRDefault="00063E90" w:rsidP="00352899">
      <w:pPr>
        <w:spacing w:line="240" w:lineRule="auto"/>
        <w:ind w:firstLine="720"/>
        <w:jc w:val="both"/>
        <w:rPr>
          <w:rFonts w:cs="David"/>
          <w:szCs w:val="22"/>
          <w:rtl/>
        </w:rPr>
      </w:pPr>
    </w:p>
    <w:p w:rsidR="00063E90" w:rsidRDefault="00063E90" w:rsidP="00352899">
      <w:pPr>
        <w:spacing w:line="240" w:lineRule="auto"/>
        <w:ind w:firstLine="720"/>
        <w:jc w:val="both"/>
        <w:rPr>
          <w:rFonts w:cs="David"/>
          <w:szCs w:val="22"/>
          <w:rtl/>
        </w:rPr>
      </w:pPr>
    </w:p>
    <w:p w:rsidR="00063E90" w:rsidRDefault="00063E90" w:rsidP="00352899">
      <w:pPr>
        <w:spacing w:line="240" w:lineRule="auto"/>
        <w:ind w:firstLine="720"/>
        <w:jc w:val="both"/>
        <w:rPr>
          <w:rFonts w:cs="David"/>
          <w:szCs w:val="22"/>
          <w:rtl/>
        </w:rPr>
      </w:pPr>
      <w:r>
        <w:rPr>
          <w:rFonts w:cs="David"/>
          <w:szCs w:val="22"/>
          <w:rtl/>
        </w:rPr>
        <w:t>"אסטרונומיה על קצה המזלג" הוא חומר קריאה בסיסי באסטרונומיה שמטרתו להציג את החידושים האחרונים בשטח זה בצורה עדכנית וקלה להבנה. ה</w:t>
      </w:r>
      <w:r w:rsidR="004E492F">
        <w:rPr>
          <w:rFonts w:cs="David" w:hint="cs"/>
          <w:szCs w:val="22"/>
          <w:rtl/>
        </w:rPr>
        <w:t xml:space="preserve">מטרה </w:t>
      </w:r>
      <w:r>
        <w:rPr>
          <w:rFonts w:cs="David"/>
          <w:szCs w:val="22"/>
          <w:rtl/>
        </w:rPr>
        <w:t>היא לאפשר לקורא שאינו בעל השכלה מקיפה ב</w:t>
      </w:r>
      <w:r w:rsidR="009F0595">
        <w:rPr>
          <w:rFonts w:cs="David"/>
          <w:szCs w:val="22"/>
          <w:rtl/>
        </w:rPr>
        <w:t>שטחי מדעי הטבע והמדעים המדויקים</w:t>
      </w:r>
      <w:r>
        <w:rPr>
          <w:rFonts w:cs="David"/>
          <w:szCs w:val="22"/>
          <w:rtl/>
        </w:rPr>
        <w:t xml:space="preserve"> להבין את המושגים הבסיסיים ולהכיר את גודלו ותכולתו של היקום, ואת הבעיות המרכזיות העומדות בפני </w:t>
      </w:r>
      <w:proofErr w:type="spellStart"/>
      <w:r>
        <w:rPr>
          <w:rFonts w:cs="David"/>
          <w:szCs w:val="22"/>
          <w:rtl/>
        </w:rPr>
        <w:t>האסטרופיזיקאים</w:t>
      </w:r>
      <w:proofErr w:type="spellEnd"/>
      <w:r>
        <w:rPr>
          <w:rFonts w:cs="David"/>
          <w:szCs w:val="22"/>
          <w:rtl/>
        </w:rPr>
        <w:t xml:space="preserve"> ב</w:t>
      </w:r>
      <w:r w:rsidR="00601E3B">
        <w:rPr>
          <w:rFonts w:cs="David" w:hint="cs"/>
          <w:szCs w:val="22"/>
          <w:rtl/>
        </w:rPr>
        <w:t xml:space="preserve">ראשית </w:t>
      </w:r>
      <w:r>
        <w:rPr>
          <w:rFonts w:cs="David"/>
          <w:szCs w:val="22"/>
          <w:rtl/>
        </w:rPr>
        <w:t>המאה העשרים</w:t>
      </w:r>
      <w:r w:rsidR="00601E3B">
        <w:rPr>
          <w:rFonts w:cs="David" w:hint="cs"/>
          <w:szCs w:val="22"/>
          <w:rtl/>
        </w:rPr>
        <w:t xml:space="preserve"> ואחת</w:t>
      </w:r>
      <w:r>
        <w:rPr>
          <w:rFonts w:cs="David"/>
          <w:szCs w:val="22"/>
          <w:rtl/>
        </w:rPr>
        <w:t>.</w:t>
      </w:r>
    </w:p>
    <w:p w:rsidR="00063E90" w:rsidRDefault="00063E90" w:rsidP="00352899">
      <w:pPr>
        <w:spacing w:line="240" w:lineRule="auto"/>
        <w:ind w:firstLine="720"/>
        <w:jc w:val="both"/>
        <w:rPr>
          <w:rFonts w:cs="David"/>
          <w:szCs w:val="22"/>
        </w:rPr>
      </w:pPr>
      <w:r>
        <w:rPr>
          <w:rFonts w:cs="David"/>
          <w:szCs w:val="22"/>
          <w:rtl/>
        </w:rPr>
        <w:t>"אסטרונומיה על קצה המזלג" מבוסס, בחלקו, על פרקי האסטרונומיה שבספר "חיים שם: החיפוש אחר חיים תבוניים ביקום" מאת חגי נצר ועמי בן בסט (1999, הוצאת ידיעות אחרונות)</w:t>
      </w:r>
      <w:r w:rsidR="00601E3B">
        <w:rPr>
          <w:rFonts w:cs="David" w:hint="cs"/>
          <w:szCs w:val="22"/>
          <w:rtl/>
        </w:rPr>
        <w:t xml:space="preserve"> ועל הספר "צפונות היקום" מאת </w:t>
      </w:r>
      <w:proofErr w:type="spellStart"/>
      <w:r w:rsidR="00601E3B">
        <w:rPr>
          <w:rFonts w:cs="David" w:hint="cs"/>
          <w:szCs w:val="22"/>
          <w:rtl/>
        </w:rPr>
        <w:t>מידב</w:t>
      </w:r>
      <w:proofErr w:type="spellEnd"/>
      <w:r w:rsidR="00601E3B">
        <w:rPr>
          <w:rFonts w:cs="David" w:hint="cs"/>
          <w:szCs w:val="22"/>
          <w:rtl/>
        </w:rPr>
        <w:t>, נצר וברוש (מהדורה אחרונה 2013)</w:t>
      </w:r>
      <w:r>
        <w:rPr>
          <w:rFonts w:cs="David"/>
          <w:szCs w:val="22"/>
          <w:rtl/>
        </w:rPr>
        <w:t>.</w:t>
      </w:r>
    </w:p>
    <w:p w:rsidR="00063E90" w:rsidRDefault="00063E90" w:rsidP="00352899">
      <w:pPr>
        <w:ind w:firstLine="720"/>
        <w:jc w:val="both"/>
        <w:rPr>
          <w:rFonts w:cs="David"/>
          <w:szCs w:val="22"/>
          <w:rtl/>
        </w:rPr>
      </w:pPr>
    </w:p>
    <w:p w:rsidR="00063E90" w:rsidRDefault="00063E90" w:rsidP="00352899">
      <w:pPr>
        <w:ind w:firstLine="720"/>
        <w:jc w:val="both"/>
        <w:rPr>
          <w:rFonts w:cs="David"/>
          <w:szCs w:val="22"/>
          <w:rtl/>
        </w:rPr>
      </w:pPr>
    </w:p>
    <w:p w:rsidR="00063E90" w:rsidRDefault="00063E90" w:rsidP="00352899">
      <w:pPr>
        <w:spacing w:line="240" w:lineRule="auto"/>
        <w:ind w:firstLine="720"/>
        <w:jc w:val="both"/>
        <w:rPr>
          <w:rFonts w:cs="David" w:hint="cs"/>
          <w:szCs w:val="22"/>
          <w:rtl/>
        </w:rPr>
      </w:pPr>
      <w:r>
        <w:rPr>
          <w:rFonts w:cs="David"/>
          <w:b/>
          <w:bCs/>
          <w:szCs w:val="22"/>
          <w:rtl/>
        </w:rPr>
        <w:t>תוכן העניינים</w:t>
      </w:r>
    </w:p>
    <w:p w:rsidR="008B160E" w:rsidRDefault="008B160E" w:rsidP="00352899">
      <w:pPr>
        <w:spacing w:line="240" w:lineRule="auto"/>
        <w:ind w:firstLine="720"/>
        <w:jc w:val="both"/>
        <w:rPr>
          <w:rFonts w:cs="David"/>
          <w:szCs w:val="22"/>
          <w:rtl/>
        </w:rPr>
      </w:pPr>
    </w:p>
    <w:p w:rsidR="00063E90" w:rsidRDefault="00063E90" w:rsidP="00352899">
      <w:pPr>
        <w:spacing w:line="240" w:lineRule="auto"/>
        <w:ind w:firstLine="720"/>
        <w:jc w:val="both"/>
        <w:rPr>
          <w:rFonts w:cs="David"/>
          <w:szCs w:val="22"/>
          <w:rtl/>
        </w:rPr>
      </w:pPr>
      <w:r>
        <w:rPr>
          <w:rFonts w:cs="David"/>
          <w:szCs w:val="22"/>
          <w:rtl/>
        </w:rPr>
        <w:t>1. בראשית היה המפץ הגדול</w:t>
      </w:r>
      <w:r>
        <w:rPr>
          <w:rFonts w:cs="David"/>
          <w:szCs w:val="22"/>
          <w:rtl/>
        </w:rPr>
        <w:tab/>
      </w:r>
      <w:r>
        <w:rPr>
          <w:rFonts w:cs="David"/>
          <w:szCs w:val="22"/>
          <w:rtl/>
        </w:rPr>
        <w:tab/>
      </w:r>
      <w:r>
        <w:rPr>
          <w:rFonts w:cs="David"/>
          <w:szCs w:val="22"/>
          <w:rtl/>
        </w:rPr>
        <w:tab/>
      </w:r>
      <w:r>
        <w:rPr>
          <w:rFonts w:cs="David"/>
          <w:szCs w:val="22"/>
          <w:rtl/>
        </w:rPr>
        <w:tab/>
      </w:r>
      <w:r>
        <w:rPr>
          <w:rFonts w:cs="David"/>
          <w:szCs w:val="22"/>
          <w:rtl/>
        </w:rPr>
        <w:tab/>
      </w:r>
      <w:r>
        <w:rPr>
          <w:rFonts w:cs="David"/>
          <w:szCs w:val="22"/>
          <w:rtl/>
        </w:rPr>
        <w:tab/>
        <w:t>2</w:t>
      </w:r>
    </w:p>
    <w:p w:rsidR="00063E90" w:rsidRDefault="00063E90" w:rsidP="00352899">
      <w:pPr>
        <w:spacing w:line="240" w:lineRule="auto"/>
        <w:ind w:firstLine="720"/>
        <w:jc w:val="both"/>
        <w:rPr>
          <w:rFonts w:cs="David"/>
          <w:szCs w:val="22"/>
          <w:rtl/>
        </w:rPr>
      </w:pPr>
      <w:r>
        <w:rPr>
          <w:rFonts w:cs="David"/>
          <w:szCs w:val="22"/>
          <w:rtl/>
        </w:rPr>
        <w:tab/>
      </w:r>
      <w:r>
        <w:rPr>
          <w:rFonts w:cs="David"/>
          <w:szCs w:val="22"/>
          <w:rtl/>
        </w:rPr>
        <w:tab/>
        <w:t>1.א. ממדי היקום</w:t>
      </w:r>
      <w:r>
        <w:rPr>
          <w:rFonts w:cs="David"/>
          <w:szCs w:val="22"/>
          <w:rtl/>
        </w:rPr>
        <w:tab/>
      </w:r>
      <w:r>
        <w:rPr>
          <w:rFonts w:cs="David"/>
          <w:szCs w:val="22"/>
          <w:rtl/>
        </w:rPr>
        <w:tab/>
      </w:r>
      <w:r>
        <w:rPr>
          <w:rFonts w:cs="David"/>
          <w:szCs w:val="22"/>
          <w:rtl/>
        </w:rPr>
        <w:tab/>
      </w:r>
      <w:r>
        <w:rPr>
          <w:rFonts w:cs="David"/>
          <w:szCs w:val="22"/>
          <w:rtl/>
        </w:rPr>
        <w:tab/>
      </w:r>
      <w:r>
        <w:rPr>
          <w:rFonts w:cs="David"/>
          <w:szCs w:val="22"/>
          <w:rtl/>
        </w:rPr>
        <w:tab/>
      </w:r>
      <w:r>
        <w:rPr>
          <w:rFonts w:cs="David"/>
          <w:szCs w:val="22"/>
          <w:rtl/>
        </w:rPr>
        <w:tab/>
        <w:t>2</w:t>
      </w:r>
    </w:p>
    <w:p w:rsidR="00063E90" w:rsidRDefault="00063E90" w:rsidP="00352899">
      <w:pPr>
        <w:spacing w:line="240" w:lineRule="auto"/>
        <w:ind w:firstLine="720"/>
        <w:jc w:val="both"/>
        <w:rPr>
          <w:rFonts w:cs="David"/>
          <w:szCs w:val="22"/>
          <w:rtl/>
        </w:rPr>
      </w:pPr>
      <w:r>
        <w:rPr>
          <w:rFonts w:cs="David"/>
          <w:szCs w:val="22"/>
          <w:rtl/>
        </w:rPr>
        <w:tab/>
      </w:r>
      <w:r>
        <w:rPr>
          <w:rFonts w:cs="David"/>
          <w:szCs w:val="22"/>
          <w:rtl/>
        </w:rPr>
        <w:tab/>
        <w:t>1.ב. המפץ הגדול</w:t>
      </w:r>
      <w:r>
        <w:rPr>
          <w:rFonts w:cs="David"/>
          <w:szCs w:val="22"/>
          <w:rtl/>
        </w:rPr>
        <w:tab/>
      </w:r>
      <w:r>
        <w:rPr>
          <w:rFonts w:cs="David"/>
          <w:szCs w:val="22"/>
          <w:rtl/>
        </w:rPr>
        <w:tab/>
      </w:r>
      <w:r>
        <w:rPr>
          <w:rFonts w:cs="David"/>
          <w:szCs w:val="22"/>
          <w:rtl/>
        </w:rPr>
        <w:tab/>
      </w:r>
      <w:r>
        <w:rPr>
          <w:rFonts w:cs="David"/>
          <w:szCs w:val="22"/>
          <w:rtl/>
        </w:rPr>
        <w:tab/>
      </w:r>
      <w:r>
        <w:rPr>
          <w:rFonts w:cs="David"/>
          <w:szCs w:val="22"/>
          <w:rtl/>
        </w:rPr>
        <w:tab/>
      </w:r>
      <w:r>
        <w:rPr>
          <w:rFonts w:cs="David"/>
          <w:szCs w:val="22"/>
          <w:rtl/>
        </w:rPr>
        <w:tab/>
        <w:t>4</w:t>
      </w:r>
    </w:p>
    <w:p w:rsidR="00063E90" w:rsidRDefault="00063E90" w:rsidP="00EE7EF2">
      <w:pPr>
        <w:spacing w:line="240" w:lineRule="auto"/>
        <w:ind w:firstLine="720"/>
        <w:jc w:val="both"/>
        <w:rPr>
          <w:rFonts w:cs="David"/>
          <w:szCs w:val="22"/>
          <w:rtl/>
        </w:rPr>
      </w:pPr>
      <w:r>
        <w:rPr>
          <w:rFonts w:cs="David"/>
          <w:szCs w:val="22"/>
          <w:rtl/>
        </w:rPr>
        <w:t>2. גלקסיות</w:t>
      </w:r>
      <w:r>
        <w:rPr>
          <w:rFonts w:cs="David"/>
          <w:szCs w:val="22"/>
          <w:rtl/>
        </w:rPr>
        <w:tab/>
      </w:r>
      <w:r>
        <w:rPr>
          <w:rFonts w:cs="David"/>
          <w:szCs w:val="22"/>
          <w:rtl/>
        </w:rPr>
        <w:tab/>
      </w:r>
      <w:r>
        <w:rPr>
          <w:rFonts w:cs="David"/>
          <w:szCs w:val="22"/>
          <w:rtl/>
        </w:rPr>
        <w:tab/>
      </w:r>
      <w:r>
        <w:rPr>
          <w:rFonts w:cs="David"/>
          <w:szCs w:val="22"/>
          <w:rtl/>
        </w:rPr>
        <w:tab/>
      </w:r>
      <w:r>
        <w:rPr>
          <w:rFonts w:cs="David"/>
          <w:szCs w:val="22"/>
          <w:rtl/>
        </w:rPr>
        <w:tab/>
      </w:r>
      <w:r>
        <w:rPr>
          <w:rFonts w:cs="David"/>
          <w:szCs w:val="22"/>
          <w:rtl/>
        </w:rPr>
        <w:tab/>
      </w:r>
      <w:r>
        <w:rPr>
          <w:rFonts w:cs="David"/>
          <w:szCs w:val="22"/>
          <w:rtl/>
        </w:rPr>
        <w:tab/>
      </w:r>
      <w:r w:rsidR="00EE7EF2">
        <w:rPr>
          <w:rFonts w:cs="David" w:hint="cs"/>
          <w:szCs w:val="22"/>
          <w:rtl/>
        </w:rPr>
        <w:t xml:space="preserve">               6</w:t>
      </w:r>
    </w:p>
    <w:p w:rsidR="00063E90" w:rsidRDefault="00063E90" w:rsidP="00352899">
      <w:pPr>
        <w:spacing w:line="240" w:lineRule="auto"/>
        <w:ind w:firstLine="720"/>
        <w:jc w:val="both"/>
        <w:rPr>
          <w:rFonts w:cs="David"/>
          <w:szCs w:val="22"/>
          <w:rtl/>
        </w:rPr>
      </w:pPr>
      <w:r>
        <w:rPr>
          <w:rFonts w:cs="David"/>
          <w:szCs w:val="22"/>
          <w:rtl/>
        </w:rPr>
        <w:tab/>
      </w:r>
      <w:r>
        <w:rPr>
          <w:rFonts w:cs="David"/>
          <w:szCs w:val="22"/>
          <w:rtl/>
        </w:rPr>
        <w:tab/>
        <w:t>2.א. כיצד נוצרו הגלקסיות</w:t>
      </w:r>
      <w:r>
        <w:rPr>
          <w:rFonts w:cs="David"/>
          <w:szCs w:val="22"/>
          <w:rtl/>
        </w:rPr>
        <w:tab/>
      </w:r>
      <w:r>
        <w:rPr>
          <w:rFonts w:cs="David"/>
          <w:szCs w:val="22"/>
          <w:rtl/>
        </w:rPr>
        <w:tab/>
      </w:r>
      <w:r>
        <w:rPr>
          <w:rFonts w:cs="David"/>
          <w:szCs w:val="22"/>
          <w:rtl/>
        </w:rPr>
        <w:tab/>
      </w:r>
      <w:r>
        <w:rPr>
          <w:rFonts w:cs="David"/>
          <w:szCs w:val="22"/>
          <w:rtl/>
        </w:rPr>
        <w:tab/>
      </w:r>
      <w:r>
        <w:rPr>
          <w:rFonts w:cs="David"/>
          <w:szCs w:val="22"/>
          <w:rtl/>
        </w:rPr>
        <w:tab/>
        <w:t>7</w:t>
      </w:r>
    </w:p>
    <w:p w:rsidR="00063E90" w:rsidRDefault="00063E90" w:rsidP="00352899">
      <w:pPr>
        <w:spacing w:line="240" w:lineRule="auto"/>
        <w:ind w:firstLine="720"/>
        <w:jc w:val="both"/>
        <w:rPr>
          <w:rFonts w:cs="David"/>
          <w:szCs w:val="22"/>
          <w:rtl/>
        </w:rPr>
      </w:pPr>
      <w:r>
        <w:rPr>
          <w:rFonts w:cs="David"/>
          <w:szCs w:val="22"/>
          <w:rtl/>
        </w:rPr>
        <w:tab/>
      </w:r>
      <w:r>
        <w:rPr>
          <w:rFonts w:cs="David"/>
          <w:szCs w:val="22"/>
          <w:rtl/>
        </w:rPr>
        <w:tab/>
        <w:t>2.ב. סוגי גלקסיות</w:t>
      </w:r>
      <w:r>
        <w:rPr>
          <w:rFonts w:cs="David"/>
          <w:szCs w:val="22"/>
          <w:rtl/>
        </w:rPr>
        <w:tab/>
      </w:r>
      <w:r>
        <w:rPr>
          <w:rFonts w:cs="David"/>
          <w:szCs w:val="22"/>
          <w:rtl/>
        </w:rPr>
        <w:tab/>
      </w:r>
      <w:r>
        <w:rPr>
          <w:rFonts w:cs="David"/>
          <w:szCs w:val="22"/>
          <w:rtl/>
        </w:rPr>
        <w:tab/>
      </w:r>
      <w:r>
        <w:rPr>
          <w:rFonts w:cs="David"/>
          <w:szCs w:val="22"/>
          <w:rtl/>
        </w:rPr>
        <w:tab/>
      </w:r>
      <w:r>
        <w:rPr>
          <w:rFonts w:cs="David"/>
          <w:szCs w:val="22"/>
          <w:rtl/>
        </w:rPr>
        <w:tab/>
      </w:r>
      <w:r>
        <w:rPr>
          <w:rFonts w:cs="David"/>
          <w:szCs w:val="22"/>
          <w:rtl/>
        </w:rPr>
        <w:tab/>
        <w:t>8</w:t>
      </w:r>
    </w:p>
    <w:p w:rsidR="00063E90" w:rsidRDefault="00063E90" w:rsidP="00EE7EF2">
      <w:pPr>
        <w:spacing w:line="240" w:lineRule="auto"/>
        <w:ind w:firstLine="720"/>
        <w:jc w:val="both"/>
        <w:rPr>
          <w:rFonts w:cs="David"/>
          <w:szCs w:val="22"/>
          <w:rtl/>
        </w:rPr>
      </w:pPr>
      <w:r>
        <w:rPr>
          <w:rFonts w:cs="David"/>
          <w:szCs w:val="22"/>
          <w:rtl/>
        </w:rPr>
        <w:tab/>
      </w:r>
      <w:r>
        <w:rPr>
          <w:rFonts w:cs="David"/>
          <w:szCs w:val="22"/>
          <w:rtl/>
        </w:rPr>
        <w:tab/>
        <w:t>2.ג. צבירי גלקסיות</w:t>
      </w:r>
      <w:r w:rsidR="00EE7EF2">
        <w:rPr>
          <w:rFonts w:cs="David" w:hint="cs"/>
          <w:szCs w:val="22"/>
          <w:rtl/>
        </w:rPr>
        <w:t xml:space="preserve"> והתפלגות החומר ביקום  </w:t>
      </w:r>
      <w:r>
        <w:rPr>
          <w:rFonts w:cs="David"/>
          <w:szCs w:val="22"/>
          <w:rtl/>
        </w:rPr>
        <w:tab/>
      </w:r>
      <w:r>
        <w:rPr>
          <w:rFonts w:cs="David"/>
          <w:szCs w:val="22"/>
          <w:rtl/>
        </w:rPr>
        <w:tab/>
      </w:r>
      <w:r>
        <w:rPr>
          <w:rFonts w:cs="David"/>
          <w:szCs w:val="22"/>
          <w:rtl/>
        </w:rPr>
        <w:tab/>
      </w:r>
      <w:r w:rsidR="00EE7EF2">
        <w:rPr>
          <w:rFonts w:cs="David" w:hint="cs"/>
          <w:szCs w:val="22"/>
          <w:rtl/>
        </w:rPr>
        <w:t>9</w:t>
      </w:r>
      <w:r>
        <w:rPr>
          <w:rFonts w:cs="David"/>
          <w:szCs w:val="22"/>
          <w:rtl/>
        </w:rPr>
        <w:tab/>
      </w:r>
    </w:p>
    <w:p w:rsidR="00063E90" w:rsidRDefault="00063E90" w:rsidP="00EE7EF2">
      <w:pPr>
        <w:spacing w:line="240" w:lineRule="auto"/>
        <w:ind w:firstLine="720"/>
        <w:jc w:val="both"/>
        <w:rPr>
          <w:rFonts w:cs="David"/>
          <w:szCs w:val="22"/>
          <w:rtl/>
        </w:rPr>
      </w:pPr>
      <w:r>
        <w:rPr>
          <w:rFonts w:cs="David"/>
          <w:szCs w:val="22"/>
          <w:rtl/>
        </w:rPr>
        <w:tab/>
      </w:r>
      <w:r>
        <w:rPr>
          <w:rFonts w:cs="David"/>
          <w:szCs w:val="22"/>
          <w:rtl/>
        </w:rPr>
        <w:tab/>
        <w:t xml:space="preserve">2.ד. גלקסיות פעילות </w:t>
      </w:r>
      <w:proofErr w:type="spellStart"/>
      <w:r>
        <w:rPr>
          <w:rFonts w:cs="David"/>
          <w:szCs w:val="22"/>
          <w:rtl/>
        </w:rPr>
        <w:t>וקוואזרים</w:t>
      </w:r>
      <w:proofErr w:type="spellEnd"/>
      <w:r>
        <w:rPr>
          <w:rFonts w:cs="David"/>
          <w:szCs w:val="22"/>
          <w:rtl/>
        </w:rPr>
        <w:tab/>
      </w:r>
      <w:r>
        <w:rPr>
          <w:rFonts w:cs="David"/>
          <w:szCs w:val="22"/>
          <w:rtl/>
        </w:rPr>
        <w:tab/>
      </w:r>
      <w:r>
        <w:rPr>
          <w:rFonts w:cs="David"/>
          <w:szCs w:val="22"/>
          <w:rtl/>
        </w:rPr>
        <w:tab/>
      </w:r>
      <w:r>
        <w:rPr>
          <w:rFonts w:cs="David"/>
          <w:szCs w:val="22"/>
          <w:rtl/>
        </w:rPr>
        <w:tab/>
        <w:t>1</w:t>
      </w:r>
      <w:r w:rsidR="00EE7EF2">
        <w:rPr>
          <w:rFonts w:cs="David" w:hint="cs"/>
          <w:szCs w:val="22"/>
          <w:rtl/>
        </w:rPr>
        <w:t>0</w:t>
      </w:r>
    </w:p>
    <w:p w:rsidR="00063E90" w:rsidRDefault="00063E90" w:rsidP="00352899">
      <w:pPr>
        <w:spacing w:line="240" w:lineRule="auto"/>
        <w:ind w:firstLine="720"/>
        <w:jc w:val="both"/>
        <w:rPr>
          <w:rFonts w:cs="David"/>
          <w:szCs w:val="22"/>
          <w:rtl/>
        </w:rPr>
      </w:pPr>
      <w:r>
        <w:rPr>
          <w:rFonts w:cs="David"/>
          <w:szCs w:val="22"/>
          <w:rtl/>
        </w:rPr>
        <w:tab/>
      </w:r>
      <w:r>
        <w:rPr>
          <w:rFonts w:cs="David"/>
          <w:szCs w:val="22"/>
          <w:rtl/>
        </w:rPr>
        <w:tab/>
        <w:t>2.ה. גלקס</w:t>
      </w:r>
      <w:r w:rsidR="008B160E">
        <w:rPr>
          <w:rFonts w:cs="David" w:hint="cs"/>
          <w:szCs w:val="22"/>
          <w:rtl/>
        </w:rPr>
        <w:t>י</w:t>
      </w:r>
      <w:r>
        <w:rPr>
          <w:rFonts w:cs="David"/>
          <w:szCs w:val="22"/>
          <w:rtl/>
        </w:rPr>
        <w:t>ית שביל החלב</w:t>
      </w:r>
      <w:r>
        <w:rPr>
          <w:rFonts w:cs="David"/>
          <w:szCs w:val="22"/>
          <w:rtl/>
        </w:rPr>
        <w:tab/>
      </w:r>
      <w:r>
        <w:rPr>
          <w:rFonts w:cs="David"/>
          <w:szCs w:val="22"/>
          <w:rtl/>
        </w:rPr>
        <w:tab/>
      </w:r>
      <w:r>
        <w:rPr>
          <w:rFonts w:cs="David"/>
          <w:szCs w:val="22"/>
          <w:rtl/>
        </w:rPr>
        <w:tab/>
      </w:r>
      <w:r>
        <w:rPr>
          <w:rFonts w:cs="David"/>
          <w:szCs w:val="22"/>
          <w:rtl/>
        </w:rPr>
        <w:tab/>
      </w:r>
      <w:r>
        <w:rPr>
          <w:rFonts w:cs="David"/>
          <w:szCs w:val="22"/>
          <w:rtl/>
        </w:rPr>
        <w:tab/>
        <w:t>11</w:t>
      </w:r>
    </w:p>
    <w:p w:rsidR="00063E90" w:rsidRDefault="00063E90" w:rsidP="00352899">
      <w:pPr>
        <w:spacing w:line="240" w:lineRule="auto"/>
        <w:ind w:firstLine="720"/>
        <w:jc w:val="both"/>
        <w:rPr>
          <w:rFonts w:cs="David"/>
          <w:szCs w:val="22"/>
          <w:rtl/>
        </w:rPr>
      </w:pPr>
      <w:r>
        <w:rPr>
          <w:rFonts w:cs="David"/>
          <w:szCs w:val="22"/>
          <w:rtl/>
        </w:rPr>
        <w:t>3. מבנה היקום</w:t>
      </w:r>
      <w:r>
        <w:rPr>
          <w:rFonts w:cs="David"/>
          <w:szCs w:val="22"/>
          <w:rtl/>
        </w:rPr>
        <w:tab/>
      </w:r>
      <w:r>
        <w:rPr>
          <w:rFonts w:cs="David"/>
          <w:szCs w:val="22"/>
          <w:rtl/>
        </w:rPr>
        <w:tab/>
      </w:r>
      <w:r>
        <w:rPr>
          <w:rFonts w:cs="David"/>
          <w:szCs w:val="22"/>
          <w:rtl/>
        </w:rPr>
        <w:tab/>
      </w:r>
      <w:r>
        <w:rPr>
          <w:rFonts w:cs="David"/>
          <w:szCs w:val="22"/>
          <w:rtl/>
        </w:rPr>
        <w:tab/>
      </w:r>
      <w:r>
        <w:rPr>
          <w:rFonts w:cs="David"/>
          <w:szCs w:val="22"/>
          <w:rtl/>
        </w:rPr>
        <w:tab/>
      </w:r>
      <w:r>
        <w:rPr>
          <w:rFonts w:cs="David"/>
          <w:szCs w:val="22"/>
          <w:rtl/>
        </w:rPr>
        <w:tab/>
      </w:r>
      <w:r>
        <w:rPr>
          <w:rFonts w:cs="David"/>
          <w:szCs w:val="22"/>
          <w:rtl/>
        </w:rPr>
        <w:tab/>
      </w:r>
      <w:r w:rsidR="00EE7EF2">
        <w:rPr>
          <w:rFonts w:cs="David" w:hint="cs"/>
          <w:szCs w:val="22"/>
          <w:rtl/>
        </w:rPr>
        <w:t xml:space="preserve">               </w:t>
      </w:r>
      <w:r>
        <w:rPr>
          <w:rFonts w:cs="David"/>
          <w:szCs w:val="22"/>
          <w:rtl/>
        </w:rPr>
        <w:t>13</w:t>
      </w:r>
    </w:p>
    <w:p w:rsidR="00063E90" w:rsidRDefault="00063E90" w:rsidP="00352899">
      <w:pPr>
        <w:spacing w:line="240" w:lineRule="auto"/>
        <w:ind w:firstLine="720"/>
        <w:jc w:val="both"/>
        <w:rPr>
          <w:rFonts w:cs="David"/>
          <w:szCs w:val="22"/>
          <w:rtl/>
        </w:rPr>
      </w:pPr>
      <w:r>
        <w:rPr>
          <w:rFonts w:cs="David"/>
          <w:szCs w:val="22"/>
          <w:rtl/>
        </w:rPr>
        <w:tab/>
      </w:r>
      <w:r>
        <w:rPr>
          <w:rFonts w:cs="David"/>
          <w:szCs w:val="22"/>
          <w:rtl/>
        </w:rPr>
        <w:tab/>
        <w:t>3.א. העיקרון הקוסמולוגי</w:t>
      </w:r>
      <w:r>
        <w:rPr>
          <w:rFonts w:cs="David"/>
          <w:szCs w:val="22"/>
          <w:rtl/>
        </w:rPr>
        <w:tab/>
      </w:r>
      <w:r>
        <w:rPr>
          <w:rFonts w:cs="David"/>
          <w:szCs w:val="22"/>
          <w:rtl/>
        </w:rPr>
        <w:tab/>
      </w:r>
      <w:r>
        <w:rPr>
          <w:rFonts w:cs="David"/>
          <w:szCs w:val="22"/>
          <w:rtl/>
        </w:rPr>
        <w:tab/>
      </w:r>
      <w:r>
        <w:rPr>
          <w:rFonts w:cs="David"/>
          <w:szCs w:val="22"/>
          <w:rtl/>
        </w:rPr>
        <w:tab/>
      </w:r>
      <w:r>
        <w:rPr>
          <w:rFonts w:cs="David"/>
          <w:szCs w:val="22"/>
          <w:rtl/>
        </w:rPr>
        <w:tab/>
        <w:t>13</w:t>
      </w:r>
    </w:p>
    <w:p w:rsidR="00063E90" w:rsidRDefault="00063E90" w:rsidP="00352899">
      <w:pPr>
        <w:spacing w:line="240" w:lineRule="auto"/>
        <w:ind w:firstLine="720"/>
        <w:jc w:val="both"/>
        <w:rPr>
          <w:rFonts w:cs="David"/>
          <w:szCs w:val="22"/>
          <w:rtl/>
        </w:rPr>
      </w:pPr>
      <w:r>
        <w:rPr>
          <w:rFonts w:cs="David"/>
          <w:szCs w:val="22"/>
          <w:rtl/>
        </w:rPr>
        <w:tab/>
      </w:r>
      <w:r>
        <w:rPr>
          <w:rFonts w:cs="David"/>
          <w:szCs w:val="22"/>
          <w:rtl/>
        </w:rPr>
        <w:tab/>
        <w:t>3.ב. היקום המתפשט</w:t>
      </w:r>
      <w:r>
        <w:rPr>
          <w:rFonts w:cs="David"/>
          <w:szCs w:val="22"/>
          <w:rtl/>
        </w:rPr>
        <w:tab/>
      </w:r>
      <w:r>
        <w:rPr>
          <w:rFonts w:cs="David"/>
          <w:szCs w:val="22"/>
          <w:rtl/>
        </w:rPr>
        <w:tab/>
      </w:r>
      <w:r>
        <w:rPr>
          <w:rFonts w:cs="David"/>
          <w:szCs w:val="22"/>
          <w:rtl/>
        </w:rPr>
        <w:tab/>
      </w:r>
      <w:r>
        <w:rPr>
          <w:rFonts w:cs="David"/>
          <w:szCs w:val="22"/>
          <w:rtl/>
        </w:rPr>
        <w:tab/>
      </w:r>
      <w:r>
        <w:rPr>
          <w:rFonts w:cs="David"/>
          <w:szCs w:val="22"/>
          <w:rtl/>
        </w:rPr>
        <w:tab/>
        <w:t>13</w:t>
      </w:r>
    </w:p>
    <w:p w:rsidR="00063E90" w:rsidRDefault="00063E90" w:rsidP="00352899">
      <w:pPr>
        <w:spacing w:line="240" w:lineRule="auto"/>
        <w:ind w:firstLine="720"/>
        <w:jc w:val="both"/>
        <w:rPr>
          <w:rFonts w:cs="David"/>
          <w:szCs w:val="22"/>
          <w:rtl/>
        </w:rPr>
      </w:pPr>
      <w:r>
        <w:rPr>
          <w:rFonts w:cs="David"/>
          <w:szCs w:val="22"/>
          <w:rtl/>
        </w:rPr>
        <w:tab/>
      </w:r>
      <w:r>
        <w:rPr>
          <w:rFonts w:cs="David"/>
          <w:szCs w:val="22"/>
          <w:rtl/>
        </w:rPr>
        <w:tab/>
        <w:t>3.ג. גיל היקום</w:t>
      </w:r>
      <w:r>
        <w:rPr>
          <w:rFonts w:cs="David"/>
          <w:szCs w:val="22"/>
          <w:rtl/>
        </w:rPr>
        <w:tab/>
      </w:r>
      <w:r>
        <w:rPr>
          <w:rFonts w:cs="David"/>
          <w:szCs w:val="22"/>
          <w:rtl/>
        </w:rPr>
        <w:tab/>
      </w:r>
      <w:r>
        <w:rPr>
          <w:rFonts w:cs="David"/>
          <w:szCs w:val="22"/>
          <w:rtl/>
        </w:rPr>
        <w:tab/>
      </w:r>
      <w:r>
        <w:rPr>
          <w:rFonts w:cs="David"/>
          <w:szCs w:val="22"/>
          <w:rtl/>
        </w:rPr>
        <w:tab/>
      </w:r>
      <w:r>
        <w:rPr>
          <w:rFonts w:cs="David"/>
          <w:szCs w:val="22"/>
          <w:rtl/>
        </w:rPr>
        <w:tab/>
      </w:r>
      <w:r>
        <w:rPr>
          <w:rFonts w:cs="David"/>
          <w:szCs w:val="22"/>
          <w:rtl/>
        </w:rPr>
        <w:tab/>
        <w:t>14</w:t>
      </w:r>
    </w:p>
    <w:p w:rsidR="00063E90" w:rsidRDefault="00063E90" w:rsidP="00352899">
      <w:pPr>
        <w:spacing w:line="240" w:lineRule="auto"/>
        <w:ind w:firstLine="720"/>
        <w:jc w:val="both"/>
        <w:rPr>
          <w:rFonts w:cs="David"/>
          <w:szCs w:val="22"/>
          <w:rtl/>
        </w:rPr>
      </w:pPr>
      <w:r>
        <w:rPr>
          <w:rFonts w:cs="David"/>
          <w:szCs w:val="22"/>
          <w:rtl/>
        </w:rPr>
        <w:tab/>
      </w:r>
      <w:r>
        <w:rPr>
          <w:rFonts w:cs="David"/>
          <w:szCs w:val="22"/>
          <w:rtl/>
        </w:rPr>
        <w:tab/>
        <w:t>3.ד. האסטרונומיה כהיסטוריה</w:t>
      </w:r>
      <w:r>
        <w:rPr>
          <w:rFonts w:cs="David"/>
          <w:szCs w:val="22"/>
          <w:rtl/>
        </w:rPr>
        <w:tab/>
      </w:r>
      <w:r>
        <w:rPr>
          <w:rFonts w:cs="David"/>
          <w:szCs w:val="22"/>
          <w:rtl/>
        </w:rPr>
        <w:tab/>
      </w:r>
      <w:r>
        <w:rPr>
          <w:rFonts w:cs="David"/>
          <w:szCs w:val="22"/>
          <w:rtl/>
        </w:rPr>
        <w:tab/>
      </w:r>
      <w:r>
        <w:rPr>
          <w:rFonts w:cs="David"/>
          <w:szCs w:val="22"/>
          <w:rtl/>
        </w:rPr>
        <w:tab/>
        <w:t>15</w:t>
      </w:r>
    </w:p>
    <w:p w:rsidR="00063E90" w:rsidRDefault="00063E90" w:rsidP="00352899">
      <w:pPr>
        <w:spacing w:line="240" w:lineRule="auto"/>
        <w:ind w:firstLine="720"/>
        <w:jc w:val="both"/>
        <w:rPr>
          <w:rFonts w:cs="David"/>
          <w:szCs w:val="22"/>
          <w:rtl/>
        </w:rPr>
      </w:pPr>
      <w:r>
        <w:rPr>
          <w:rFonts w:cs="David"/>
          <w:szCs w:val="22"/>
          <w:rtl/>
        </w:rPr>
        <w:tab/>
      </w:r>
      <w:r>
        <w:rPr>
          <w:rFonts w:cs="David"/>
          <w:szCs w:val="22"/>
          <w:rtl/>
        </w:rPr>
        <w:tab/>
        <w:t>3.ה. האופק</w:t>
      </w:r>
      <w:r>
        <w:rPr>
          <w:rFonts w:cs="David"/>
          <w:szCs w:val="22"/>
          <w:rtl/>
        </w:rPr>
        <w:tab/>
      </w:r>
      <w:r>
        <w:rPr>
          <w:rFonts w:cs="David"/>
          <w:szCs w:val="22"/>
          <w:rtl/>
        </w:rPr>
        <w:tab/>
      </w:r>
      <w:r>
        <w:rPr>
          <w:rFonts w:cs="David"/>
          <w:szCs w:val="22"/>
          <w:rtl/>
        </w:rPr>
        <w:tab/>
      </w:r>
      <w:r>
        <w:rPr>
          <w:rFonts w:cs="David"/>
          <w:szCs w:val="22"/>
          <w:rtl/>
        </w:rPr>
        <w:tab/>
      </w:r>
      <w:r>
        <w:rPr>
          <w:rFonts w:cs="David"/>
          <w:szCs w:val="22"/>
          <w:rtl/>
        </w:rPr>
        <w:tab/>
      </w:r>
      <w:r>
        <w:rPr>
          <w:rFonts w:cs="David"/>
          <w:szCs w:val="22"/>
          <w:rtl/>
        </w:rPr>
        <w:tab/>
        <w:t>15</w:t>
      </w:r>
    </w:p>
    <w:p w:rsidR="00063E90" w:rsidRDefault="00063E90" w:rsidP="00352899">
      <w:pPr>
        <w:spacing w:line="240" w:lineRule="auto"/>
        <w:ind w:firstLine="720"/>
        <w:jc w:val="both"/>
        <w:rPr>
          <w:rFonts w:cs="David"/>
          <w:szCs w:val="22"/>
          <w:rtl/>
        </w:rPr>
      </w:pPr>
      <w:r>
        <w:rPr>
          <w:rFonts w:cs="David"/>
          <w:szCs w:val="22"/>
          <w:rtl/>
        </w:rPr>
        <w:t>4. כוכבים</w:t>
      </w:r>
      <w:r>
        <w:rPr>
          <w:rFonts w:cs="David"/>
          <w:szCs w:val="22"/>
          <w:rtl/>
        </w:rPr>
        <w:tab/>
      </w:r>
      <w:r>
        <w:rPr>
          <w:rFonts w:cs="David"/>
          <w:szCs w:val="22"/>
          <w:rtl/>
        </w:rPr>
        <w:tab/>
      </w:r>
      <w:r>
        <w:rPr>
          <w:rFonts w:cs="David"/>
          <w:szCs w:val="22"/>
          <w:rtl/>
        </w:rPr>
        <w:tab/>
      </w:r>
      <w:r>
        <w:rPr>
          <w:rFonts w:cs="David"/>
          <w:szCs w:val="22"/>
          <w:rtl/>
        </w:rPr>
        <w:tab/>
      </w:r>
      <w:r>
        <w:rPr>
          <w:rFonts w:cs="David"/>
          <w:szCs w:val="22"/>
          <w:rtl/>
        </w:rPr>
        <w:tab/>
      </w:r>
      <w:r>
        <w:rPr>
          <w:rFonts w:cs="David"/>
          <w:szCs w:val="22"/>
          <w:rtl/>
        </w:rPr>
        <w:tab/>
      </w:r>
      <w:r>
        <w:rPr>
          <w:rFonts w:cs="David"/>
          <w:szCs w:val="22"/>
          <w:rtl/>
        </w:rPr>
        <w:tab/>
      </w:r>
      <w:r>
        <w:rPr>
          <w:rFonts w:cs="David"/>
          <w:szCs w:val="22"/>
          <w:rtl/>
        </w:rPr>
        <w:tab/>
        <w:t>16</w:t>
      </w:r>
    </w:p>
    <w:p w:rsidR="00063E90" w:rsidRDefault="00063E90" w:rsidP="00352899">
      <w:pPr>
        <w:spacing w:line="240" w:lineRule="auto"/>
        <w:ind w:firstLine="720"/>
        <w:jc w:val="both"/>
        <w:rPr>
          <w:rFonts w:cs="David"/>
          <w:szCs w:val="22"/>
          <w:rtl/>
        </w:rPr>
      </w:pPr>
      <w:r>
        <w:rPr>
          <w:rFonts w:cs="David"/>
          <w:szCs w:val="22"/>
          <w:rtl/>
        </w:rPr>
        <w:tab/>
      </w:r>
      <w:r>
        <w:rPr>
          <w:rFonts w:cs="David"/>
          <w:szCs w:val="22"/>
          <w:rtl/>
        </w:rPr>
        <w:tab/>
        <w:t>4.א. הולדת כוכבים</w:t>
      </w:r>
      <w:r>
        <w:rPr>
          <w:rFonts w:cs="David"/>
          <w:szCs w:val="22"/>
          <w:rtl/>
        </w:rPr>
        <w:tab/>
      </w:r>
      <w:r>
        <w:rPr>
          <w:rFonts w:cs="David"/>
          <w:szCs w:val="22"/>
          <w:rtl/>
        </w:rPr>
        <w:tab/>
      </w:r>
      <w:r>
        <w:rPr>
          <w:rFonts w:cs="David"/>
          <w:szCs w:val="22"/>
          <w:rtl/>
        </w:rPr>
        <w:tab/>
      </w:r>
      <w:r>
        <w:rPr>
          <w:rFonts w:cs="David"/>
          <w:szCs w:val="22"/>
          <w:rtl/>
        </w:rPr>
        <w:tab/>
      </w:r>
      <w:r>
        <w:rPr>
          <w:rFonts w:cs="David"/>
          <w:szCs w:val="22"/>
          <w:rtl/>
        </w:rPr>
        <w:tab/>
        <w:t>16</w:t>
      </w:r>
    </w:p>
    <w:p w:rsidR="00063E90" w:rsidRDefault="00063E90" w:rsidP="00352899">
      <w:pPr>
        <w:spacing w:line="240" w:lineRule="auto"/>
        <w:ind w:firstLine="720"/>
        <w:jc w:val="both"/>
        <w:rPr>
          <w:rFonts w:cs="David"/>
          <w:szCs w:val="22"/>
          <w:rtl/>
        </w:rPr>
      </w:pPr>
      <w:r>
        <w:rPr>
          <w:rFonts w:cs="David"/>
          <w:szCs w:val="22"/>
          <w:rtl/>
        </w:rPr>
        <w:tab/>
      </w:r>
      <w:r>
        <w:rPr>
          <w:rFonts w:cs="David"/>
          <w:szCs w:val="22"/>
          <w:rtl/>
        </w:rPr>
        <w:tab/>
        <w:t>4.ב. חיי כוכב</w:t>
      </w:r>
      <w:r>
        <w:rPr>
          <w:rFonts w:cs="David"/>
          <w:szCs w:val="22"/>
          <w:rtl/>
        </w:rPr>
        <w:tab/>
      </w:r>
      <w:r>
        <w:rPr>
          <w:rFonts w:cs="David"/>
          <w:szCs w:val="22"/>
          <w:rtl/>
        </w:rPr>
        <w:tab/>
      </w:r>
      <w:r>
        <w:rPr>
          <w:rFonts w:cs="David"/>
          <w:szCs w:val="22"/>
          <w:rtl/>
        </w:rPr>
        <w:tab/>
      </w:r>
      <w:r>
        <w:rPr>
          <w:rFonts w:cs="David"/>
          <w:szCs w:val="22"/>
          <w:rtl/>
        </w:rPr>
        <w:tab/>
      </w:r>
      <w:r>
        <w:rPr>
          <w:rFonts w:cs="David"/>
          <w:szCs w:val="22"/>
          <w:rtl/>
        </w:rPr>
        <w:tab/>
      </w:r>
      <w:r>
        <w:rPr>
          <w:rFonts w:cs="David"/>
          <w:szCs w:val="22"/>
          <w:rtl/>
        </w:rPr>
        <w:tab/>
        <w:t>17</w:t>
      </w:r>
    </w:p>
    <w:p w:rsidR="00063E90" w:rsidRDefault="00063E90" w:rsidP="00352899">
      <w:pPr>
        <w:spacing w:line="240" w:lineRule="auto"/>
        <w:ind w:firstLine="720"/>
        <w:jc w:val="both"/>
        <w:rPr>
          <w:rFonts w:cs="David"/>
          <w:szCs w:val="22"/>
          <w:rtl/>
        </w:rPr>
      </w:pPr>
      <w:r>
        <w:rPr>
          <w:rFonts w:cs="David"/>
          <w:szCs w:val="22"/>
          <w:rtl/>
        </w:rPr>
        <w:tab/>
      </w:r>
      <w:r>
        <w:rPr>
          <w:rFonts w:cs="David"/>
          <w:szCs w:val="22"/>
          <w:rtl/>
        </w:rPr>
        <w:tab/>
        <w:t>4.ג. מסה, בהירות, טמפרטורה וזמן חיים</w:t>
      </w:r>
      <w:r>
        <w:rPr>
          <w:rFonts w:cs="David"/>
          <w:szCs w:val="22"/>
          <w:rtl/>
        </w:rPr>
        <w:tab/>
      </w:r>
      <w:r>
        <w:rPr>
          <w:rFonts w:cs="David"/>
          <w:szCs w:val="22"/>
          <w:rtl/>
        </w:rPr>
        <w:tab/>
      </w:r>
      <w:r>
        <w:rPr>
          <w:rFonts w:cs="David"/>
          <w:szCs w:val="22"/>
          <w:rtl/>
        </w:rPr>
        <w:tab/>
        <w:t>18</w:t>
      </w:r>
    </w:p>
    <w:p w:rsidR="00063E90" w:rsidRDefault="00063E90" w:rsidP="00EE7EF2">
      <w:pPr>
        <w:spacing w:line="240" w:lineRule="auto"/>
        <w:ind w:firstLine="720"/>
        <w:jc w:val="both"/>
        <w:rPr>
          <w:rFonts w:cs="David"/>
          <w:szCs w:val="22"/>
          <w:rtl/>
        </w:rPr>
      </w:pPr>
      <w:r>
        <w:rPr>
          <w:rFonts w:cs="David"/>
          <w:szCs w:val="22"/>
          <w:rtl/>
        </w:rPr>
        <w:tab/>
      </w:r>
      <w:r>
        <w:rPr>
          <w:rFonts w:cs="David"/>
          <w:szCs w:val="22"/>
          <w:rtl/>
        </w:rPr>
        <w:tab/>
        <w:t>4.ד. כוכבים כפולים</w:t>
      </w:r>
      <w:r>
        <w:rPr>
          <w:rFonts w:cs="David"/>
          <w:szCs w:val="22"/>
          <w:rtl/>
        </w:rPr>
        <w:tab/>
      </w:r>
      <w:r>
        <w:rPr>
          <w:rFonts w:cs="David"/>
          <w:szCs w:val="22"/>
          <w:rtl/>
        </w:rPr>
        <w:tab/>
      </w:r>
      <w:r>
        <w:rPr>
          <w:rFonts w:cs="David"/>
          <w:szCs w:val="22"/>
          <w:rtl/>
        </w:rPr>
        <w:tab/>
      </w:r>
      <w:r>
        <w:rPr>
          <w:rFonts w:cs="David"/>
          <w:szCs w:val="22"/>
          <w:rtl/>
        </w:rPr>
        <w:tab/>
      </w:r>
      <w:r>
        <w:rPr>
          <w:rFonts w:cs="David"/>
          <w:szCs w:val="22"/>
          <w:rtl/>
        </w:rPr>
        <w:tab/>
      </w:r>
      <w:r w:rsidR="00EE7EF2">
        <w:rPr>
          <w:rFonts w:cs="David" w:hint="cs"/>
          <w:szCs w:val="22"/>
          <w:rtl/>
        </w:rPr>
        <w:t>19</w:t>
      </w:r>
    </w:p>
    <w:p w:rsidR="00063E90" w:rsidRDefault="00063E90" w:rsidP="00EE7EF2">
      <w:pPr>
        <w:spacing w:line="240" w:lineRule="auto"/>
        <w:ind w:firstLine="720"/>
        <w:jc w:val="both"/>
        <w:rPr>
          <w:rFonts w:cs="David"/>
          <w:szCs w:val="22"/>
          <w:rtl/>
        </w:rPr>
      </w:pPr>
      <w:r>
        <w:rPr>
          <w:rFonts w:cs="David"/>
          <w:szCs w:val="22"/>
          <w:rtl/>
        </w:rPr>
        <w:tab/>
      </w:r>
      <w:r>
        <w:rPr>
          <w:rFonts w:cs="David"/>
          <w:szCs w:val="22"/>
          <w:rtl/>
        </w:rPr>
        <w:tab/>
        <w:t>4.ה. מותם של כוכבים</w:t>
      </w:r>
      <w:r>
        <w:rPr>
          <w:rFonts w:cs="David"/>
          <w:szCs w:val="22"/>
          <w:rtl/>
        </w:rPr>
        <w:tab/>
      </w:r>
      <w:r>
        <w:rPr>
          <w:rFonts w:cs="David"/>
          <w:szCs w:val="22"/>
          <w:rtl/>
        </w:rPr>
        <w:tab/>
      </w:r>
      <w:r>
        <w:rPr>
          <w:rFonts w:cs="David"/>
          <w:szCs w:val="22"/>
          <w:rtl/>
        </w:rPr>
        <w:tab/>
      </w:r>
      <w:r>
        <w:rPr>
          <w:rFonts w:cs="David"/>
          <w:szCs w:val="22"/>
          <w:rtl/>
        </w:rPr>
        <w:tab/>
      </w:r>
      <w:r>
        <w:rPr>
          <w:rFonts w:cs="David"/>
          <w:szCs w:val="22"/>
          <w:rtl/>
        </w:rPr>
        <w:tab/>
        <w:t>2</w:t>
      </w:r>
      <w:r w:rsidR="00EE7EF2">
        <w:rPr>
          <w:rFonts w:cs="David" w:hint="cs"/>
          <w:szCs w:val="22"/>
          <w:rtl/>
        </w:rPr>
        <w:t>1</w:t>
      </w:r>
    </w:p>
    <w:p w:rsidR="00063E90" w:rsidRDefault="00063E90" w:rsidP="00EE7EF2">
      <w:pPr>
        <w:spacing w:line="240" w:lineRule="auto"/>
        <w:ind w:firstLine="720"/>
        <w:jc w:val="both"/>
        <w:rPr>
          <w:rFonts w:cs="David"/>
          <w:szCs w:val="22"/>
          <w:rtl/>
        </w:rPr>
      </w:pPr>
      <w:r>
        <w:rPr>
          <w:rFonts w:cs="David"/>
          <w:szCs w:val="22"/>
          <w:rtl/>
        </w:rPr>
        <w:tab/>
      </w:r>
      <w:r>
        <w:rPr>
          <w:rFonts w:cs="David"/>
          <w:szCs w:val="22"/>
          <w:rtl/>
        </w:rPr>
        <w:tab/>
        <w:t>4.ו. ענקים אדומים וננסים לבנים</w:t>
      </w:r>
      <w:r>
        <w:rPr>
          <w:rFonts w:cs="David"/>
          <w:szCs w:val="22"/>
          <w:rtl/>
        </w:rPr>
        <w:tab/>
      </w:r>
      <w:r>
        <w:rPr>
          <w:rFonts w:cs="David"/>
          <w:szCs w:val="22"/>
          <w:rtl/>
        </w:rPr>
        <w:tab/>
      </w:r>
      <w:r>
        <w:rPr>
          <w:rFonts w:cs="David"/>
          <w:szCs w:val="22"/>
          <w:rtl/>
        </w:rPr>
        <w:tab/>
      </w:r>
      <w:r>
        <w:rPr>
          <w:rFonts w:cs="David"/>
          <w:szCs w:val="22"/>
          <w:rtl/>
        </w:rPr>
        <w:tab/>
        <w:t>2</w:t>
      </w:r>
      <w:r w:rsidR="00EE7EF2">
        <w:rPr>
          <w:rFonts w:cs="David" w:hint="cs"/>
          <w:szCs w:val="22"/>
          <w:rtl/>
        </w:rPr>
        <w:t>2</w:t>
      </w:r>
    </w:p>
    <w:p w:rsidR="00063E90" w:rsidRDefault="00063E90" w:rsidP="00352899">
      <w:pPr>
        <w:spacing w:line="240" w:lineRule="auto"/>
        <w:ind w:firstLine="720"/>
        <w:jc w:val="both"/>
        <w:rPr>
          <w:rFonts w:cs="David"/>
          <w:szCs w:val="22"/>
          <w:rtl/>
        </w:rPr>
      </w:pPr>
      <w:r>
        <w:rPr>
          <w:rFonts w:cs="David"/>
          <w:szCs w:val="22"/>
          <w:rtl/>
        </w:rPr>
        <w:tab/>
      </w:r>
      <w:r>
        <w:rPr>
          <w:rFonts w:cs="David"/>
          <w:szCs w:val="22"/>
          <w:rtl/>
        </w:rPr>
        <w:tab/>
        <w:t xml:space="preserve">4.ז. </w:t>
      </w:r>
      <w:proofErr w:type="spellStart"/>
      <w:r>
        <w:rPr>
          <w:rFonts w:cs="David"/>
          <w:szCs w:val="22"/>
          <w:rtl/>
        </w:rPr>
        <w:t>סופרנובות</w:t>
      </w:r>
      <w:proofErr w:type="spellEnd"/>
      <w:r>
        <w:rPr>
          <w:rFonts w:cs="David"/>
          <w:szCs w:val="22"/>
          <w:rtl/>
        </w:rPr>
        <w:t xml:space="preserve"> וכוכבי ניטרונים</w:t>
      </w:r>
      <w:r>
        <w:rPr>
          <w:rFonts w:cs="David"/>
          <w:szCs w:val="22"/>
          <w:rtl/>
        </w:rPr>
        <w:tab/>
      </w:r>
      <w:r>
        <w:rPr>
          <w:rFonts w:cs="David"/>
          <w:szCs w:val="22"/>
          <w:rtl/>
        </w:rPr>
        <w:tab/>
      </w:r>
      <w:r>
        <w:rPr>
          <w:rFonts w:cs="David"/>
          <w:szCs w:val="22"/>
          <w:rtl/>
        </w:rPr>
        <w:tab/>
      </w:r>
      <w:r>
        <w:rPr>
          <w:rFonts w:cs="David"/>
          <w:szCs w:val="22"/>
          <w:rtl/>
        </w:rPr>
        <w:tab/>
        <w:t>23</w:t>
      </w:r>
    </w:p>
    <w:p w:rsidR="00063E90" w:rsidRDefault="00063E90" w:rsidP="00EE7EF2">
      <w:pPr>
        <w:spacing w:line="240" w:lineRule="auto"/>
        <w:ind w:firstLine="720"/>
        <w:jc w:val="both"/>
        <w:rPr>
          <w:rFonts w:cs="David"/>
          <w:szCs w:val="22"/>
          <w:rtl/>
        </w:rPr>
      </w:pPr>
      <w:r>
        <w:rPr>
          <w:rFonts w:cs="David"/>
          <w:szCs w:val="22"/>
          <w:rtl/>
        </w:rPr>
        <w:tab/>
      </w:r>
      <w:r>
        <w:rPr>
          <w:rFonts w:cs="David"/>
          <w:szCs w:val="22"/>
          <w:rtl/>
        </w:rPr>
        <w:tab/>
        <w:t>4.ח. חורים שחורים</w:t>
      </w:r>
      <w:r w:rsidR="008B160E">
        <w:rPr>
          <w:rFonts w:cs="David" w:hint="cs"/>
          <w:szCs w:val="22"/>
          <w:rtl/>
        </w:rPr>
        <w:t xml:space="preserve"> וגלי כבידה</w:t>
      </w:r>
      <w:r>
        <w:rPr>
          <w:rFonts w:cs="David"/>
          <w:szCs w:val="22"/>
          <w:rtl/>
        </w:rPr>
        <w:tab/>
      </w:r>
      <w:r>
        <w:rPr>
          <w:rFonts w:cs="David"/>
          <w:szCs w:val="22"/>
          <w:rtl/>
        </w:rPr>
        <w:tab/>
      </w:r>
      <w:r>
        <w:rPr>
          <w:rFonts w:cs="David"/>
          <w:szCs w:val="22"/>
          <w:rtl/>
        </w:rPr>
        <w:tab/>
      </w:r>
      <w:r>
        <w:rPr>
          <w:rFonts w:cs="David"/>
          <w:szCs w:val="22"/>
          <w:rtl/>
        </w:rPr>
        <w:tab/>
      </w:r>
      <w:r>
        <w:rPr>
          <w:rFonts w:cs="David"/>
          <w:szCs w:val="22"/>
          <w:rtl/>
        </w:rPr>
        <w:tab/>
        <w:t>2</w:t>
      </w:r>
      <w:r w:rsidR="00EE7EF2">
        <w:rPr>
          <w:rFonts w:cs="David" w:hint="cs"/>
          <w:szCs w:val="22"/>
          <w:rtl/>
        </w:rPr>
        <w:t>4</w:t>
      </w:r>
    </w:p>
    <w:p w:rsidR="00063E90" w:rsidRDefault="00063E90" w:rsidP="00EE7EF2">
      <w:pPr>
        <w:spacing w:line="240" w:lineRule="auto"/>
        <w:ind w:firstLine="720"/>
        <w:jc w:val="both"/>
        <w:rPr>
          <w:rFonts w:cs="David"/>
          <w:szCs w:val="22"/>
          <w:rtl/>
        </w:rPr>
      </w:pPr>
      <w:r>
        <w:rPr>
          <w:rFonts w:cs="David"/>
          <w:szCs w:val="22"/>
          <w:rtl/>
        </w:rPr>
        <w:tab/>
      </w:r>
      <w:r>
        <w:rPr>
          <w:rFonts w:cs="David"/>
          <w:szCs w:val="22"/>
          <w:rtl/>
        </w:rPr>
        <w:tab/>
        <w:t>4.ט. יצירת היסודות בטבע</w:t>
      </w:r>
      <w:r>
        <w:rPr>
          <w:rFonts w:cs="David"/>
          <w:szCs w:val="22"/>
          <w:rtl/>
        </w:rPr>
        <w:tab/>
      </w:r>
      <w:r>
        <w:rPr>
          <w:rFonts w:cs="David"/>
          <w:szCs w:val="22"/>
          <w:rtl/>
        </w:rPr>
        <w:tab/>
      </w:r>
      <w:r>
        <w:rPr>
          <w:rFonts w:cs="David"/>
          <w:szCs w:val="22"/>
          <w:rtl/>
        </w:rPr>
        <w:tab/>
      </w:r>
      <w:r>
        <w:rPr>
          <w:rFonts w:cs="David"/>
          <w:szCs w:val="22"/>
          <w:rtl/>
        </w:rPr>
        <w:tab/>
      </w:r>
      <w:r>
        <w:rPr>
          <w:rFonts w:cs="David"/>
          <w:szCs w:val="22"/>
          <w:rtl/>
        </w:rPr>
        <w:tab/>
        <w:t>2</w:t>
      </w:r>
      <w:r w:rsidR="00EE7EF2">
        <w:rPr>
          <w:rFonts w:cs="David" w:hint="cs"/>
          <w:szCs w:val="22"/>
          <w:rtl/>
        </w:rPr>
        <w:t>6</w:t>
      </w:r>
    </w:p>
    <w:p w:rsidR="00063E90" w:rsidRDefault="00063E90" w:rsidP="00EE7EF2">
      <w:pPr>
        <w:spacing w:line="240" w:lineRule="auto"/>
        <w:ind w:firstLine="720"/>
        <w:jc w:val="both"/>
        <w:rPr>
          <w:rFonts w:cs="David"/>
          <w:szCs w:val="22"/>
          <w:rtl/>
        </w:rPr>
      </w:pPr>
      <w:r>
        <w:rPr>
          <w:rFonts w:cs="David"/>
          <w:szCs w:val="22"/>
          <w:rtl/>
        </w:rPr>
        <w:t>5. כוכבי לכת - פלנטות</w:t>
      </w:r>
      <w:r>
        <w:rPr>
          <w:rFonts w:cs="David"/>
          <w:szCs w:val="22"/>
          <w:rtl/>
        </w:rPr>
        <w:tab/>
      </w:r>
      <w:r>
        <w:rPr>
          <w:rFonts w:cs="David"/>
          <w:szCs w:val="22"/>
          <w:rtl/>
        </w:rPr>
        <w:tab/>
      </w:r>
      <w:r>
        <w:rPr>
          <w:rFonts w:cs="David"/>
          <w:szCs w:val="22"/>
          <w:rtl/>
        </w:rPr>
        <w:tab/>
      </w:r>
      <w:r>
        <w:rPr>
          <w:rFonts w:cs="David"/>
          <w:szCs w:val="22"/>
          <w:rtl/>
        </w:rPr>
        <w:tab/>
      </w:r>
      <w:r>
        <w:rPr>
          <w:rFonts w:cs="David"/>
          <w:szCs w:val="22"/>
          <w:rtl/>
        </w:rPr>
        <w:tab/>
      </w:r>
      <w:r>
        <w:rPr>
          <w:rFonts w:cs="David"/>
          <w:szCs w:val="22"/>
          <w:rtl/>
        </w:rPr>
        <w:tab/>
      </w:r>
      <w:r w:rsidR="00EE7EF2">
        <w:rPr>
          <w:rFonts w:cs="David" w:hint="cs"/>
          <w:szCs w:val="22"/>
          <w:rtl/>
        </w:rPr>
        <w:t xml:space="preserve">               </w:t>
      </w:r>
      <w:r>
        <w:rPr>
          <w:rFonts w:cs="David"/>
          <w:szCs w:val="22"/>
          <w:rtl/>
        </w:rPr>
        <w:t>2</w:t>
      </w:r>
      <w:r w:rsidR="00EE7EF2">
        <w:rPr>
          <w:rFonts w:cs="David" w:hint="cs"/>
          <w:szCs w:val="22"/>
          <w:rtl/>
        </w:rPr>
        <w:t xml:space="preserve">7     </w:t>
      </w:r>
    </w:p>
    <w:p w:rsidR="00063E90" w:rsidRDefault="00063E90" w:rsidP="00EE7EF2">
      <w:pPr>
        <w:spacing w:line="240" w:lineRule="auto"/>
        <w:ind w:firstLine="720"/>
        <w:jc w:val="both"/>
        <w:rPr>
          <w:rFonts w:cs="David"/>
          <w:szCs w:val="22"/>
          <w:rtl/>
        </w:rPr>
      </w:pPr>
      <w:r>
        <w:rPr>
          <w:rFonts w:cs="David"/>
          <w:szCs w:val="22"/>
          <w:rtl/>
        </w:rPr>
        <w:tab/>
      </w:r>
      <w:r>
        <w:rPr>
          <w:rFonts w:cs="David"/>
          <w:szCs w:val="22"/>
          <w:rtl/>
        </w:rPr>
        <w:tab/>
        <w:t>5.</w:t>
      </w:r>
      <w:r w:rsidR="00EE7EF2">
        <w:rPr>
          <w:rFonts w:cs="David" w:hint="cs"/>
          <w:szCs w:val="22"/>
          <w:rtl/>
        </w:rPr>
        <w:t>א</w:t>
      </w:r>
      <w:r>
        <w:rPr>
          <w:rFonts w:cs="David"/>
          <w:szCs w:val="22"/>
          <w:rtl/>
        </w:rPr>
        <w:t>. מערכת השמש</w:t>
      </w:r>
      <w:r>
        <w:rPr>
          <w:rFonts w:cs="David"/>
          <w:szCs w:val="22"/>
          <w:rtl/>
        </w:rPr>
        <w:tab/>
      </w:r>
      <w:r>
        <w:rPr>
          <w:rFonts w:cs="David"/>
          <w:szCs w:val="22"/>
          <w:rtl/>
        </w:rPr>
        <w:tab/>
      </w:r>
      <w:r>
        <w:rPr>
          <w:rFonts w:cs="David"/>
          <w:szCs w:val="22"/>
          <w:rtl/>
        </w:rPr>
        <w:tab/>
      </w:r>
      <w:r>
        <w:rPr>
          <w:rFonts w:cs="David"/>
          <w:szCs w:val="22"/>
          <w:rtl/>
        </w:rPr>
        <w:tab/>
      </w:r>
      <w:r>
        <w:rPr>
          <w:rFonts w:cs="David"/>
          <w:szCs w:val="22"/>
          <w:rtl/>
        </w:rPr>
        <w:tab/>
        <w:t>2</w:t>
      </w:r>
      <w:r w:rsidR="00EE7EF2">
        <w:rPr>
          <w:rFonts w:cs="David" w:hint="cs"/>
          <w:szCs w:val="22"/>
          <w:rtl/>
        </w:rPr>
        <w:t>7</w:t>
      </w:r>
    </w:p>
    <w:p w:rsidR="00063E90" w:rsidRDefault="00063E90" w:rsidP="00EE7EF2">
      <w:pPr>
        <w:spacing w:line="240" w:lineRule="auto"/>
        <w:ind w:firstLine="720"/>
        <w:jc w:val="both"/>
        <w:rPr>
          <w:rFonts w:cs="David"/>
          <w:szCs w:val="22"/>
          <w:rtl/>
        </w:rPr>
      </w:pPr>
      <w:r>
        <w:rPr>
          <w:rFonts w:cs="David"/>
          <w:szCs w:val="22"/>
          <w:rtl/>
        </w:rPr>
        <w:tab/>
      </w:r>
      <w:r>
        <w:rPr>
          <w:rFonts w:cs="David"/>
          <w:szCs w:val="22"/>
          <w:rtl/>
        </w:rPr>
        <w:tab/>
        <w:t>5.</w:t>
      </w:r>
      <w:r w:rsidR="00EE7EF2">
        <w:rPr>
          <w:rFonts w:cs="David" w:hint="cs"/>
          <w:szCs w:val="22"/>
          <w:rtl/>
        </w:rPr>
        <w:t>ב</w:t>
      </w:r>
      <w:r>
        <w:rPr>
          <w:rFonts w:cs="David"/>
          <w:szCs w:val="22"/>
          <w:rtl/>
        </w:rPr>
        <w:t>. פלנטות ענקיות ופלנטות ארציות</w:t>
      </w:r>
      <w:r>
        <w:rPr>
          <w:rFonts w:cs="David"/>
          <w:szCs w:val="22"/>
          <w:rtl/>
        </w:rPr>
        <w:tab/>
      </w:r>
      <w:r>
        <w:rPr>
          <w:rFonts w:cs="David"/>
          <w:szCs w:val="22"/>
          <w:rtl/>
        </w:rPr>
        <w:tab/>
      </w:r>
      <w:r>
        <w:rPr>
          <w:rFonts w:cs="David"/>
          <w:szCs w:val="22"/>
          <w:rtl/>
        </w:rPr>
        <w:tab/>
        <w:t>2</w:t>
      </w:r>
      <w:r w:rsidR="00EE7EF2">
        <w:rPr>
          <w:rFonts w:cs="David" w:hint="cs"/>
          <w:szCs w:val="22"/>
          <w:rtl/>
        </w:rPr>
        <w:t>8</w:t>
      </w:r>
    </w:p>
    <w:p w:rsidR="00EE7EF2" w:rsidRDefault="00063E90" w:rsidP="00EE7EF2">
      <w:pPr>
        <w:spacing w:line="240" w:lineRule="auto"/>
        <w:ind w:firstLine="720"/>
        <w:jc w:val="both"/>
        <w:rPr>
          <w:rFonts w:hint="cs"/>
          <w:szCs w:val="22"/>
          <w:rtl/>
        </w:rPr>
      </w:pPr>
      <w:r>
        <w:rPr>
          <w:rFonts w:cs="David"/>
          <w:szCs w:val="22"/>
          <w:rtl/>
        </w:rPr>
        <w:tab/>
      </w:r>
      <w:r>
        <w:rPr>
          <w:rFonts w:cs="David"/>
          <w:szCs w:val="22"/>
          <w:rtl/>
        </w:rPr>
        <w:tab/>
        <w:t>5.</w:t>
      </w:r>
      <w:r w:rsidR="00EE7EF2">
        <w:rPr>
          <w:rFonts w:cs="David" w:hint="cs"/>
          <w:szCs w:val="22"/>
          <w:rtl/>
        </w:rPr>
        <w:t>ג</w:t>
      </w:r>
      <w:r>
        <w:rPr>
          <w:rFonts w:cs="David"/>
          <w:szCs w:val="22"/>
          <w:rtl/>
        </w:rPr>
        <w:t>. מערכות שמש אחרות</w:t>
      </w:r>
      <w:r>
        <w:rPr>
          <w:rFonts w:cs="David"/>
          <w:szCs w:val="22"/>
          <w:rtl/>
        </w:rPr>
        <w:tab/>
      </w:r>
      <w:r>
        <w:rPr>
          <w:rFonts w:cs="David"/>
          <w:szCs w:val="22"/>
          <w:rtl/>
        </w:rPr>
        <w:tab/>
      </w:r>
      <w:r>
        <w:rPr>
          <w:rFonts w:cs="David"/>
          <w:szCs w:val="22"/>
          <w:rtl/>
        </w:rPr>
        <w:tab/>
      </w:r>
      <w:r>
        <w:rPr>
          <w:rFonts w:cs="David"/>
          <w:szCs w:val="22"/>
          <w:rtl/>
        </w:rPr>
        <w:tab/>
      </w:r>
      <w:r>
        <w:rPr>
          <w:rFonts w:cs="David"/>
          <w:szCs w:val="22"/>
          <w:rtl/>
        </w:rPr>
        <w:tab/>
        <w:t>30</w:t>
      </w:r>
    </w:p>
    <w:p w:rsidR="00063E90" w:rsidRDefault="00EE7EF2" w:rsidP="00EE7EF2">
      <w:pPr>
        <w:spacing w:line="240" w:lineRule="auto"/>
        <w:ind w:firstLine="720"/>
        <w:jc w:val="both"/>
        <w:rPr>
          <w:rtl/>
        </w:rPr>
      </w:pPr>
      <w:r>
        <w:rPr>
          <w:rFonts w:hint="cs"/>
          <w:szCs w:val="22"/>
          <w:rtl/>
        </w:rPr>
        <w:t xml:space="preserve">                          5</w:t>
      </w:r>
      <w:r w:rsidRPr="00EE7EF2">
        <w:rPr>
          <w:rFonts w:cs="David" w:hint="cs"/>
          <w:szCs w:val="22"/>
          <w:rtl/>
        </w:rPr>
        <w:t xml:space="preserve">.ד. חיים ליד כוכבים אחרים                                     </w:t>
      </w:r>
      <w:r>
        <w:rPr>
          <w:rFonts w:cs="David" w:hint="cs"/>
          <w:szCs w:val="22"/>
          <w:rtl/>
        </w:rPr>
        <w:t xml:space="preserve">    </w:t>
      </w:r>
      <w:r w:rsidRPr="00EE7EF2">
        <w:rPr>
          <w:rFonts w:cs="David" w:hint="cs"/>
          <w:szCs w:val="22"/>
          <w:rtl/>
        </w:rPr>
        <w:t xml:space="preserve">               31</w:t>
      </w:r>
      <w:r w:rsidR="00063E90">
        <w:rPr>
          <w:szCs w:val="22"/>
          <w:rtl/>
        </w:rPr>
        <w:br w:type="page"/>
      </w:r>
      <w:r w:rsidR="00063E90">
        <w:rPr>
          <w:rtl/>
        </w:rPr>
        <w:lastRenderedPageBreak/>
        <w:t xml:space="preserve"> </w:t>
      </w:r>
    </w:p>
    <w:p w:rsidR="00063E90" w:rsidRDefault="00063E90" w:rsidP="008B160E">
      <w:pPr>
        <w:pStyle w:val="Heading2"/>
        <w:spacing w:before="0" w:after="0"/>
        <w:ind w:firstLine="720"/>
        <w:jc w:val="center"/>
        <w:rPr>
          <w:rFonts w:cs="David"/>
          <w:bCs w:val="0"/>
          <w:szCs w:val="22"/>
          <w:rtl/>
        </w:rPr>
      </w:pPr>
      <w:bookmarkStart w:id="1" w:name="_Toc368654185"/>
      <w:bookmarkEnd w:id="0"/>
      <w:r>
        <w:rPr>
          <w:rFonts w:cs="David"/>
          <w:bCs w:val="0"/>
          <w:rtl/>
        </w:rPr>
        <w:t>1. בראשית היה המפץ הגדול</w:t>
      </w:r>
      <w:bookmarkEnd w:id="1"/>
    </w:p>
    <w:p w:rsidR="00063E90" w:rsidRDefault="00063E90" w:rsidP="00352899">
      <w:pPr>
        <w:ind w:firstLine="720"/>
        <w:jc w:val="both"/>
        <w:rPr>
          <w:rtl/>
        </w:rPr>
      </w:pPr>
      <w:r>
        <w:rPr>
          <w:rFonts w:cs="David"/>
          <w:b/>
          <w:bCs/>
          <w:rtl/>
        </w:rPr>
        <w:t>ממדי היקום</w:t>
      </w:r>
    </w:p>
    <w:p w:rsidR="00063E90" w:rsidRDefault="00063E90" w:rsidP="00352899">
      <w:pPr>
        <w:ind w:firstLine="720"/>
        <w:jc w:val="both"/>
        <w:rPr>
          <w:rFonts w:cs="David"/>
          <w:szCs w:val="22"/>
          <w:rtl/>
        </w:rPr>
      </w:pPr>
      <w:r>
        <w:rPr>
          <w:rFonts w:cs="David"/>
          <w:szCs w:val="22"/>
          <w:rtl/>
        </w:rPr>
        <w:t xml:space="preserve">היקום בו אנו חיים הוא בעל ממדים אדירים. ניתן לתאר אותו בעזרת רשימת המרחקים, בקילומטרים, מכוכב לכוכב או מגלקסיה לגלקסיה. מספרים אלה כוללים עשרות כה רבות של אפסים שאיש </w:t>
      </w:r>
      <w:r w:rsidR="004E492F">
        <w:rPr>
          <w:rFonts w:cs="David" w:hint="cs"/>
          <w:szCs w:val="22"/>
          <w:rtl/>
        </w:rPr>
        <w:t xml:space="preserve">אינו </w:t>
      </w:r>
      <w:r>
        <w:rPr>
          <w:rFonts w:cs="David"/>
          <w:szCs w:val="22"/>
          <w:rtl/>
        </w:rPr>
        <w:t>יודע לכנותם בשם. ניתן גם לנסות ולקבל מושג על כמות החומר שביקום, לדוגמא מספרם של כל האטומים המרכיבים את החומר הנראה לעין. ואפשר גם לעשות זאת בעזרת זמנים. למשל, בעזרת הזמן הלוקח לאור לעבור מן הקצה האחד של הגלקסיה בה אנו חיים, לקצה השני, או הזמן הדרוש לאור להגיע מכאן ועד האופק. כל אלו דורשים טפול במספרים "אסטרונומיים" בגודלם ורצוי, לפני שנכנס לתיאור מפורט, לעשות בהם סדר.</w:t>
      </w:r>
    </w:p>
    <w:p w:rsidR="00063E90" w:rsidRDefault="00063E90" w:rsidP="00352899">
      <w:pPr>
        <w:ind w:firstLine="720"/>
        <w:jc w:val="both"/>
        <w:rPr>
          <w:rFonts w:cs="David"/>
          <w:szCs w:val="22"/>
          <w:rtl/>
        </w:rPr>
      </w:pPr>
      <w:r>
        <w:rPr>
          <w:rFonts w:cs="David"/>
          <w:szCs w:val="22"/>
          <w:rtl/>
        </w:rPr>
        <w:t xml:space="preserve">אבני הבניין של היקום הן הגלקסיות. אלו הם גופים אדירי ממדים המכילים, כל אחד, עשרות ומאות מיליארדי כוכבים. הכוכבים, דוגמת השמש, גם הם גופים עצומים בממדיהם. קוטרם נמדד במיליוני קילומטרים ומסתם נמדדת במיליארדים רבים של טונות. מסת השמש שלנו, שהיא כוכב ממוצע בגודלו, כ- </w:t>
      </w:r>
      <w:r>
        <w:rPr>
          <w:rFonts w:cs="David"/>
          <w:szCs w:val="22"/>
        </w:rPr>
        <w:t>2x10</w:t>
      </w:r>
      <w:r>
        <w:rPr>
          <w:rFonts w:cs="David"/>
          <w:szCs w:val="22"/>
          <w:vertAlign w:val="superscript"/>
        </w:rPr>
        <w:t>30</w:t>
      </w:r>
      <w:r>
        <w:rPr>
          <w:rFonts w:cs="David"/>
          <w:szCs w:val="22"/>
          <w:vertAlign w:val="superscript"/>
          <w:rtl/>
        </w:rPr>
        <w:t xml:space="preserve"> </w:t>
      </w:r>
      <w:r>
        <w:rPr>
          <w:rFonts w:cs="David"/>
          <w:szCs w:val="22"/>
          <w:rtl/>
        </w:rPr>
        <w:t>ק"ג. מכיוון ש</w:t>
      </w:r>
      <w:r w:rsidR="00B95715">
        <w:rPr>
          <w:rFonts w:cs="David" w:hint="cs"/>
          <w:szCs w:val="22"/>
          <w:rtl/>
        </w:rPr>
        <w:t>-</w:t>
      </w:r>
      <w:r>
        <w:rPr>
          <w:rFonts w:cs="David"/>
          <w:szCs w:val="22"/>
          <w:rtl/>
        </w:rPr>
        <w:t>90 אחוזים מן האטומים המרכיבים את השמש הם אטומי מימן, ניתן לתאר מסה זו בעזרת</w:t>
      </w:r>
      <w:r w:rsidR="004E492F">
        <w:rPr>
          <w:rFonts w:cs="David"/>
          <w:szCs w:val="22"/>
          <w:rtl/>
        </w:rPr>
        <w:t xml:space="preserve"> מספר אטומי המימן בשמש. </w:t>
      </w:r>
      <w:r>
        <w:rPr>
          <w:rFonts w:cs="David"/>
          <w:szCs w:val="22"/>
          <w:rtl/>
        </w:rPr>
        <w:t xml:space="preserve">מסת אטום מימן אחד היא </w:t>
      </w:r>
      <w:r>
        <w:rPr>
          <w:rFonts w:cs="David"/>
          <w:szCs w:val="22"/>
        </w:rPr>
        <w:t>1.6x10</w:t>
      </w:r>
      <w:r>
        <w:rPr>
          <w:rFonts w:cs="David"/>
          <w:szCs w:val="22"/>
          <w:vertAlign w:val="superscript"/>
        </w:rPr>
        <w:t>-</w:t>
      </w:r>
      <w:smartTag w:uri="urn:schemas-microsoft-com:office:smarttags" w:element="metricconverter">
        <w:smartTagPr>
          <w:attr w:name="ProductID" w:val="27 ק&quot;ג"/>
        </w:smartTagPr>
        <w:r>
          <w:rPr>
            <w:rFonts w:cs="David"/>
            <w:szCs w:val="22"/>
            <w:vertAlign w:val="superscript"/>
          </w:rPr>
          <w:t>27</w:t>
        </w:r>
        <w:r>
          <w:rPr>
            <w:rFonts w:cs="David"/>
            <w:szCs w:val="22"/>
            <w:rtl/>
          </w:rPr>
          <w:t xml:space="preserve"> ק"ג</w:t>
        </w:r>
        <w:r w:rsidR="004E492F">
          <w:rPr>
            <w:rFonts w:cs="David" w:hint="cs"/>
            <w:szCs w:val="22"/>
            <w:rtl/>
          </w:rPr>
          <w:t xml:space="preserve"> ומכאן </w:t>
        </w:r>
      </w:smartTag>
      <w:r>
        <w:rPr>
          <w:rFonts w:cs="David"/>
          <w:szCs w:val="22"/>
          <w:rtl/>
        </w:rPr>
        <w:t xml:space="preserve">כי השמש מכילה, בקרוב, </w:t>
      </w:r>
      <w:r>
        <w:rPr>
          <w:rFonts w:cs="David"/>
          <w:szCs w:val="22"/>
        </w:rPr>
        <w:t>10</w:t>
      </w:r>
      <w:r>
        <w:rPr>
          <w:rFonts w:cs="David"/>
          <w:szCs w:val="22"/>
          <w:vertAlign w:val="superscript"/>
        </w:rPr>
        <w:t>57</w:t>
      </w:r>
      <w:r>
        <w:rPr>
          <w:rFonts w:cs="David"/>
          <w:szCs w:val="22"/>
          <w:vertAlign w:val="superscript"/>
          <w:rtl/>
        </w:rPr>
        <w:t xml:space="preserve"> </w:t>
      </w:r>
      <w:r>
        <w:rPr>
          <w:rFonts w:cs="David"/>
          <w:szCs w:val="22"/>
          <w:rtl/>
        </w:rPr>
        <w:t>אטומים של חומר. מספר הכוכבים בגלקסיה שלנו  הוא כמאתיים מיליארד, ולא יקשה עלינו לחשב, על ידי כפל המספרים זה בזה, את מספר אטומי המימן בגלקסיה. בדרך זו נוכל אף להעריך את מספר האטומים ביקום הנראה כולו, המכיל עשרות מיליארדי גלקסיות. אם נאסוף את המספרים, אחד לאחד, נקבל את המספר האסטרונומי של 10</w:t>
      </w:r>
      <w:r>
        <w:rPr>
          <w:rFonts w:cs="David"/>
          <w:szCs w:val="22"/>
          <w:vertAlign w:val="superscript"/>
          <w:rtl/>
        </w:rPr>
        <w:t>80</w:t>
      </w:r>
      <w:r>
        <w:rPr>
          <w:rFonts w:cs="David"/>
          <w:szCs w:val="22"/>
          <w:rtl/>
        </w:rPr>
        <w:t xml:space="preserve"> אטומים. כלומר הספרה אחת ולאחריה 80 אפסים. לשם השוואה, באצבע הקטנה של היד יש, לכל אחד מאתנו, כ- 10</w:t>
      </w:r>
      <w:r>
        <w:rPr>
          <w:rFonts w:cs="David"/>
          <w:szCs w:val="22"/>
          <w:vertAlign w:val="superscript"/>
          <w:rtl/>
        </w:rPr>
        <w:t>24</w:t>
      </w:r>
      <w:r>
        <w:rPr>
          <w:rFonts w:cs="David"/>
          <w:szCs w:val="22"/>
          <w:rtl/>
        </w:rPr>
        <w:t xml:space="preserve"> אטומים של חומר.</w:t>
      </w:r>
    </w:p>
    <w:p w:rsidR="00063E90" w:rsidRDefault="00063E90" w:rsidP="00352899">
      <w:pPr>
        <w:ind w:firstLine="720"/>
        <w:jc w:val="both"/>
        <w:rPr>
          <w:rFonts w:cs="David"/>
          <w:szCs w:val="22"/>
          <w:rtl/>
        </w:rPr>
      </w:pPr>
      <w:r>
        <w:rPr>
          <w:rFonts w:cs="David"/>
          <w:szCs w:val="22"/>
          <w:rtl/>
        </w:rPr>
        <w:t xml:space="preserve">המרחקים או הממדים הקטנים ביותר הדרושים לנו על מנת לתאר את מרכיבי היקום, קטנים לאין שיעור. מדובר בגודלו של אטום בודד, שהוא כ- </w:t>
      </w:r>
      <w:r>
        <w:rPr>
          <w:rFonts w:cs="David"/>
          <w:szCs w:val="22"/>
        </w:rPr>
        <w:t>10</w:t>
      </w:r>
      <w:r>
        <w:rPr>
          <w:rFonts w:cs="David"/>
          <w:szCs w:val="22"/>
          <w:vertAlign w:val="superscript"/>
        </w:rPr>
        <w:t>-</w:t>
      </w:r>
      <w:smartTag w:uri="urn:schemas-microsoft-com:office:smarttags" w:element="metricconverter">
        <w:smartTagPr>
          <w:attr w:name="ProductID" w:val="10 מטרים"/>
        </w:smartTagPr>
        <w:r>
          <w:rPr>
            <w:rFonts w:cs="David"/>
            <w:szCs w:val="22"/>
            <w:vertAlign w:val="superscript"/>
          </w:rPr>
          <w:t>10</w:t>
        </w:r>
        <w:r>
          <w:rPr>
            <w:rFonts w:cs="David"/>
            <w:szCs w:val="22"/>
            <w:rtl/>
          </w:rPr>
          <w:t xml:space="preserve"> מטרים</w:t>
        </w:r>
      </w:smartTag>
      <w:r>
        <w:rPr>
          <w:rFonts w:cs="David"/>
          <w:szCs w:val="22"/>
          <w:rtl/>
        </w:rPr>
        <w:t>, ובגדלו של גרעין האטום, הקטן ממנו לערך פי מאה אלף. המרחקים או הגדלים האחרים בהם נשתמש הם "אסטרונומים" תרתי משמע. מדובר במרחקים שבין הכוכבים והגלקסיות. אין זה מעשי או יעיל למדוד מרחקים כאלו במטרים או אפילו בקילומטרים ורצוי למצוא יחידת מרחק גדולה ושימושית יותר. יחידה כזו היא "שנת אור", שהוא המרחק אותו עובר האור בשנה אחת. מהירות האור בריק היא כידוע כ</w:t>
      </w:r>
      <w:r w:rsidR="004E492F">
        <w:rPr>
          <w:rFonts w:cs="David" w:hint="cs"/>
          <w:szCs w:val="22"/>
          <w:rtl/>
        </w:rPr>
        <w:t>-</w:t>
      </w:r>
      <w:r>
        <w:rPr>
          <w:rFonts w:cs="David"/>
          <w:szCs w:val="22"/>
          <w:rtl/>
        </w:rPr>
        <w:t xml:space="preserve">300,000 ק"מ </w:t>
      </w:r>
      <w:proofErr w:type="spellStart"/>
      <w:r>
        <w:rPr>
          <w:rFonts w:cs="David"/>
          <w:szCs w:val="22"/>
          <w:rtl/>
        </w:rPr>
        <w:t>לשניה</w:t>
      </w:r>
      <w:proofErr w:type="spellEnd"/>
      <w:r>
        <w:rPr>
          <w:rFonts w:cs="David"/>
          <w:szCs w:val="22"/>
          <w:rtl/>
        </w:rPr>
        <w:t>. כפל מספר זה במספר השניות שבשנה נותן את מספר הקילומטרים שבשנת אור אחת, לערך  10</w:t>
      </w:r>
      <w:r>
        <w:rPr>
          <w:rFonts w:cs="David"/>
          <w:szCs w:val="22"/>
          <w:vertAlign w:val="superscript"/>
          <w:rtl/>
        </w:rPr>
        <w:t>13</w:t>
      </w:r>
      <w:r>
        <w:rPr>
          <w:rFonts w:cs="David"/>
          <w:szCs w:val="22"/>
          <w:rtl/>
        </w:rPr>
        <w:t xml:space="preserve"> (עשרה מליון מיליונים</w:t>
      </w:r>
      <w:r w:rsidR="004E492F">
        <w:rPr>
          <w:rFonts w:cs="David" w:hint="cs"/>
          <w:szCs w:val="22"/>
          <w:rtl/>
        </w:rPr>
        <w:t xml:space="preserve"> או עשרה טריליון</w:t>
      </w:r>
      <w:r>
        <w:rPr>
          <w:rFonts w:cs="David"/>
          <w:szCs w:val="22"/>
          <w:rtl/>
        </w:rPr>
        <w:t xml:space="preserve">) ק"מ. כאשר מודדים מרחקים ביחידות אלו מקבלים </w:t>
      </w:r>
      <w:r w:rsidR="004E492F">
        <w:rPr>
          <w:rFonts w:cs="David" w:hint="cs"/>
          <w:szCs w:val="22"/>
          <w:rtl/>
        </w:rPr>
        <w:t>ש</w:t>
      </w:r>
      <w:r>
        <w:rPr>
          <w:rFonts w:cs="David"/>
          <w:szCs w:val="22"/>
          <w:rtl/>
        </w:rPr>
        <w:t>המרחק אל הכוכב הקרוב ביותר הוא כ</w:t>
      </w:r>
      <w:r w:rsidR="00B95715">
        <w:rPr>
          <w:rFonts w:cs="David" w:hint="cs"/>
          <w:szCs w:val="22"/>
          <w:rtl/>
        </w:rPr>
        <w:t>-</w:t>
      </w:r>
      <w:r>
        <w:rPr>
          <w:rFonts w:cs="David"/>
          <w:szCs w:val="22"/>
          <w:rtl/>
        </w:rPr>
        <w:t>4 שנות אור, המרחק מן השמש אל קצה הגלקסיה הוא כ</w:t>
      </w:r>
      <w:r w:rsidR="00B95715">
        <w:rPr>
          <w:rFonts w:cs="David" w:hint="cs"/>
          <w:szCs w:val="22"/>
          <w:rtl/>
        </w:rPr>
        <w:t>-</w:t>
      </w:r>
      <w:r>
        <w:rPr>
          <w:rFonts w:cs="David"/>
          <w:szCs w:val="22"/>
          <w:rtl/>
        </w:rPr>
        <w:t>80,000 שנות אור והמרחק אל הגלקסיה השכנה לנו הוא כשני מיליון שנות אור. ביחידות של שנות אור נעשה גם המרחק אל "האופק", כלומר המרחק הגדול ביותר אליו ניתן היום לצפות, כמעט בר תפיסה. מרחק זה הוא כ</w:t>
      </w:r>
      <w:r w:rsidR="00B95715">
        <w:rPr>
          <w:rFonts w:cs="David" w:hint="cs"/>
          <w:szCs w:val="22"/>
          <w:rtl/>
        </w:rPr>
        <w:t xml:space="preserve">-14 </w:t>
      </w:r>
      <w:r w:rsidR="004E492F">
        <w:rPr>
          <w:rFonts w:cs="David"/>
          <w:szCs w:val="22"/>
          <w:rtl/>
        </w:rPr>
        <w:t xml:space="preserve">מיליארד שנות אור. בהמשך </w:t>
      </w:r>
      <w:r w:rsidR="004E492F">
        <w:rPr>
          <w:rFonts w:cs="David" w:hint="cs"/>
          <w:szCs w:val="22"/>
          <w:rtl/>
        </w:rPr>
        <w:t xml:space="preserve">ננסה להסביר </w:t>
      </w:r>
      <w:r>
        <w:rPr>
          <w:rFonts w:cs="David"/>
          <w:szCs w:val="22"/>
          <w:rtl/>
        </w:rPr>
        <w:t>מהו אופק זה.</w:t>
      </w:r>
    </w:p>
    <w:p w:rsidR="00063E90" w:rsidRDefault="00063E90" w:rsidP="00352899">
      <w:pPr>
        <w:ind w:firstLine="720"/>
        <w:jc w:val="both"/>
        <w:rPr>
          <w:rFonts w:cs="David"/>
          <w:szCs w:val="22"/>
          <w:rtl/>
        </w:rPr>
      </w:pPr>
      <w:r>
        <w:rPr>
          <w:rFonts w:cs="David"/>
          <w:szCs w:val="22"/>
          <w:rtl/>
        </w:rPr>
        <w:t xml:space="preserve">הבנתנו את היקום תלויה, בעיקר, בשני ענפים של הפיזיקה המודרנית. הפיזיקה של חלקיקי היסוד,  העוסקת בקטן ביותר (הגופים הקטנים ביותר והזמנים הקצרים ביותר), והפיזיקה של היקום כולו, הקרויה אסטרונומיה או אסטרופיזיקה, העוסקת בגדול ביותר (הממדים הגדולים ביותר והזמנים הארוכים ביותר). אם נתבונן במספרים אותם הזכרנו, נראה כי עלינו לכסות תחום רחב ממדים, מגרעין של אטום בודד ועד ממדי היקום הנראה. חשבון קצר מראה כי היחס בין שני מספרים אלו הוא המספר הדמיוני </w:t>
      </w:r>
      <w:r>
        <w:rPr>
          <w:rFonts w:cs="David"/>
          <w:szCs w:val="22"/>
        </w:rPr>
        <w:t>10</w:t>
      </w:r>
      <w:r>
        <w:rPr>
          <w:rFonts w:cs="David"/>
          <w:szCs w:val="22"/>
          <w:vertAlign w:val="superscript"/>
        </w:rPr>
        <w:t>41</w:t>
      </w:r>
      <w:r>
        <w:rPr>
          <w:rFonts w:cs="David"/>
          <w:szCs w:val="22"/>
          <w:rtl/>
        </w:rPr>
        <w:t>. כ</w:t>
      </w:r>
      <w:r w:rsidR="004E492F">
        <w:rPr>
          <w:rFonts w:cs="David"/>
          <w:szCs w:val="22"/>
          <w:rtl/>
        </w:rPr>
        <w:t>לומר הספרה אחת ולאחריה 41 אפסים</w:t>
      </w:r>
      <w:r w:rsidR="004E492F">
        <w:rPr>
          <w:rFonts w:cs="David" w:hint="cs"/>
          <w:szCs w:val="22"/>
          <w:rtl/>
        </w:rPr>
        <w:t xml:space="preserve">. </w:t>
      </w:r>
      <w:r>
        <w:rPr>
          <w:rFonts w:cs="David"/>
          <w:szCs w:val="22"/>
          <w:rtl/>
        </w:rPr>
        <w:t>אוהבי המספרים ירצו בודאי לחשוב על משמעות העובדה כי, מבחינת מספר האפסים (כלומר בסק</w:t>
      </w:r>
      <w:r w:rsidR="004E492F">
        <w:rPr>
          <w:rFonts w:cs="David" w:hint="cs"/>
          <w:szCs w:val="22"/>
          <w:rtl/>
        </w:rPr>
        <w:t>א</w:t>
      </w:r>
      <w:r>
        <w:rPr>
          <w:rFonts w:cs="David"/>
          <w:szCs w:val="22"/>
          <w:rtl/>
        </w:rPr>
        <w:t xml:space="preserve">לת ממדים לוגריתמית) גודלו של כדור הארץ הוא כמעט בדיוק במחצית הדרך מן הקטן ביותר אל הגדול ביותר ביקום. </w:t>
      </w:r>
    </w:p>
    <w:p w:rsidR="00063E90" w:rsidRDefault="00063E90" w:rsidP="00352899">
      <w:pPr>
        <w:ind w:firstLine="720"/>
        <w:jc w:val="both"/>
        <w:rPr>
          <w:rFonts w:cs="David"/>
          <w:szCs w:val="22"/>
          <w:rtl/>
        </w:rPr>
      </w:pPr>
      <w:r>
        <w:rPr>
          <w:rFonts w:cs="David"/>
          <w:szCs w:val="22"/>
          <w:rtl/>
        </w:rPr>
        <w:lastRenderedPageBreak/>
        <w:t>הטבלה הבאה מתארת את מסתם, גודלם וממדיהם של מרכיבי היקום, החל מן האטום הבודד ועד לממדי היקום עצמו.</w:t>
      </w:r>
    </w:p>
    <w:p w:rsidR="00063E90" w:rsidRDefault="00063E90" w:rsidP="00352899">
      <w:pPr>
        <w:ind w:firstLine="720"/>
        <w:jc w:val="both"/>
        <w:rPr>
          <w:rFonts w:cs="David"/>
          <w:szCs w:val="22"/>
          <w:rtl/>
        </w:rPr>
      </w:pPr>
    </w:p>
    <w:tbl>
      <w:tblPr>
        <w:bidiVisual/>
        <w:tblW w:w="0" w:type="auto"/>
        <w:tblInd w:w="6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4197"/>
        <w:gridCol w:w="3150"/>
      </w:tblGrid>
      <w:tr w:rsidR="00063E90">
        <w:tc>
          <w:tcPr>
            <w:tcW w:w="4197" w:type="dxa"/>
            <w:tcBorders>
              <w:bottom w:val="single" w:sz="12" w:space="0" w:color="000000"/>
            </w:tcBorders>
          </w:tcPr>
          <w:p w:rsidR="00063E90" w:rsidRDefault="00063E90" w:rsidP="00352899">
            <w:pPr>
              <w:spacing w:line="240" w:lineRule="auto"/>
              <w:ind w:firstLine="720"/>
              <w:jc w:val="both"/>
              <w:rPr>
                <w:rFonts w:cs="David"/>
                <w:szCs w:val="22"/>
                <w:rtl/>
              </w:rPr>
            </w:pPr>
            <w:r>
              <w:rPr>
                <w:rFonts w:cs="David"/>
                <w:b/>
                <w:bCs/>
                <w:szCs w:val="22"/>
                <w:rtl/>
              </w:rPr>
              <w:t>מרחקים</w:t>
            </w:r>
          </w:p>
        </w:tc>
        <w:tc>
          <w:tcPr>
            <w:tcW w:w="3150" w:type="dxa"/>
            <w:tcBorders>
              <w:bottom w:val="single" w:sz="12" w:space="0" w:color="000000"/>
            </w:tcBorders>
          </w:tcPr>
          <w:p w:rsidR="00063E90" w:rsidRDefault="00063E90" w:rsidP="00352899">
            <w:pPr>
              <w:ind w:firstLine="720"/>
              <w:jc w:val="both"/>
              <w:rPr>
                <w:rFonts w:cs="David"/>
                <w:szCs w:val="22"/>
                <w:rtl/>
              </w:rPr>
            </w:pPr>
          </w:p>
        </w:tc>
      </w:tr>
      <w:tr w:rsidR="00063E90">
        <w:tc>
          <w:tcPr>
            <w:tcW w:w="4197" w:type="dxa"/>
            <w:tcBorders>
              <w:top w:val="nil"/>
            </w:tcBorders>
          </w:tcPr>
          <w:p w:rsidR="00063E90" w:rsidRDefault="00063E90" w:rsidP="00352899">
            <w:pPr>
              <w:spacing w:line="240" w:lineRule="auto"/>
              <w:ind w:firstLine="720"/>
              <w:jc w:val="both"/>
              <w:rPr>
                <w:rFonts w:cs="David"/>
                <w:szCs w:val="22"/>
                <w:rtl/>
              </w:rPr>
            </w:pPr>
            <w:r>
              <w:rPr>
                <w:rFonts w:cs="David"/>
                <w:szCs w:val="22"/>
                <w:rtl/>
              </w:rPr>
              <w:t>קוטר גרעין האטום</w:t>
            </w:r>
          </w:p>
        </w:tc>
        <w:tc>
          <w:tcPr>
            <w:tcW w:w="3150" w:type="dxa"/>
            <w:tcBorders>
              <w:top w:val="nil"/>
            </w:tcBorders>
          </w:tcPr>
          <w:p w:rsidR="00063E90" w:rsidRDefault="00063E90" w:rsidP="00352899">
            <w:pPr>
              <w:spacing w:line="240" w:lineRule="auto"/>
              <w:ind w:firstLine="720"/>
              <w:jc w:val="both"/>
              <w:rPr>
                <w:rFonts w:cs="David"/>
                <w:szCs w:val="22"/>
                <w:rtl/>
              </w:rPr>
            </w:pPr>
            <w:r>
              <w:rPr>
                <w:rFonts w:cs="David"/>
                <w:szCs w:val="22"/>
              </w:rPr>
              <w:t>10</w:t>
            </w:r>
            <w:r>
              <w:rPr>
                <w:rFonts w:cs="David"/>
                <w:szCs w:val="22"/>
                <w:vertAlign w:val="superscript"/>
              </w:rPr>
              <w:t>-</w:t>
            </w:r>
            <w:smartTag w:uri="urn:schemas-microsoft-com:office:smarttags" w:element="metricconverter">
              <w:smartTagPr>
                <w:attr w:name="ProductID" w:val="15 מטר"/>
              </w:smartTagPr>
              <w:r>
                <w:rPr>
                  <w:rFonts w:cs="David"/>
                  <w:szCs w:val="22"/>
                  <w:vertAlign w:val="superscript"/>
                </w:rPr>
                <w:t>15</w:t>
              </w:r>
              <w:r>
                <w:rPr>
                  <w:rFonts w:cs="David"/>
                  <w:szCs w:val="22"/>
                  <w:rtl/>
                </w:rPr>
                <w:t xml:space="preserve"> מטר</w:t>
              </w:r>
            </w:smartTag>
          </w:p>
        </w:tc>
      </w:tr>
      <w:tr w:rsidR="00063E90">
        <w:tc>
          <w:tcPr>
            <w:tcW w:w="4197" w:type="dxa"/>
          </w:tcPr>
          <w:p w:rsidR="00063E90" w:rsidRDefault="00063E90" w:rsidP="00352899">
            <w:pPr>
              <w:spacing w:line="240" w:lineRule="auto"/>
              <w:ind w:firstLine="720"/>
              <w:jc w:val="both"/>
              <w:rPr>
                <w:rFonts w:cs="David"/>
                <w:szCs w:val="22"/>
                <w:rtl/>
              </w:rPr>
            </w:pPr>
            <w:r>
              <w:rPr>
                <w:rFonts w:cs="David"/>
                <w:szCs w:val="22"/>
                <w:rtl/>
              </w:rPr>
              <w:t>קוטרו של אטום המימן</w:t>
            </w:r>
          </w:p>
        </w:tc>
        <w:tc>
          <w:tcPr>
            <w:tcW w:w="3150" w:type="dxa"/>
          </w:tcPr>
          <w:p w:rsidR="00063E90" w:rsidRDefault="00063E90" w:rsidP="00352899">
            <w:pPr>
              <w:spacing w:line="240" w:lineRule="auto"/>
              <w:ind w:firstLine="720"/>
              <w:jc w:val="both"/>
              <w:rPr>
                <w:rFonts w:cs="David"/>
                <w:szCs w:val="22"/>
                <w:rtl/>
              </w:rPr>
            </w:pPr>
            <w:r>
              <w:rPr>
                <w:rFonts w:cs="David"/>
                <w:szCs w:val="22"/>
              </w:rPr>
              <w:t>10</w:t>
            </w:r>
            <w:r>
              <w:rPr>
                <w:rFonts w:cs="David"/>
                <w:szCs w:val="22"/>
                <w:vertAlign w:val="superscript"/>
              </w:rPr>
              <w:t>-</w:t>
            </w:r>
            <w:smartTag w:uri="urn:schemas-microsoft-com:office:smarttags" w:element="metricconverter">
              <w:smartTagPr>
                <w:attr w:name="ProductID" w:val="10 מטר"/>
              </w:smartTagPr>
              <w:r>
                <w:rPr>
                  <w:rFonts w:cs="David"/>
                  <w:szCs w:val="22"/>
                  <w:vertAlign w:val="superscript"/>
                </w:rPr>
                <w:t>10</w:t>
              </w:r>
              <w:r>
                <w:rPr>
                  <w:rFonts w:cs="David"/>
                  <w:szCs w:val="22"/>
                  <w:rtl/>
                </w:rPr>
                <w:t xml:space="preserve"> מטר</w:t>
              </w:r>
            </w:smartTag>
          </w:p>
        </w:tc>
      </w:tr>
      <w:tr w:rsidR="00063E90">
        <w:tc>
          <w:tcPr>
            <w:tcW w:w="4197" w:type="dxa"/>
          </w:tcPr>
          <w:p w:rsidR="00063E90" w:rsidRDefault="00063E90" w:rsidP="00352899">
            <w:pPr>
              <w:spacing w:line="240" w:lineRule="auto"/>
              <w:ind w:firstLine="720"/>
              <w:jc w:val="both"/>
              <w:rPr>
                <w:rFonts w:cs="David"/>
                <w:szCs w:val="22"/>
                <w:rtl/>
              </w:rPr>
            </w:pPr>
            <w:r>
              <w:rPr>
                <w:rFonts w:cs="David"/>
                <w:szCs w:val="22"/>
                <w:rtl/>
              </w:rPr>
              <w:t>רדיוס כדור הארץ</w:t>
            </w:r>
          </w:p>
        </w:tc>
        <w:tc>
          <w:tcPr>
            <w:tcW w:w="3150" w:type="dxa"/>
          </w:tcPr>
          <w:p w:rsidR="00063E90" w:rsidRDefault="00063E90" w:rsidP="00352899">
            <w:pPr>
              <w:spacing w:line="240" w:lineRule="auto"/>
              <w:ind w:firstLine="720"/>
              <w:jc w:val="both"/>
              <w:rPr>
                <w:rFonts w:cs="David"/>
                <w:szCs w:val="22"/>
                <w:rtl/>
              </w:rPr>
            </w:pPr>
            <w:smartTag w:uri="urn:schemas-microsoft-com:office:smarttags" w:element="metricconverter">
              <w:smartTagPr>
                <w:attr w:name="ProductID" w:val="6,400 ק&quot;מ"/>
              </w:smartTagPr>
              <w:r>
                <w:rPr>
                  <w:rFonts w:cs="David"/>
                  <w:szCs w:val="22"/>
                  <w:rtl/>
                </w:rPr>
                <w:t>6,400 ק"מ</w:t>
              </w:r>
            </w:smartTag>
          </w:p>
        </w:tc>
      </w:tr>
      <w:tr w:rsidR="00063E90">
        <w:tc>
          <w:tcPr>
            <w:tcW w:w="4197" w:type="dxa"/>
          </w:tcPr>
          <w:p w:rsidR="00063E90" w:rsidRDefault="00063E90" w:rsidP="00352899">
            <w:pPr>
              <w:spacing w:line="240" w:lineRule="auto"/>
              <w:ind w:firstLine="720"/>
              <w:jc w:val="both"/>
              <w:rPr>
                <w:rFonts w:cs="David"/>
                <w:szCs w:val="22"/>
                <w:rtl/>
              </w:rPr>
            </w:pPr>
            <w:r>
              <w:rPr>
                <w:rFonts w:cs="David"/>
                <w:szCs w:val="22"/>
                <w:rtl/>
              </w:rPr>
              <w:t>רדיוס השמש</w:t>
            </w:r>
          </w:p>
        </w:tc>
        <w:tc>
          <w:tcPr>
            <w:tcW w:w="3150" w:type="dxa"/>
          </w:tcPr>
          <w:p w:rsidR="00063E90" w:rsidRDefault="00063E90" w:rsidP="00352899">
            <w:pPr>
              <w:spacing w:line="240" w:lineRule="auto"/>
              <w:ind w:firstLine="720"/>
              <w:jc w:val="both"/>
              <w:rPr>
                <w:rFonts w:cs="David"/>
                <w:szCs w:val="22"/>
                <w:rtl/>
              </w:rPr>
            </w:pPr>
            <w:smartTag w:uri="urn:schemas-microsoft-com:office:smarttags" w:element="metricconverter">
              <w:smartTagPr>
                <w:attr w:name="ProductID" w:val="700,000 ק&quot;מ"/>
              </w:smartTagPr>
              <w:r>
                <w:rPr>
                  <w:rFonts w:cs="David"/>
                  <w:szCs w:val="22"/>
                  <w:rtl/>
                </w:rPr>
                <w:t>700,000 ק"מ</w:t>
              </w:r>
            </w:smartTag>
            <w:r>
              <w:rPr>
                <w:rFonts w:cs="David"/>
                <w:szCs w:val="22"/>
                <w:rtl/>
              </w:rPr>
              <w:t xml:space="preserve"> (2.3 שניות אור)</w:t>
            </w:r>
          </w:p>
        </w:tc>
      </w:tr>
      <w:tr w:rsidR="00063E90">
        <w:tc>
          <w:tcPr>
            <w:tcW w:w="4197" w:type="dxa"/>
          </w:tcPr>
          <w:p w:rsidR="00063E90" w:rsidRDefault="00063E90" w:rsidP="00352899">
            <w:pPr>
              <w:spacing w:line="240" w:lineRule="auto"/>
              <w:ind w:firstLine="720"/>
              <w:jc w:val="both"/>
              <w:rPr>
                <w:rFonts w:cs="David"/>
                <w:szCs w:val="22"/>
                <w:rtl/>
              </w:rPr>
            </w:pPr>
            <w:r>
              <w:rPr>
                <w:rFonts w:cs="David"/>
                <w:szCs w:val="22"/>
                <w:rtl/>
              </w:rPr>
              <w:t>המרחק אל השמש (יחידה אסטרונומית אחת)</w:t>
            </w:r>
          </w:p>
        </w:tc>
        <w:tc>
          <w:tcPr>
            <w:tcW w:w="3150" w:type="dxa"/>
          </w:tcPr>
          <w:p w:rsidR="00063E90" w:rsidRDefault="00063E90" w:rsidP="00352899">
            <w:pPr>
              <w:spacing w:line="240" w:lineRule="auto"/>
              <w:ind w:firstLine="720"/>
              <w:jc w:val="both"/>
              <w:rPr>
                <w:rFonts w:cs="David"/>
                <w:szCs w:val="22"/>
                <w:rtl/>
              </w:rPr>
            </w:pPr>
            <w:r>
              <w:rPr>
                <w:rFonts w:cs="David"/>
                <w:szCs w:val="22"/>
                <w:rtl/>
              </w:rPr>
              <w:t>150 מיליון ק"מ (כ8- דקות אור)</w:t>
            </w:r>
          </w:p>
        </w:tc>
      </w:tr>
      <w:tr w:rsidR="00063E90">
        <w:tc>
          <w:tcPr>
            <w:tcW w:w="4197" w:type="dxa"/>
          </w:tcPr>
          <w:p w:rsidR="00063E90" w:rsidRDefault="00063E90" w:rsidP="00352899">
            <w:pPr>
              <w:spacing w:line="240" w:lineRule="auto"/>
              <w:ind w:firstLine="720"/>
              <w:jc w:val="both"/>
              <w:rPr>
                <w:rFonts w:cs="David"/>
                <w:szCs w:val="22"/>
                <w:rtl/>
              </w:rPr>
            </w:pPr>
            <w:r>
              <w:rPr>
                <w:rFonts w:cs="David"/>
                <w:szCs w:val="22"/>
                <w:rtl/>
              </w:rPr>
              <w:t>שנת אור - המרחק אותו עובר האור בשנה</w:t>
            </w:r>
          </w:p>
        </w:tc>
        <w:tc>
          <w:tcPr>
            <w:tcW w:w="3150" w:type="dxa"/>
          </w:tcPr>
          <w:p w:rsidR="00063E90" w:rsidRDefault="00063E90" w:rsidP="00352899">
            <w:pPr>
              <w:spacing w:line="240" w:lineRule="auto"/>
              <w:ind w:firstLine="720"/>
              <w:jc w:val="both"/>
              <w:rPr>
                <w:rFonts w:cs="David"/>
                <w:szCs w:val="22"/>
                <w:rtl/>
              </w:rPr>
            </w:pPr>
            <w:r>
              <w:rPr>
                <w:rFonts w:cs="David"/>
                <w:szCs w:val="22"/>
                <w:rtl/>
              </w:rPr>
              <w:t xml:space="preserve">כ- </w:t>
            </w:r>
            <w:smartTag w:uri="urn:schemas-microsoft-com:office:smarttags" w:element="metricconverter">
              <w:smartTagPr>
                <w:attr w:name="ProductID" w:val="1013 ק&quot;מ"/>
              </w:smartTagPr>
              <w:r>
                <w:rPr>
                  <w:rFonts w:cs="David"/>
                  <w:szCs w:val="22"/>
                </w:rPr>
                <w:t>10</w:t>
              </w:r>
              <w:r>
                <w:rPr>
                  <w:rFonts w:cs="David"/>
                  <w:szCs w:val="22"/>
                  <w:vertAlign w:val="superscript"/>
                </w:rPr>
                <w:t>13</w:t>
              </w:r>
              <w:r>
                <w:rPr>
                  <w:rFonts w:cs="David"/>
                  <w:szCs w:val="22"/>
                  <w:rtl/>
                </w:rPr>
                <w:t xml:space="preserve"> ק"מ</w:t>
              </w:r>
            </w:smartTag>
          </w:p>
        </w:tc>
      </w:tr>
      <w:tr w:rsidR="00063E90">
        <w:tc>
          <w:tcPr>
            <w:tcW w:w="4197" w:type="dxa"/>
          </w:tcPr>
          <w:p w:rsidR="00063E90" w:rsidRDefault="00063E90" w:rsidP="00352899">
            <w:pPr>
              <w:spacing w:line="240" w:lineRule="auto"/>
              <w:ind w:firstLine="720"/>
              <w:jc w:val="both"/>
              <w:rPr>
                <w:rFonts w:cs="David"/>
                <w:szCs w:val="22"/>
                <w:rtl/>
              </w:rPr>
            </w:pPr>
            <w:r>
              <w:rPr>
                <w:rFonts w:cs="David"/>
                <w:szCs w:val="22"/>
                <w:rtl/>
              </w:rPr>
              <w:t>המרחק אל הכוכב הקרוב ביותר</w:t>
            </w:r>
          </w:p>
        </w:tc>
        <w:tc>
          <w:tcPr>
            <w:tcW w:w="3150" w:type="dxa"/>
          </w:tcPr>
          <w:p w:rsidR="00063E90" w:rsidRDefault="00063E90" w:rsidP="00352899">
            <w:pPr>
              <w:spacing w:line="240" w:lineRule="auto"/>
              <w:ind w:firstLine="720"/>
              <w:jc w:val="both"/>
              <w:rPr>
                <w:rFonts w:cs="David"/>
                <w:szCs w:val="22"/>
                <w:rtl/>
              </w:rPr>
            </w:pPr>
            <w:r>
              <w:rPr>
                <w:rFonts w:cs="David"/>
                <w:szCs w:val="22"/>
                <w:rtl/>
              </w:rPr>
              <w:t>כ</w:t>
            </w:r>
            <w:r w:rsidR="00B95715">
              <w:rPr>
                <w:rFonts w:cs="David" w:hint="cs"/>
                <w:szCs w:val="22"/>
                <w:rtl/>
              </w:rPr>
              <w:t>-</w:t>
            </w:r>
            <w:r>
              <w:rPr>
                <w:rFonts w:cs="David"/>
                <w:szCs w:val="22"/>
                <w:rtl/>
              </w:rPr>
              <w:t>4 שנות אור</w:t>
            </w:r>
          </w:p>
        </w:tc>
      </w:tr>
      <w:tr w:rsidR="00063E90">
        <w:tc>
          <w:tcPr>
            <w:tcW w:w="4197" w:type="dxa"/>
          </w:tcPr>
          <w:p w:rsidR="00063E90" w:rsidRDefault="00063E90" w:rsidP="00352899">
            <w:pPr>
              <w:spacing w:line="240" w:lineRule="auto"/>
              <w:ind w:firstLine="720"/>
              <w:jc w:val="both"/>
              <w:rPr>
                <w:rFonts w:cs="David"/>
                <w:szCs w:val="22"/>
                <w:rtl/>
              </w:rPr>
            </w:pPr>
            <w:r>
              <w:rPr>
                <w:rFonts w:cs="David"/>
                <w:szCs w:val="22"/>
                <w:rtl/>
              </w:rPr>
              <w:t xml:space="preserve">קוטרה של </w:t>
            </w:r>
            <w:proofErr w:type="spellStart"/>
            <w:r>
              <w:rPr>
                <w:rFonts w:cs="David"/>
                <w:szCs w:val="22"/>
                <w:rtl/>
              </w:rPr>
              <w:t>גלקסית</w:t>
            </w:r>
            <w:proofErr w:type="spellEnd"/>
            <w:r>
              <w:rPr>
                <w:rFonts w:cs="David"/>
                <w:szCs w:val="22"/>
                <w:rtl/>
              </w:rPr>
              <w:t xml:space="preserve"> שביל החלב</w:t>
            </w:r>
          </w:p>
        </w:tc>
        <w:tc>
          <w:tcPr>
            <w:tcW w:w="3150" w:type="dxa"/>
          </w:tcPr>
          <w:p w:rsidR="00063E90" w:rsidRDefault="00063E90" w:rsidP="00352899">
            <w:pPr>
              <w:spacing w:line="240" w:lineRule="auto"/>
              <w:ind w:firstLine="720"/>
              <w:jc w:val="both"/>
              <w:rPr>
                <w:rFonts w:cs="David"/>
                <w:szCs w:val="22"/>
                <w:rtl/>
              </w:rPr>
            </w:pPr>
            <w:r>
              <w:rPr>
                <w:rFonts w:cs="David"/>
                <w:szCs w:val="22"/>
                <w:rtl/>
              </w:rPr>
              <w:t>כ</w:t>
            </w:r>
            <w:r w:rsidR="00B95715">
              <w:rPr>
                <w:rFonts w:cs="David" w:hint="cs"/>
                <w:szCs w:val="22"/>
                <w:rtl/>
              </w:rPr>
              <w:t>-</w:t>
            </w:r>
            <w:r>
              <w:rPr>
                <w:rFonts w:cs="David"/>
                <w:szCs w:val="22"/>
                <w:rtl/>
              </w:rPr>
              <w:t>100,000 שנות אור</w:t>
            </w:r>
          </w:p>
        </w:tc>
      </w:tr>
      <w:tr w:rsidR="00063E90">
        <w:tc>
          <w:tcPr>
            <w:tcW w:w="4197" w:type="dxa"/>
          </w:tcPr>
          <w:p w:rsidR="00063E90" w:rsidRDefault="00063E90" w:rsidP="00352899">
            <w:pPr>
              <w:spacing w:line="240" w:lineRule="auto"/>
              <w:ind w:firstLine="720"/>
              <w:jc w:val="both"/>
              <w:rPr>
                <w:rFonts w:cs="David"/>
                <w:szCs w:val="22"/>
                <w:rtl/>
              </w:rPr>
            </w:pPr>
            <w:r>
              <w:rPr>
                <w:rFonts w:cs="David"/>
                <w:szCs w:val="22"/>
                <w:rtl/>
              </w:rPr>
              <w:t>המרחק אל צביר הגלקסיות במזל בתולה</w:t>
            </w:r>
          </w:p>
        </w:tc>
        <w:tc>
          <w:tcPr>
            <w:tcW w:w="3150" w:type="dxa"/>
          </w:tcPr>
          <w:p w:rsidR="00063E90" w:rsidRDefault="00063E90" w:rsidP="00352899">
            <w:pPr>
              <w:spacing w:line="240" w:lineRule="auto"/>
              <w:ind w:firstLine="720"/>
              <w:jc w:val="both"/>
              <w:rPr>
                <w:rFonts w:cs="David"/>
                <w:szCs w:val="22"/>
                <w:rtl/>
              </w:rPr>
            </w:pPr>
            <w:r>
              <w:rPr>
                <w:rFonts w:cs="David"/>
                <w:szCs w:val="22"/>
                <w:rtl/>
              </w:rPr>
              <w:t>כ</w:t>
            </w:r>
            <w:r w:rsidR="00B95715">
              <w:rPr>
                <w:rFonts w:cs="David" w:hint="cs"/>
                <w:szCs w:val="22"/>
                <w:rtl/>
              </w:rPr>
              <w:t>-</w:t>
            </w:r>
            <w:r>
              <w:rPr>
                <w:rFonts w:cs="David"/>
                <w:szCs w:val="22"/>
                <w:rtl/>
              </w:rPr>
              <w:t>50 מיליון שנות אור</w:t>
            </w:r>
          </w:p>
        </w:tc>
      </w:tr>
      <w:tr w:rsidR="00063E90">
        <w:tc>
          <w:tcPr>
            <w:tcW w:w="4197" w:type="dxa"/>
          </w:tcPr>
          <w:p w:rsidR="00063E90" w:rsidRDefault="00063E90" w:rsidP="00352899">
            <w:pPr>
              <w:spacing w:line="240" w:lineRule="auto"/>
              <w:ind w:firstLine="720"/>
              <w:jc w:val="both"/>
              <w:rPr>
                <w:rFonts w:cs="David"/>
                <w:szCs w:val="22"/>
                <w:rtl/>
              </w:rPr>
            </w:pPr>
            <w:r>
              <w:rPr>
                <w:rFonts w:cs="David"/>
                <w:szCs w:val="22"/>
                <w:rtl/>
              </w:rPr>
              <w:t>המרחק אל האופק</w:t>
            </w:r>
          </w:p>
        </w:tc>
        <w:tc>
          <w:tcPr>
            <w:tcW w:w="3150" w:type="dxa"/>
          </w:tcPr>
          <w:p w:rsidR="00063E90" w:rsidRDefault="00B95715" w:rsidP="00352899">
            <w:pPr>
              <w:spacing w:line="240" w:lineRule="auto"/>
              <w:ind w:firstLine="720"/>
              <w:jc w:val="both"/>
              <w:rPr>
                <w:rFonts w:cs="David"/>
                <w:szCs w:val="22"/>
                <w:rtl/>
              </w:rPr>
            </w:pPr>
            <w:r>
              <w:rPr>
                <w:rFonts w:cs="David"/>
                <w:szCs w:val="22"/>
                <w:rtl/>
              </w:rPr>
              <w:t>כ</w:t>
            </w:r>
            <w:r>
              <w:rPr>
                <w:rFonts w:cs="David" w:hint="cs"/>
                <w:szCs w:val="22"/>
                <w:rtl/>
              </w:rPr>
              <w:t xml:space="preserve">-14 </w:t>
            </w:r>
            <w:r w:rsidR="00063E90">
              <w:rPr>
                <w:rFonts w:cs="David"/>
                <w:szCs w:val="22"/>
                <w:rtl/>
              </w:rPr>
              <w:t>מיליארד שנות אור</w:t>
            </w:r>
          </w:p>
        </w:tc>
      </w:tr>
      <w:tr w:rsidR="00063E90">
        <w:tc>
          <w:tcPr>
            <w:tcW w:w="4197" w:type="dxa"/>
          </w:tcPr>
          <w:p w:rsidR="00063E90" w:rsidRDefault="00063E90" w:rsidP="00352899">
            <w:pPr>
              <w:spacing w:line="240" w:lineRule="auto"/>
              <w:ind w:firstLine="720"/>
              <w:jc w:val="both"/>
              <w:rPr>
                <w:rFonts w:cs="David"/>
                <w:szCs w:val="22"/>
                <w:rtl/>
              </w:rPr>
            </w:pPr>
          </w:p>
        </w:tc>
        <w:tc>
          <w:tcPr>
            <w:tcW w:w="3150" w:type="dxa"/>
          </w:tcPr>
          <w:p w:rsidR="00063E90" w:rsidRDefault="00063E90" w:rsidP="00352899">
            <w:pPr>
              <w:spacing w:line="240" w:lineRule="auto"/>
              <w:ind w:firstLine="720"/>
              <w:jc w:val="both"/>
              <w:rPr>
                <w:rFonts w:cs="David"/>
                <w:szCs w:val="22"/>
                <w:rtl/>
              </w:rPr>
            </w:pPr>
          </w:p>
        </w:tc>
      </w:tr>
      <w:tr w:rsidR="00063E90">
        <w:tc>
          <w:tcPr>
            <w:tcW w:w="4197" w:type="dxa"/>
          </w:tcPr>
          <w:p w:rsidR="00063E90" w:rsidRDefault="00063E90" w:rsidP="00352899">
            <w:pPr>
              <w:spacing w:line="240" w:lineRule="auto"/>
              <w:ind w:firstLine="720"/>
              <w:jc w:val="both"/>
              <w:rPr>
                <w:rFonts w:cs="David"/>
                <w:szCs w:val="22"/>
                <w:rtl/>
              </w:rPr>
            </w:pPr>
            <w:r>
              <w:rPr>
                <w:rFonts w:cs="David"/>
                <w:b/>
                <w:bCs/>
                <w:szCs w:val="22"/>
                <w:rtl/>
              </w:rPr>
              <w:t>מסות, צפיפויות ומספרי גופים</w:t>
            </w:r>
          </w:p>
        </w:tc>
        <w:tc>
          <w:tcPr>
            <w:tcW w:w="3150" w:type="dxa"/>
          </w:tcPr>
          <w:p w:rsidR="00063E90" w:rsidRDefault="00063E90" w:rsidP="00352899">
            <w:pPr>
              <w:spacing w:line="240" w:lineRule="auto"/>
              <w:ind w:firstLine="720"/>
              <w:jc w:val="both"/>
              <w:rPr>
                <w:rFonts w:cs="David"/>
                <w:szCs w:val="22"/>
                <w:rtl/>
              </w:rPr>
            </w:pPr>
          </w:p>
        </w:tc>
      </w:tr>
      <w:tr w:rsidR="00063E90">
        <w:tc>
          <w:tcPr>
            <w:tcW w:w="4197" w:type="dxa"/>
          </w:tcPr>
          <w:p w:rsidR="00063E90" w:rsidRDefault="00063E90" w:rsidP="00352899">
            <w:pPr>
              <w:spacing w:line="240" w:lineRule="auto"/>
              <w:ind w:firstLine="720"/>
              <w:jc w:val="both"/>
              <w:rPr>
                <w:rFonts w:cs="David"/>
                <w:szCs w:val="22"/>
                <w:rtl/>
              </w:rPr>
            </w:pPr>
            <w:r>
              <w:rPr>
                <w:rFonts w:cs="David"/>
                <w:szCs w:val="22"/>
                <w:rtl/>
              </w:rPr>
              <w:t>מסת אטום המימן</w:t>
            </w:r>
          </w:p>
        </w:tc>
        <w:tc>
          <w:tcPr>
            <w:tcW w:w="3150" w:type="dxa"/>
          </w:tcPr>
          <w:p w:rsidR="00063E90" w:rsidRDefault="00063E90" w:rsidP="00352899">
            <w:pPr>
              <w:spacing w:line="240" w:lineRule="auto"/>
              <w:ind w:firstLine="720"/>
              <w:jc w:val="both"/>
              <w:rPr>
                <w:rFonts w:cs="David"/>
                <w:szCs w:val="22"/>
                <w:rtl/>
              </w:rPr>
            </w:pPr>
            <w:r>
              <w:rPr>
                <w:rFonts w:cs="David"/>
                <w:szCs w:val="22"/>
              </w:rPr>
              <w:t>1.67x10</w:t>
            </w:r>
            <w:r>
              <w:rPr>
                <w:rFonts w:cs="David"/>
                <w:szCs w:val="22"/>
                <w:vertAlign w:val="superscript"/>
              </w:rPr>
              <w:t>-</w:t>
            </w:r>
            <w:smartTag w:uri="urn:schemas-microsoft-com:office:smarttags" w:element="metricconverter">
              <w:smartTagPr>
                <w:attr w:name="ProductID" w:val="27 ק&quot;ג"/>
              </w:smartTagPr>
              <w:r>
                <w:rPr>
                  <w:rFonts w:cs="David"/>
                  <w:szCs w:val="22"/>
                  <w:vertAlign w:val="superscript"/>
                </w:rPr>
                <w:t>27</w:t>
              </w:r>
              <w:r>
                <w:rPr>
                  <w:rFonts w:cs="David"/>
                  <w:szCs w:val="22"/>
                  <w:rtl/>
                </w:rPr>
                <w:t xml:space="preserve"> ק"ג</w:t>
              </w:r>
            </w:smartTag>
          </w:p>
        </w:tc>
      </w:tr>
      <w:tr w:rsidR="00063E90">
        <w:tc>
          <w:tcPr>
            <w:tcW w:w="4197" w:type="dxa"/>
          </w:tcPr>
          <w:p w:rsidR="00063E90" w:rsidRDefault="00063E90" w:rsidP="00352899">
            <w:pPr>
              <w:spacing w:line="240" w:lineRule="auto"/>
              <w:ind w:firstLine="720"/>
              <w:jc w:val="both"/>
              <w:rPr>
                <w:rFonts w:cs="David"/>
                <w:szCs w:val="22"/>
                <w:rtl/>
              </w:rPr>
            </w:pPr>
            <w:r>
              <w:rPr>
                <w:rFonts w:cs="David"/>
                <w:szCs w:val="22"/>
                <w:rtl/>
              </w:rPr>
              <w:t>מסת כדור הארץ</w:t>
            </w:r>
          </w:p>
        </w:tc>
        <w:tc>
          <w:tcPr>
            <w:tcW w:w="3150" w:type="dxa"/>
          </w:tcPr>
          <w:p w:rsidR="00063E90" w:rsidRDefault="00063E90" w:rsidP="00352899">
            <w:pPr>
              <w:spacing w:line="240" w:lineRule="auto"/>
              <w:ind w:firstLine="720"/>
              <w:jc w:val="both"/>
              <w:rPr>
                <w:rFonts w:cs="David"/>
                <w:szCs w:val="22"/>
                <w:rtl/>
              </w:rPr>
            </w:pPr>
            <w:r>
              <w:rPr>
                <w:rFonts w:cs="David"/>
                <w:szCs w:val="22"/>
              </w:rPr>
              <w:t>5.98x10</w:t>
            </w:r>
            <w:r>
              <w:rPr>
                <w:rFonts w:cs="David"/>
                <w:szCs w:val="22"/>
                <w:vertAlign w:val="superscript"/>
              </w:rPr>
              <w:t>24</w:t>
            </w:r>
            <w:r>
              <w:rPr>
                <w:rFonts w:cs="David"/>
                <w:szCs w:val="22"/>
                <w:rtl/>
              </w:rPr>
              <w:t xml:space="preserve"> ק"ג</w:t>
            </w:r>
          </w:p>
        </w:tc>
      </w:tr>
      <w:tr w:rsidR="00063E90">
        <w:tc>
          <w:tcPr>
            <w:tcW w:w="4197" w:type="dxa"/>
          </w:tcPr>
          <w:p w:rsidR="00063E90" w:rsidRDefault="00063E90" w:rsidP="00352899">
            <w:pPr>
              <w:spacing w:line="240" w:lineRule="auto"/>
              <w:ind w:firstLine="720"/>
              <w:jc w:val="both"/>
              <w:rPr>
                <w:rFonts w:cs="David"/>
                <w:szCs w:val="22"/>
                <w:rtl/>
              </w:rPr>
            </w:pPr>
            <w:r>
              <w:rPr>
                <w:rFonts w:cs="David"/>
                <w:szCs w:val="22"/>
                <w:rtl/>
              </w:rPr>
              <w:t>מסת השמש</w:t>
            </w:r>
          </w:p>
        </w:tc>
        <w:tc>
          <w:tcPr>
            <w:tcW w:w="3150" w:type="dxa"/>
          </w:tcPr>
          <w:p w:rsidR="00063E90" w:rsidRDefault="00063E90" w:rsidP="00352899">
            <w:pPr>
              <w:spacing w:line="240" w:lineRule="auto"/>
              <w:ind w:firstLine="720"/>
              <w:jc w:val="both"/>
              <w:rPr>
                <w:rFonts w:cs="David"/>
                <w:szCs w:val="22"/>
                <w:rtl/>
              </w:rPr>
            </w:pPr>
            <w:r>
              <w:rPr>
                <w:rFonts w:cs="David"/>
                <w:szCs w:val="22"/>
              </w:rPr>
              <w:t>2x10</w:t>
            </w:r>
            <w:r>
              <w:rPr>
                <w:rFonts w:cs="David"/>
                <w:szCs w:val="22"/>
                <w:vertAlign w:val="superscript"/>
              </w:rPr>
              <w:t>30</w:t>
            </w:r>
            <w:r>
              <w:rPr>
                <w:rFonts w:cs="David"/>
                <w:szCs w:val="22"/>
                <w:rtl/>
              </w:rPr>
              <w:t xml:space="preserve"> ק"ג</w:t>
            </w:r>
          </w:p>
        </w:tc>
      </w:tr>
      <w:tr w:rsidR="00063E90">
        <w:tc>
          <w:tcPr>
            <w:tcW w:w="4197" w:type="dxa"/>
          </w:tcPr>
          <w:p w:rsidR="00063E90" w:rsidRDefault="00063E90" w:rsidP="00352899">
            <w:pPr>
              <w:spacing w:line="240" w:lineRule="auto"/>
              <w:ind w:firstLine="720"/>
              <w:jc w:val="both"/>
              <w:rPr>
                <w:rFonts w:cs="David"/>
                <w:szCs w:val="22"/>
                <w:rtl/>
              </w:rPr>
            </w:pPr>
            <w:r>
              <w:rPr>
                <w:rFonts w:cs="David"/>
                <w:szCs w:val="22"/>
                <w:rtl/>
              </w:rPr>
              <w:t>מסת הגלקסיה</w:t>
            </w:r>
          </w:p>
        </w:tc>
        <w:tc>
          <w:tcPr>
            <w:tcW w:w="3150" w:type="dxa"/>
          </w:tcPr>
          <w:p w:rsidR="00063E90" w:rsidRDefault="00063E90" w:rsidP="00352899">
            <w:pPr>
              <w:spacing w:line="240" w:lineRule="auto"/>
              <w:ind w:firstLine="720"/>
              <w:jc w:val="both"/>
              <w:rPr>
                <w:rFonts w:cs="David"/>
                <w:szCs w:val="22"/>
                <w:rtl/>
              </w:rPr>
            </w:pPr>
            <w:smartTag w:uri="urn:schemas-microsoft-com:office:smarttags" w:element="metricconverter">
              <w:smartTagPr>
                <w:attr w:name="ProductID" w:val="1041 ק&quot;ג"/>
              </w:smartTagPr>
              <w:r>
                <w:rPr>
                  <w:rFonts w:cs="David"/>
                  <w:szCs w:val="22"/>
                </w:rPr>
                <w:t>10</w:t>
              </w:r>
              <w:r>
                <w:rPr>
                  <w:rFonts w:cs="David"/>
                  <w:szCs w:val="22"/>
                  <w:vertAlign w:val="superscript"/>
                </w:rPr>
                <w:t>41</w:t>
              </w:r>
              <w:r>
                <w:rPr>
                  <w:rFonts w:cs="David"/>
                  <w:szCs w:val="22"/>
                  <w:rtl/>
                </w:rPr>
                <w:t xml:space="preserve"> ק"ג</w:t>
              </w:r>
            </w:smartTag>
            <w:r>
              <w:rPr>
                <w:rFonts w:cs="David"/>
                <w:szCs w:val="22"/>
                <w:rtl/>
              </w:rPr>
              <w:t xml:space="preserve"> בקרוב</w:t>
            </w:r>
          </w:p>
        </w:tc>
      </w:tr>
      <w:tr w:rsidR="00063E90">
        <w:tc>
          <w:tcPr>
            <w:tcW w:w="4197" w:type="dxa"/>
          </w:tcPr>
          <w:p w:rsidR="00063E90" w:rsidRDefault="00063E90" w:rsidP="00352899">
            <w:pPr>
              <w:spacing w:line="240" w:lineRule="auto"/>
              <w:ind w:firstLine="720"/>
              <w:jc w:val="both"/>
              <w:rPr>
                <w:rFonts w:cs="David"/>
                <w:szCs w:val="22"/>
                <w:rtl/>
              </w:rPr>
            </w:pPr>
            <w:r>
              <w:rPr>
                <w:rFonts w:cs="David"/>
                <w:szCs w:val="22"/>
                <w:rtl/>
              </w:rPr>
              <w:t xml:space="preserve">מספר הכוכבים בגלקסיה </w:t>
            </w:r>
          </w:p>
        </w:tc>
        <w:tc>
          <w:tcPr>
            <w:tcW w:w="3150" w:type="dxa"/>
          </w:tcPr>
          <w:p w:rsidR="00063E90" w:rsidRDefault="00063E90" w:rsidP="00352899">
            <w:pPr>
              <w:spacing w:line="240" w:lineRule="auto"/>
              <w:ind w:firstLine="720"/>
              <w:jc w:val="both"/>
              <w:rPr>
                <w:rFonts w:cs="David"/>
                <w:szCs w:val="22"/>
                <w:rtl/>
              </w:rPr>
            </w:pPr>
            <w:r>
              <w:rPr>
                <w:rFonts w:cs="David"/>
                <w:szCs w:val="22"/>
                <w:rtl/>
              </w:rPr>
              <w:t>100-300 מיליארד</w:t>
            </w:r>
          </w:p>
        </w:tc>
      </w:tr>
      <w:tr w:rsidR="00063E90">
        <w:tc>
          <w:tcPr>
            <w:tcW w:w="4197" w:type="dxa"/>
          </w:tcPr>
          <w:p w:rsidR="00063E90" w:rsidRDefault="00063E90" w:rsidP="00352899">
            <w:pPr>
              <w:spacing w:line="240" w:lineRule="auto"/>
              <w:ind w:firstLine="720"/>
              <w:jc w:val="both"/>
              <w:rPr>
                <w:rFonts w:cs="David"/>
                <w:szCs w:val="22"/>
                <w:rtl/>
              </w:rPr>
            </w:pPr>
            <w:r>
              <w:rPr>
                <w:rFonts w:cs="David"/>
                <w:szCs w:val="22"/>
                <w:rtl/>
              </w:rPr>
              <w:t>מספר הגלקסיות בצביר גלקסיות עשיר</w:t>
            </w:r>
          </w:p>
        </w:tc>
        <w:tc>
          <w:tcPr>
            <w:tcW w:w="3150" w:type="dxa"/>
          </w:tcPr>
          <w:p w:rsidR="00063E90" w:rsidRDefault="00063E90" w:rsidP="00352899">
            <w:pPr>
              <w:spacing w:line="240" w:lineRule="auto"/>
              <w:ind w:firstLine="720"/>
              <w:jc w:val="both"/>
              <w:rPr>
                <w:rFonts w:cs="David"/>
                <w:szCs w:val="22"/>
                <w:rtl/>
              </w:rPr>
            </w:pPr>
            <w:r>
              <w:rPr>
                <w:rFonts w:cs="David"/>
                <w:szCs w:val="22"/>
                <w:rtl/>
              </w:rPr>
              <w:t>3000</w:t>
            </w:r>
          </w:p>
        </w:tc>
      </w:tr>
      <w:tr w:rsidR="00063E90">
        <w:tc>
          <w:tcPr>
            <w:tcW w:w="4197" w:type="dxa"/>
          </w:tcPr>
          <w:p w:rsidR="00063E90" w:rsidRDefault="00063E90" w:rsidP="00352899">
            <w:pPr>
              <w:spacing w:line="240" w:lineRule="auto"/>
              <w:ind w:firstLine="720"/>
              <w:jc w:val="both"/>
              <w:rPr>
                <w:rFonts w:cs="David"/>
                <w:szCs w:val="22"/>
                <w:rtl/>
              </w:rPr>
            </w:pPr>
            <w:r>
              <w:rPr>
                <w:rFonts w:cs="David"/>
                <w:szCs w:val="22"/>
                <w:rtl/>
              </w:rPr>
              <w:t>מספר הגלקסיות ביקום הנראה</w:t>
            </w:r>
          </w:p>
        </w:tc>
        <w:tc>
          <w:tcPr>
            <w:tcW w:w="3150" w:type="dxa"/>
          </w:tcPr>
          <w:p w:rsidR="00063E90" w:rsidRDefault="004E492F" w:rsidP="00352899">
            <w:pPr>
              <w:spacing w:line="240" w:lineRule="auto"/>
              <w:ind w:firstLine="720"/>
              <w:jc w:val="both"/>
              <w:rPr>
                <w:rFonts w:cs="David"/>
                <w:szCs w:val="22"/>
                <w:rtl/>
              </w:rPr>
            </w:pPr>
            <w:r>
              <w:rPr>
                <w:rFonts w:cs="David" w:hint="cs"/>
                <w:szCs w:val="22"/>
                <w:rtl/>
              </w:rPr>
              <w:t xml:space="preserve">כ-100 </w:t>
            </w:r>
            <w:r w:rsidR="00063E90">
              <w:rPr>
                <w:rFonts w:cs="David"/>
                <w:szCs w:val="22"/>
                <w:rtl/>
              </w:rPr>
              <w:t>מיליארד</w:t>
            </w:r>
          </w:p>
        </w:tc>
      </w:tr>
      <w:tr w:rsidR="00063E90">
        <w:tc>
          <w:tcPr>
            <w:tcW w:w="4197" w:type="dxa"/>
          </w:tcPr>
          <w:p w:rsidR="00063E90" w:rsidRDefault="00063E90" w:rsidP="00352899">
            <w:pPr>
              <w:spacing w:line="240" w:lineRule="auto"/>
              <w:ind w:firstLine="720"/>
              <w:jc w:val="both"/>
              <w:rPr>
                <w:rFonts w:cs="David"/>
                <w:szCs w:val="22"/>
                <w:rtl/>
              </w:rPr>
            </w:pPr>
            <w:r>
              <w:rPr>
                <w:rFonts w:cs="David"/>
                <w:szCs w:val="22"/>
                <w:rtl/>
              </w:rPr>
              <w:t>מספר אטומי המימן ביקום הנראה</w:t>
            </w:r>
          </w:p>
        </w:tc>
        <w:tc>
          <w:tcPr>
            <w:tcW w:w="3150" w:type="dxa"/>
          </w:tcPr>
          <w:p w:rsidR="00063E90" w:rsidRDefault="00063E90" w:rsidP="00352899">
            <w:pPr>
              <w:spacing w:line="240" w:lineRule="auto"/>
              <w:ind w:firstLine="720"/>
              <w:jc w:val="both"/>
              <w:rPr>
                <w:rFonts w:cs="David"/>
                <w:szCs w:val="22"/>
                <w:rtl/>
              </w:rPr>
            </w:pPr>
            <w:r>
              <w:rPr>
                <w:rFonts w:cs="David"/>
                <w:szCs w:val="22"/>
              </w:rPr>
              <w:t>10</w:t>
            </w:r>
            <w:r>
              <w:rPr>
                <w:rFonts w:cs="David"/>
                <w:szCs w:val="22"/>
                <w:vertAlign w:val="superscript"/>
              </w:rPr>
              <w:t>80</w:t>
            </w:r>
            <w:r>
              <w:rPr>
                <w:rFonts w:cs="David"/>
                <w:szCs w:val="22"/>
                <w:rtl/>
              </w:rPr>
              <w:t xml:space="preserve"> בקרוב </w:t>
            </w:r>
          </w:p>
        </w:tc>
      </w:tr>
      <w:tr w:rsidR="00063E90">
        <w:tc>
          <w:tcPr>
            <w:tcW w:w="4197" w:type="dxa"/>
          </w:tcPr>
          <w:p w:rsidR="00063E90" w:rsidRDefault="00063E90" w:rsidP="00352899">
            <w:pPr>
              <w:spacing w:line="240" w:lineRule="auto"/>
              <w:ind w:firstLine="720"/>
              <w:jc w:val="both"/>
              <w:rPr>
                <w:rFonts w:cs="David"/>
                <w:szCs w:val="22"/>
                <w:rtl/>
              </w:rPr>
            </w:pPr>
          </w:p>
        </w:tc>
        <w:tc>
          <w:tcPr>
            <w:tcW w:w="3150" w:type="dxa"/>
          </w:tcPr>
          <w:p w:rsidR="00063E90" w:rsidRDefault="00063E90" w:rsidP="00352899">
            <w:pPr>
              <w:spacing w:line="240" w:lineRule="auto"/>
              <w:ind w:firstLine="720"/>
              <w:jc w:val="both"/>
              <w:rPr>
                <w:rFonts w:cs="David"/>
                <w:szCs w:val="22"/>
                <w:rtl/>
              </w:rPr>
            </w:pPr>
          </w:p>
        </w:tc>
      </w:tr>
      <w:tr w:rsidR="00063E90">
        <w:tc>
          <w:tcPr>
            <w:tcW w:w="4197" w:type="dxa"/>
          </w:tcPr>
          <w:p w:rsidR="00063E90" w:rsidRDefault="00063E90" w:rsidP="00352899">
            <w:pPr>
              <w:spacing w:line="240" w:lineRule="auto"/>
              <w:ind w:firstLine="720"/>
              <w:jc w:val="both"/>
              <w:rPr>
                <w:rFonts w:cs="David"/>
                <w:szCs w:val="22"/>
                <w:rtl/>
              </w:rPr>
            </w:pPr>
            <w:r>
              <w:rPr>
                <w:rFonts w:cs="David"/>
                <w:b/>
                <w:bCs/>
                <w:szCs w:val="22"/>
                <w:rtl/>
              </w:rPr>
              <w:t>זמנים</w:t>
            </w:r>
          </w:p>
        </w:tc>
        <w:tc>
          <w:tcPr>
            <w:tcW w:w="3150" w:type="dxa"/>
          </w:tcPr>
          <w:p w:rsidR="00063E90" w:rsidRDefault="00063E90" w:rsidP="00352899">
            <w:pPr>
              <w:spacing w:line="240" w:lineRule="auto"/>
              <w:ind w:firstLine="720"/>
              <w:jc w:val="both"/>
              <w:rPr>
                <w:rFonts w:cs="David"/>
                <w:szCs w:val="22"/>
                <w:rtl/>
              </w:rPr>
            </w:pPr>
          </w:p>
        </w:tc>
      </w:tr>
      <w:tr w:rsidR="00063E90">
        <w:tc>
          <w:tcPr>
            <w:tcW w:w="4197" w:type="dxa"/>
          </w:tcPr>
          <w:p w:rsidR="00063E90" w:rsidRDefault="00063E90" w:rsidP="00352899">
            <w:pPr>
              <w:spacing w:line="240" w:lineRule="auto"/>
              <w:ind w:firstLine="720"/>
              <w:jc w:val="both"/>
              <w:rPr>
                <w:rFonts w:cs="David"/>
                <w:szCs w:val="22"/>
                <w:rtl/>
              </w:rPr>
            </w:pPr>
            <w:r>
              <w:rPr>
                <w:rFonts w:cs="David"/>
                <w:szCs w:val="22"/>
                <w:rtl/>
              </w:rPr>
              <w:t>גיל כדור הארץ וגיל השמש</w:t>
            </w:r>
          </w:p>
        </w:tc>
        <w:tc>
          <w:tcPr>
            <w:tcW w:w="3150" w:type="dxa"/>
          </w:tcPr>
          <w:p w:rsidR="00063E90" w:rsidRDefault="00063E90" w:rsidP="00352899">
            <w:pPr>
              <w:spacing w:line="240" w:lineRule="auto"/>
              <w:ind w:firstLine="720"/>
              <w:jc w:val="both"/>
              <w:rPr>
                <w:rFonts w:cs="David"/>
                <w:szCs w:val="22"/>
                <w:rtl/>
              </w:rPr>
            </w:pPr>
            <w:r>
              <w:rPr>
                <w:rFonts w:cs="David"/>
                <w:szCs w:val="22"/>
                <w:rtl/>
              </w:rPr>
              <w:t>4.6 מיליארד שנים</w:t>
            </w:r>
          </w:p>
        </w:tc>
      </w:tr>
      <w:tr w:rsidR="00063E90">
        <w:tc>
          <w:tcPr>
            <w:tcW w:w="4197" w:type="dxa"/>
          </w:tcPr>
          <w:p w:rsidR="00063E90" w:rsidRDefault="00063E90" w:rsidP="00352899">
            <w:pPr>
              <w:spacing w:line="240" w:lineRule="auto"/>
              <w:ind w:firstLine="720"/>
              <w:jc w:val="both"/>
              <w:rPr>
                <w:rFonts w:cs="David"/>
                <w:szCs w:val="22"/>
                <w:rtl/>
              </w:rPr>
            </w:pPr>
            <w:r>
              <w:rPr>
                <w:rFonts w:cs="David"/>
                <w:szCs w:val="22"/>
                <w:rtl/>
              </w:rPr>
              <w:t>גיל הגלקסיה</w:t>
            </w:r>
          </w:p>
        </w:tc>
        <w:tc>
          <w:tcPr>
            <w:tcW w:w="3150" w:type="dxa"/>
          </w:tcPr>
          <w:p w:rsidR="00063E90" w:rsidRDefault="00601E3B" w:rsidP="00352899">
            <w:pPr>
              <w:spacing w:line="240" w:lineRule="auto"/>
              <w:ind w:firstLine="720"/>
              <w:jc w:val="both"/>
              <w:rPr>
                <w:rFonts w:cs="David"/>
                <w:szCs w:val="22"/>
                <w:rtl/>
              </w:rPr>
            </w:pPr>
            <w:r>
              <w:rPr>
                <w:rFonts w:cs="David" w:hint="cs"/>
                <w:szCs w:val="22"/>
                <w:rtl/>
              </w:rPr>
              <w:t xml:space="preserve">כ-12 </w:t>
            </w:r>
            <w:r w:rsidR="00063E90">
              <w:rPr>
                <w:rFonts w:cs="David"/>
                <w:szCs w:val="22"/>
                <w:rtl/>
              </w:rPr>
              <w:t>מיליארד שנים</w:t>
            </w:r>
          </w:p>
        </w:tc>
      </w:tr>
      <w:tr w:rsidR="00063E90">
        <w:tc>
          <w:tcPr>
            <w:tcW w:w="4197" w:type="dxa"/>
          </w:tcPr>
          <w:p w:rsidR="00063E90" w:rsidRDefault="00063E90" w:rsidP="00352899">
            <w:pPr>
              <w:spacing w:line="240" w:lineRule="auto"/>
              <w:ind w:firstLine="720"/>
              <w:jc w:val="both"/>
              <w:rPr>
                <w:rFonts w:cs="David"/>
                <w:szCs w:val="22"/>
                <w:rtl/>
              </w:rPr>
            </w:pPr>
            <w:r>
              <w:rPr>
                <w:rFonts w:cs="David"/>
                <w:szCs w:val="22"/>
                <w:rtl/>
              </w:rPr>
              <w:t>גיל היקום</w:t>
            </w:r>
          </w:p>
        </w:tc>
        <w:tc>
          <w:tcPr>
            <w:tcW w:w="3150" w:type="dxa"/>
          </w:tcPr>
          <w:p w:rsidR="00063E90" w:rsidRDefault="00B95715" w:rsidP="00352899">
            <w:pPr>
              <w:spacing w:line="240" w:lineRule="auto"/>
              <w:ind w:firstLine="720"/>
              <w:jc w:val="both"/>
              <w:rPr>
                <w:rFonts w:cs="David"/>
                <w:szCs w:val="22"/>
                <w:rtl/>
              </w:rPr>
            </w:pPr>
            <w:r>
              <w:rPr>
                <w:rFonts w:cs="David" w:hint="cs"/>
                <w:szCs w:val="22"/>
                <w:rtl/>
              </w:rPr>
              <w:t>כ-1</w:t>
            </w:r>
            <w:r w:rsidR="00601E3B">
              <w:rPr>
                <w:rFonts w:cs="David" w:hint="cs"/>
                <w:szCs w:val="22"/>
                <w:rtl/>
              </w:rPr>
              <w:t>3.8</w:t>
            </w:r>
            <w:r>
              <w:rPr>
                <w:rFonts w:cs="David" w:hint="cs"/>
                <w:szCs w:val="22"/>
                <w:rtl/>
              </w:rPr>
              <w:t xml:space="preserve"> </w:t>
            </w:r>
            <w:r w:rsidR="00063E90">
              <w:rPr>
                <w:rFonts w:cs="David"/>
                <w:szCs w:val="22"/>
                <w:rtl/>
              </w:rPr>
              <w:t>מיליארד שנים</w:t>
            </w:r>
          </w:p>
        </w:tc>
      </w:tr>
      <w:tr w:rsidR="00063E90">
        <w:tc>
          <w:tcPr>
            <w:tcW w:w="4197" w:type="dxa"/>
          </w:tcPr>
          <w:p w:rsidR="00063E90" w:rsidRDefault="00063E90" w:rsidP="00352899">
            <w:pPr>
              <w:spacing w:line="240" w:lineRule="auto"/>
              <w:ind w:firstLine="720"/>
              <w:jc w:val="both"/>
              <w:rPr>
                <w:rFonts w:cs="David"/>
                <w:szCs w:val="22"/>
                <w:rtl/>
              </w:rPr>
            </w:pPr>
            <w:r>
              <w:rPr>
                <w:rFonts w:cs="David"/>
                <w:szCs w:val="22"/>
                <w:rtl/>
              </w:rPr>
              <w:t>יצירת הפרוטונים והניטרונים</w:t>
            </w:r>
          </w:p>
        </w:tc>
        <w:tc>
          <w:tcPr>
            <w:tcW w:w="3150" w:type="dxa"/>
          </w:tcPr>
          <w:p w:rsidR="00063E90" w:rsidRDefault="00063E90" w:rsidP="00352899">
            <w:pPr>
              <w:spacing w:line="240" w:lineRule="auto"/>
              <w:ind w:firstLine="720"/>
              <w:jc w:val="both"/>
              <w:rPr>
                <w:rFonts w:cs="David"/>
                <w:szCs w:val="22"/>
                <w:rtl/>
              </w:rPr>
            </w:pPr>
            <w:r>
              <w:rPr>
                <w:rFonts w:cs="David"/>
                <w:szCs w:val="22"/>
                <w:rtl/>
              </w:rPr>
              <w:t xml:space="preserve">היקום בן מיליונית </w:t>
            </w:r>
            <w:proofErr w:type="spellStart"/>
            <w:r>
              <w:rPr>
                <w:rFonts w:cs="David"/>
                <w:szCs w:val="22"/>
                <w:rtl/>
              </w:rPr>
              <w:t>שניה</w:t>
            </w:r>
            <w:proofErr w:type="spellEnd"/>
          </w:p>
        </w:tc>
      </w:tr>
      <w:tr w:rsidR="00063E90">
        <w:tc>
          <w:tcPr>
            <w:tcW w:w="4197" w:type="dxa"/>
          </w:tcPr>
          <w:p w:rsidR="00063E90" w:rsidRDefault="00063E90" w:rsidP="00352899">
            <w:pPr>
              <w:spacing w:line="240" w:lineRule="auto"/>
              <w:ind w:firstLine="720"/>
              <w:jc w:val="both"/>
              <w:rPr>
                <w:rFonts w:cs="David"/>
                <w:szCs w:val="22"/>
                <w:rtl/>
              </w:rPr>
            </w:pPr>
            <w:r>
              <w:rPr>
                <w:rFonts w:cs="David"/>
                <w:szCs w:val="22"/>
                <w:rtl/>
              </w:rPr>
              <w:t xml:space="preserve">יצירת ההליום </w:t>
            </w:r>
            <w:proofErr w:type="spellStart"/>
            <w:r>
              <w:rPr>
                <w:rFonts w:cs="David"/>
                <w:szCs w:val="22"/>
                <w:rtl/>
              </w:rPr>
              <w:t>והדאוטריום</w:t>
            </w:r>
            <w:proofErr w:type="spellEnd"/>
          </w:p>
        </w:tc>
        <w:tc>
          <w:tcPr>
            <w:tcW w:w="3150" w:type="dxa"/>
          </w:tcPr>
          <w:p w:rsidR="00063E90" w:rsidRDefault="00063E90" w:rsidP="00352899">
            <w:pPr>
              <w:spacing w:line="240" w:lineRule="auto"/>
              <w:ind w:firstLine="720"/>
              <w:jc w:val="both"/>
              <w:rPr>
                <w:rFonts w:cs="David"/>
                <w:szCs w:val="22"/>
                <w:rtl/>
              </w:rPr>
            </w:pPr>
            <w:r>
              <w:rPr>
                <w:rFonts w:cs="David"/>
                <w:szCs w:val="22"/>
                <w:rtl/>
              </w:rPr>
              <w:t>היקום בן דקה</w:t>
            </w:r>
          </w:p>
        </w:tc>
      </w:tr>
      <w:tr w:rsidR="00063E90">
        <w:tc>
          <w:tcPr>
            <w:tcW w:w="4197" w:type="dxa"/>
          </w:tcPr>
          <w:p w:rsidR="00063E90" w:rsidRDefault="00063E90" w:rsidP="00352899">
            <w:pPr>
              <w:spacing w:line="240" w:lineRule="auto"/>
              <w:ind w:firstLine="720"/>
              <w:jc w:val="both"/>
              <w:rPr>
                <w:rFonts w:cs="David"/>
                <w:szCs w:val="22"/>
                <w:rtl/>
              </w:rPr>
            </w:pPr>
            <w:r>
              <w:rPr>
                <w:rFonts w:cs="David"/>
                <w:szCs w:val="22"/>
                <w:rtl/>
              </w:rPr>
              <w:t>נוצרות הגלקסיות הראשונות</w:t>
            </w:r>
          </w:p>
        </w:tc>
        <w:tc>
          <w:tcPr>
            <w:tcW w:w="3150" w:type="dxa"/>
          </w:tcPr>
          <w:p w:rsidR="00063E90" w:rsidRDefault="00601E3B" w:rsidP="00352899">
            <w:pPr>
              <w:spacing w:line="240" w:lineRule="auto"/>
              <w:ind w:firstLine="720"/>
              <w:jc w:val="both"/>
              <w:rPr>
                <w:rFonts w:cs="David"/>
                <w:szCs w:val="22"/>
                <w:rtl/>
              </w:rPr>
            </w:pPr>
            <w:r>
              <w:rPr>
                <w:rFonts w:cs="David"/>
                <w:szCs w:val="22"/>
                <w:rtl/>
              </w:rPr>
              <w:t xml:space="preserve">היקום בן </w:t>
            </w:r>
            <w:r>
              <w:rPr>
                <w:rFonts w:cs="David" w:hint="cs"/>
                <w:szCs w:val="22"/>
                <w:rtl/>
              </w:rPr>
              <w:t>0.5-1 מיל</w:t>
            </w:r>
            <w:r w:rsidR="00063E90">
              <w:rPr>
                <w:rFonts w:cs="David"/>
                <w:szCs w:val="22"/>
                <w:rtl/>
              </w:rPr>
              <w:t>יארד שנים</w:t>
            </w:r>
          </w:p>
        </w:tc>
      </w:tr>
    </w:tbl>
    <w:p w:rsidR="00063E90" w:rsidRDefault="00063E90" w:rsidP="00352899">
      <w:pPr>
        <w:ind w:firstLine="720"/>
        <w:jc w:val="both"/>
        <w:rPr>
          <w:rFonts w:cs="David"/>
          <w:szCs w:val="22"/>
          <w:rtl/>
        </w:rPr>
      </w:pPr>
    </w:p>
    <w:p w:rsidR="00063E90" w:rsidRDefault="00063E90" w:rsidP="00352899">
      <w:pPr>
        <w:ind w:firstLine="720"/>
        <w:jc w:val="both"/>
        <w:rPr>
          <w:rFonts w:cs="David"/>
          <w:szCs w:val="22"/>
          <w:rtl/>
        </w:rPr>
      </w:pPr>
      <w:r>
        <w:rPr>
          <w:rFonts w:cs="David"/>
          <w:szCs w:val="22"/>
          <w:rtl/>
        </w:rPr>
        <w:t xml:space="preserve">למרות המספר העצום של אטומים, אפשר לאמור כי יחסית לממדיו, כמות החומר שביקום אפסית. צפיפותו </w:t>
      </w:r>
      <w:r>
        <w:rPr>
          <w:rFonts w:cs="David"/>
          <w:b/>
          <w:bCs/>
          <w:szCs w:val="22"/>
          <w:rtl/>
        </w:rPr>
        <w:t>הממוצעת</w:t>
      </w:r>
      <w:r>
        <w:rPr>
          <w:rFonts w:cs="David"/>
          <w:szCs w:val="22"/>
          <w:rtl/>
        </w:rPr>
        <w:t xml:space="preserve"> היא כה קטנה שהיא יכולה להיחשב, לכל צורך ועניין, כריק מושלם. דמו לעצמכם אטום אחד בלבד לכל מטר מעוקב. צפיפות זו היא כה קטנה שאפילו משאבות הריק המשוכללות ביותר, הנמצאות בידינו, אינן יכולות להתקרב לערך כה קטן. </w:t>
      </w:r>
      <w:r w:rsidR="003166B6">
        <w:rPr>
          <w:rFonts w:cs="David" w:hint="cs"/>
          <w:szCs w:val="22"/>
          <w:rtl/>
        </w:rPr>
        <w:t xml:space="preserve">לצורך ההשוואה, </w:t>
      </w:r>
      <w:r>
        <w:rPr>
          <w:rFonts w:cs="David"/>
          <w:szCs w:val="22"/>
          <w:rtl/>
        </w:rPr>
        <w:t xml:space="preserve">צפיפות האוויר בגובה פני הים, הנחשבת לצפיפות נמוכה ביותר, היא לערך </w:t>
      </w:r>
      <w:r>
        <w:rPr>
          <w:rFonts w:cs="David"/>
          <w:szCs w:val="22"/>
        </w:rPr>
        <w:t>10</w:t>
      </w:r>
      <w:r>
        <w:rPr>
          <w:rFonts w:cs="David"/>
          <w:szCs w:val="22"/>
          <w:vertAlign w:val="superscript"/>
        </w:rPr>
        <w:t>25</w:t>
      </w:r>
      <w:r>
        <w:rPr>
          <w:rFonts w:cs="David"/>
          <w:szCs w:val="22"/>
          <w:rtl/>
        </w:rPr>
        <w:t xml:space="preserve"> אטומים למ"ק.  אלא שאפילו בצפיפות ממוצעת כה זעירה, כמות החומר ביקום אדירה, משום ממדיו העצומים. גם צפיפותן הממוצעת של הגלקסיות, קטנה ביותר, משום המרחקים העצומים שבין הכוכבים. צפיפות חומר הכוכבים, דוגמת השמש, גדולה הרבה יותר, ואינה שונה בהרבה מצפיפות החומר ממנו מורכב כדור הארץ. </w:t>
      </w:r>
    </w:p>
    <w:p w:rsidR="00063E90" w:rsidRDefault="00063E90" w:rsidP="00352899">
      <w:pPr>
        <w:ind w:firstLine="720"/>
        <w:jc w:val="both"/>
        <w:rPr>
          <w:rFonts w:cs="David"/>
          <w:szCs w:val="22"/>
          <w:rtl/>
        </w:rPr>
      </w:pPr>
      <w:r>
        <w:rPr>
          <w:rFonts w:cs="David"/>
          <w:szCs w:val="22"/>
          <w:rtl/>
        </w:rPr>
        <w:t xml:space="preserve">מהו אותו גבול </w:t>
      </w:r>
      <w:r w:rsidR="003166B6">
        <w:rPr>
          <w:rFonts w:cs="David"/>
          <w:szCs w:val="22"/>
          <w:rtl/>
        </w:rPr>
        <w:t>אותו כבר הזכרנו, הקרוי "אופק"</w:t>
      </w:r>
      <w:r w:rsidR="003166B6">
        <w:rPr>
          <w:rFonts w:cs="David" w:hint="cs"/>
          <w:szCs w:val="22"/>
          <w:rtl/>
        </w:rPr>
        <w:t xml:space="preserve">, </w:t>
      </w:r>
      <w:r>
        <w:rPr>
          <w:rFonts w:cs="David"/>
          <w:szCs w:val="22"/>
          <w:rtl/>
        </w:rPr>
        <w:t xml:space="preserve">והאם מסתתר משהו נוסף מאחריו? האופק הוא המרחק הגדול ביותר אליו ניתן לראות. לא מדובר במגבלה טכנית כלשהי. למעשה, המכשירים המודרניים שבידינו מסוגלים לראות גם למרחקים גדולים יותר, אלא במגבלה אמיתית </w:t>
      </w:r>
      <w:r w:rsidR="003166B6">
        <w:rPr>
          <w:rFonts w:cs="David" w:hint="cs"/>
          <w:szCs w:val="22"/>
          <w:rtl/>
        </w:rPr>
        <w:t>ובסיסית יותר בה נעסוק בהמשך</w:t>
      </w:r>
      <w:r>
        <w:rPr>
          <w:rFonts w:cs="David"/>
          <w:szCs w:val="22"/>
          <w:rtl/>
        </w:rPr>
        <w:t xml:space="preserve">. מעבר לאופק נמצא חומר רב נוסף שיש לשער כי הוא עולה בכמותו, אלפי מונים, על כמות </w:t>
      </w:r>
      <w:r>
        <w:rPr>
          <w:rFonts w:cs="David"/>
          <w:szCs w:val="22"/>
          <w:rtl/>
        </w:rPr>
        <w:lastRenderedPageBreak/>
        <w:t>החומר אותה הזכרנו. אפשר לשער, בלא שניתן להוכיח זאת בצורה חד משמעית, כי החומר מעברו השני של האופק הוא בצורת כוכבים, גלקסיות ופלנטות, הדומים ביותר לחומר המוכר לנו מסביבתנו הקרובה.</w:t>
      </w:r>
    </w:p>
    <w:p w:rsidR="00063E90" w:rsidRDefault="00063E90" w:rsidP="00352899">
      <w:pPr>
        <w:ind w:firstLine="720"/>
        <w:jc w:val="both"/>
        <w:rPr>
          <w:rFonts w:cs="David"/>
          <w:szCs w:val="22"/>
          <w:rtl/>
        </w:rPr>
      </w:pPr>
    </w:p>
    <w:p w:rsidR="00063E90" w:rsidRDefault="00063E90" w:rsidP="00352899">
      <w:pPr>
        <w:ind w:firstLine="720"/>
        <w:jc w:val="both"/>
        <w:rPr>
          <w:rFonts w:cs="David"/>
          <w:szCs w:val="22"/>
          <w:rtl/>
        </w:rPr>
      </w:pPr>
      <w:r>
        <w:rPr>
          <w:rFonts w:cs="David"/>
          <w:b/>
          <w:bCs/>
          <w:szCs w:val="22"/>
          <w:rtl/>
        </w:rPr>
        <w:t>המפץ הגדול</w:t>
      </w:r>
    </w:p>
    <w:p w:rsidR="00063E90" w:rsidRDefault="00063E90" w:rsidP="00352899">
      <w:pPr>
        <w:ind w:firstLine="720"/>
        <w:jc w:val="both"/>
        <w:rPr>
          <w:rFonts w:cs="David"/>
          <w:szCs w:val="22"/>
          <w:rtl/>
        </w:rPr>
      </w:pPr>
      <w:r>
        <w:rPr>
          <w:rFonts w:cs="David"/>
          <w:szCs w:val="22"/>
          <w:rtl/>
        </w:rPr>
        <w:t>כל אותם 10</w:t>
      </w:r>
      <w:r>
        <w:rPr>
          <w:rFonts w:cs="David"/>
          <w:szCs w:val="22"/>
          <w:vertAlign w:val="superscript"/>
          <w:rtl/>
        </w:rPr>
        <w:t>80</w:t>
      </w:r>
      <w:r>
        <w:rPr>
          <w:rFonts w:cs="David"/>
          <w:szCs w:val="22"/>
          <w:rtl/>
        </w:rPr>
        <w:t xml:space="preserve"> אטומים של חומר הנראה לעינינו, וכנראה מספר גדול הרבה יותר (כלומר גם חלקם הנכבד של האטומים שמעבר לאופק), נוצרו בהתפוצצות אדירה, "מפץ גדול", לפני כ</w:t>
      </w:r>
      <w:r w:rsidR="00B95715">
        <w:rPr>
          <w:rFonts w:cs="David" w:hint="cs"/>
          <w:szCs w:val="22"/>
          <w:rtl/>
        </w:rPr>
        <w:t>-14</w:t>
      </w:r>
      <w:r>
        <w:rPr>
          <w:rFonts w:cs="David"/>
          <w:szCs w:val="22"/>
          <w:rtl/>
        </w:rPr>
        <w:t xml:space="preserve"> מיליארד שנה. באירוע זה, שהוא ראשית ההיסטוריה של היקום, נברא כל החומר ועמו נבראו גם המרחב והזמן. בתחילתו של התהליך היה מרוכז החומר </w:t>
      </w:r>
      <w:r w:rsidR="00601E3B">
        <w:rPr>
          <w:rFonts w:cs="David" w:hint="cs"/>
          <w:szCs w:val="22"/>
          <w:rtl/>
        </w:rPr>
        <w:t xml:space="preserve">הנראה לעיננו </w:t>
      </w:r>
      <w:r>
        <w:rPr>
          <w:rFonts w:cs="David"/>
          <w:szCs w:val="22"/>
          <w:rtl/>
        </w:rPr>
        <w:t xml:space="preserve">באזור קטנטן  בעל טמפרטורה וצפיפות גדולות מעבר לכל דמיון. משום הטמפרטורה העצומה ששררה באותו האירוע נהוג לכנותו "המפץ הגדול החם". בשבריר </w:t>
      </w:r>
      <w:proofErr w:type="spellStart"/>
      <w:r>
        <w:rPr>
          <w:rFonts w:cs="David"/>
          <w:szCs w:val="22"/>
          <w:rtl/>
        </w:rPr>
        <w:t>השניה</w:t>
      </w:r>
      <w:proofErr w:type="spellEnd"/>
      <w:r>
        <w:rPr>
          <w:rFonts w:cs="David"/>
          <w:szCs w:val="22"/>
          <w:rtl/>
        </w:rPr>
        <w:t xml:space="preserve"> הראשון לא עלה קוטרו של האזור המכיל את כל אותם 10</w:t>
      </w:r>
      <w:r>
        <w:rPr>
          <w:rFonts w:cs="David"/>
          <w:szCs w:val="22"/>
          <w:vertAlign w:val="superscript"/>
          <w:rtl/>
        </w:rPr>
        <w:t>80</w:t>
      </w:r>
      <w:r>
        <w:rPr>
          <w:rFonts w:cs="David"/>
          <w:szCs w:val="22"/>
          <w:rtl/>
        </w:rPr>
        <w:t xml:space="preserve"> אטומי חומר, על מספר סנטימטרים. בהמשך, כתוצאה מן הפיצוץ האדיר, התפשט היקום, הלך ו</w:t>
      </w:r>
      <w:r w:rsidR="00B95715">
        <w:rPr>
          <w:rFonts w:cs="David"/>
          <w:szCs w:val="22"/>
          <w:rtl/>
        </w:rPr>
        <w:t xml:space="preserve">גדל הלך והתקרר, עד שהגיע, לאחר </w:t>
      </w:r>
      <w:r w:rsidR="00B95715">
        <w:rPr>
          <w:rFonts w:cs="David" w:hint="cs"/>
          <w:szCs w:val="22"/>
          <w:rtl/>
        </w:rPr>
        <w:t>כ-14</w:t>
      </w:r>
      <w:r>
        <w:rPr>
          <w:rFonts w:cs="David"/>
          <w:szCs w:val="22"/>
          <w:rtl/>
        </w:rPr>
        <w:t xml:space="preserve"> מיליארד שנים, לממדיו העכשוויים ולטמפרטורה הקרובה לאפס בה הוא נמצא היום. הגורמים המדויקים למפץ הגדול, כלומר לתחילתו של אותו האירוע, אינם ידועים עדיין אך המחקר המודרני הולך ומתקרב להבנתם. היום</w:t>
      </w:r>
      <w:r w:rsidR="00601E3B">
        <w:rPr>
          <w:rFonts w:cs="David" w:hint="cs"/>
          <w:szCs w:val="22"/>
          <w:rtl/>
        </w:rPr>
        <w:t xml:space="preserve"> </w:t>
      </w:r>
      <w:r>
        <w:rPr>
          <w:rFonts w:cs="David"/>
          <w:szCs w:val="22"/>
          <w:rtl/>
        </w:rPr>
        <w:t xml:space="preserve">אנו יודעים לתאר, בפרוטרוט, את ההיסטוריה של היקום החל ממיליונית </w:t>
      </w:r>
      <w:proofErr w:type="spellStart"/>
      <w:r>
        <w:rPr>
          <w:rFonts w:cs="David"/>
          <w:szCs w:val="22"/>
          <w:rtl/>
        </w:rPr>
        <w:t>השניה</w:t>
      </w:r>
      <w:proofErr w:type="spellEnd"/>
      <w:r>
        <w:rPr>
          <w:rFonts w:cs="David"/>
          <w:szCs w:val="22"/>
          <w:rtl/>
        </w:rPr>
        <w:t xml:space="preserve"> הראשונה ולמעשה אפילו מוקדם יותר. </w:t>
      </w:r>
    </w:p>
    <w:p w:rsidR="00063E90" w:rsidRDefault="00063E90" w:rsidP="00352899">
      <w:pPr>
        <w:ind w:firstLine="720"/>
        <w:jc w:val="both"/>
        <w:rPr>
          <w:rFonts w:cs="David"/>
          <w:szCs w:val="22"/>
          <w:rtl/>
        </w:rPr>
      </w:pPr>
      <w:r>
        <w:rPr>
          <w:rFonts w:cs="David"/>
          <w:szCs w:val="22"/>
          <w:rtl/>
        </w:rPr>
        <w:t>לפני שנמשיך כדאי לעצור ולבדוק מהו אותו "זמן" שאנו מתייחסים אליו או, במדויק יותר, מתי החל הזמן?  ה</w:t>
      </w:r>
      <w:r w:rsidR="003166B6">
        <w:rPr>
          <w:rFonts w:cs="David"/>
          <w:szCs w:val="22"/>
          <w:rtl/>
        </w:rPr>
        <w:t>שעון בו אנ</w:t>
      </w:r>
      <w:r w:rsidR="003166B6">
        <w:rPr>
          <w:rFonts w:cs="David" w:hint="cs"/>
          <w:szCs w:val="22"/>
          <w:rtl/>
        </w:rPr>
        <w:t xml:space="preserve">ו </w:t>
      </w:r>
      <w:proofErr w:type="spellStart"/>
      <w:r w:rsidR="003166B6">
        <w:rPr>
          <w:rFonts w:cs="David" w:hint="cs"/>
          <w:szCs w:val="22"/>
          <w:rtl/>
        </w:rPr>
        <w:t>מןדדים</w:t>
      </w:r>
      <w:proofErr w:type="spellEnd"/>
      <w:r w:rsidR="003166B6">
        <w:rPr>
          <w:rFonts w:cs="David" w:hint="cs"/>
          <w:szCs w:val="22"/>
          <w:rtl/>
        </w:rPr>
        <w:t xml:space="preserve"> זמנים ביקום</w:t>
      </w:r>
      <w:r>
        <w:rPr>
          <w:rFonts w:cs="David"/>
          <w:szCs w:val="22"/>
          <w:rtl/>
        </w:rPr>
        <w:t xml:space="preserve"> החל לתקתק בתחילתו של אירוע המפץ הגדול. לפני כן לא היו שעונים ולא היה קיים זמן במובן שעליו אנו מדברים. אם ננסה ללכת אחורנית בזמן, אל לפני מיליונית </w:t>
      </w:r>
      <w:proofErr w:type="spellStart"/>
      <w:r>
        <w:rPr>
          <w:rFonts w:cs="David"/>
          <w:szCs w:val="22"/>
          <w:rtl/>
        </w:rPr>
        <w:t>השניה</w:t>
      </w:r>
      <w:proofErr w:type="spellEnd"/>
      <w:r>
        <w:rPr>
          <w:rFonts w:cs="David"/>
          <w:szCs w:val="22"/>
          <w:rtl/>
        </w:rPr>
        <w:t xml:space="preserve"> הראשונה, נמצא כי הבנתנו את האירועים והתהליכים הולכת ופוחתת. עם זאת, ישנם רעיונות מבוססים למדי על מה שהתרחש רק  10</w:t>
      </w:r>
      <w:r>
        <w:rPr>
          <w:rFonts w:cs="David"/>
          <w:szCs w:val="22"/>
          <w:vertAlign w:val="superscript"/>
          <w:rtl/>
        </w:rPr>
        <w:t>-</w:t>
      </w:r>
      <w:r w:rsidR="003166B6">
        <w:rPr>
          <w:rFonts w:cs="David" w:hint="cs"/>
          <w:szCs w:val="22"/>
          <w:vertAlign w:val="superscript"/>
          <w:rtl/>
        </w:rPr>
        <w:t>35</w:t>
      </w:r>
      <w:r>
        <w:rPr>
          <w:rFonts w:cs="David"/>
          <w:szCs w:val="22"/>
          <w:rtl/>
        </w:rPr>
        <w:t xml:space="preserve"> שניות לאחר האירוע. מספר זה, זערורי ככל שיהיה, אינו מניח עדיין את דעת המדענים המנסים לחקור את מה שהתרחש אפילו מוקדם יותר. הסיבה למרוץ</w:t>
      </w:r>
      <w:r w:rsidR="006B4FC2">
        <w:rPr>
          <w:rFonts w:cs="David"/>
          <w:szCs w:val="22"/>
          <w:rtl/>
        </w:rPr>
        <w:t xml:space="preserve"> אל ראשיתו של הזמן</w:t>
      </w:r>
      <w:r>
        <w:rPr>
          <w:rFonts w:cs="David"/>
          <w:szCs w:val="22"/>
          <w:rtl/>
        </w:rPr>
        <w:t xml:space="preserve"> מובנת. ככל שנלך אחורה בזמן, אל ראשית הבראשית, כך נבין טוב יותר את הגורמים למפץ הגדול ואת מה שנברא בו</w:t>
      </w:r>
      <w:r w:rsidR="003166B6">
        <w:rPr>
          <w:rFonts w:cs="David" w:hint="cs"/>
          <w:szCs w:val="22"/>
          <w:rtl/>
        </w:rPr>
        <w:t xml:space="preserve"> - </w:t>
      </w:r>
      <w:r>
        <w:rPr>
          <w:rFonts w:cs="David"/>
          <w:szCs w:val="22"/>
          <w:rtl/>
        </w:rPr>
        <w:t xml:space="preserve">כל </w:t>
      </w:r>
      <w:r w:rsidR="00655701">
        <w:rPr>
          <w:rFonts w:cs="David" w:hint="cs"/>
          <w:szCs w:val="22"/>
          <w:rtl/>
        </w:rPr>
        <w:t>ה</w:t>
      </w:r>
      <w:r>
        <w:rPr>
          <w:rFonts w:cs="David"/>
          <w:szCs w:val="22"/>
          <w:rtl/>
        </w:rPr>
        <w:t xml:space="preserve">חומר </w:t>
      </w:r>
      <w:r w:rsidR="00655701">
        <w:rPr>
          <w:rFonts w:cs="David" w:hint="cs"/>
          <w:szCs w:val="22"/>
          <w:rtl/>
        </w:rPr>
        <w:t xml:space="preserve">והאנרגיה הנראים לעיננו </w:t>
      </w:r>
      <w:r w:rsidR="003166B6">
        <w:rPr>
          <w:rFonts w:cs="David" w:hint="cs"/>
          <w:szCs w:val="22"/>
          <w:rtl/>
        </w:rPr>
        <w:t xml:space="preserve">ביקום. </w:t>
      </w:r>
      <w:r>
        <w:rPr>
          <w:rFonts w:cs="David"/>
          <w:szCs w:val="22"/>
          <w:rtl/>
        </w:rPr>
        <w:t xml:space="preserve">ככל שנבין </w:t>
      </w:r>
      <w:r w:rsidR="00655701">
        <w:rPr>
          <w:rFonts w:cs="David" w:hint="cs"/>
          <w:szCs w:val="22"/>
          <w:rtl/>
        </w:rPr>
        <w:t>ט</w:t>
      </w:r>
      <w:r>
        <w:rPr>
          <w:rFonts w:cs="David"/>
          <w:szCs w:val="22"/>
          <w:rtl/>
        </w:rPr>
        <w:t>וב יותר את אותו האירוע כך נב</w:t>
      </w:r>
      <w:r w:rsidR="00655701">
        <w:rPr>
          <w:rFonts w:cs="David"/>
          <w:szCs w:val="22"/>
          <w:rtl/>
        </w:rPr>
        <w:t xml:space="preserve">ין טוב יותר את עצמנו (מבחינה </w:t>
      </w:r>
      <w:proofErr w:type="spellStart"/>
      <w:r w:rsidR="00655701">
        <w:rPr>
          <w:rFonts w:cs="David"/>
          <w:szCs w:val="22"/>
          <w:rtl/>
        </w:rPr>
        <w:t>פי</w:t>
      </w:r>
      <w:r w:rsidR="00655701">
        <w:rPr>
          <w:rFonts w:cs="David" w:hint="cs"/>
          <w:szCs w:val="22"/>
          <w:rtl/>
        </w:rPr>
        <w:t>ז</w:t>
      </w:r>
      <w:r>
        <w:rPr>
          <w:rFonts w:cs="David"/>
          <w:szCs w:val="22"/>
          <w:rtl/>
        </w:rPr>
        <w:t>יקלית</w:t>
      </w:r>
      <w:proofErr w:type="spellEnd"/>
      <w:r>
        <w:rPr>
          <w:rFonts w:cs="David"/>
          <w:szCs w:val="22"/>
          <w:rtl/>
        </w:rPr>
        <w:t xml:space="preserve"> כמובן). יש החושבים</w:t>
      </w:r>
      <w:r w:rsidR="003166B6">
        <w:rPr>
          <w:rFonts w:cs="David" w:hint="cs"/>
          <w:szCs w:val="22"/>
          <w:rtl/>
        </w:rPr>
        <w:t xml:space="preserve"> </w:t>
      </w:r>
      <w:r>
        <w:rPr>
          <w:rFonts w:cs="David"/>
          <w:szCs w:val="22"/>
          <w:rtl/>
        </w:rPr>
        <w:t>כי לא רחוק היום בו נוכל לדעת כיצד בדיוק נברא היקום.</w:t>
      </w:r>
    </w:p>
    <w:p w:rsidR="00063E90" w:rsidRDefault="00063E90" w:rsidP="00352899">
      <w:pPr>
        <w:ind w:firstLine="720"/>
        <w:jc w:val="both"/>
        <w:rPr>
          <w:rFonts w:cs="David"/>
          <w:szCs w:val="22"/>
          <w:rtl/>
        </w:rPr>
      </w:pPr>
      <w:r>
        <w:rPr>
          <w:rFonts w:cs="David"/>
          <w:szCs w:val="22"/>
          <w:rtl/>
        </w:rPr>
        <w:t>הדקות והשניות הראשונות לאחר המפץ הגדול הן שקבעו את אופיו ותכונותיו של היקום ובמידה רבה את אופי החיים שנוצרו בו. חשיבות רבה נודעת למה שהתרחש בשלוש הדקות הראשונות לחיי היקום, בזמן בו הייתה הטמפרטורה ביקום כמה מאות מיליוני מעלות ורובו של החומר היה עשוי מאלקטרונים, פרוטונים וניטרונים. מהיכן הגיע חומר בראשיתי זה? האם נוצר יש מאין? כמובן</w:t>
      </w:r>
      <w:r w:rsidR="00B95715">
        <w:rPr>
          <w:rFonts w:cs="David"/>
          <w:szCs w:val="22"/>
          <w:rtl/>
        </w:rPr>
        <w:t xml:space="preserve"> שביטוי זה, "יש מאין" אינו </w:t>
      </w:r>
      <w:proofErr w:type="spellStart"/>
      <w:r w:rsidR="00B95715">
        <w:rPr>
          <w:rFonts w:cs="David"/>
          <w:szCs w:val="22"/>
          <w:rtl/>
        </w:rPr>
        <w:t>פי</w:t>
      </w:r>
      <w:r w:rsidR="00B95715">
        <w:rPr>
          <w:rFonts w:cs="David" w:hint="cs"/>
          <w:szCs w:val="22"/>
          <w:rtl/>
        </w:rPr>
        <w:t>ז</w:t>
      </w:r>
      <w:r>
        <w:rPr>
          <w:rFonts w:cs="David"/>
          <w:szCs w:val="22"/>
          <w:rtl/>
        </w:rPr>
        <w:t>יקלי</w:t>
      </w:r>
      <w:proofErr w:type="spellEnd"/>
      <w:r>
        <w:rPr>
          <w:rFonts w:cs="David"/>
          <w:szCs w:val="22"/>
          <w:rtl/>
        </w:rPr>
        <w:t xml:space="preserve"> אך לאמתו של דבר הוא בהחלט רומז על מה שהתרחש בשבריר </w:t>
      </w:r>
      <w:proofErr w:type="spellStart"/>
      <w:r>
        <w:rPr>
          <w:rFonts w:cs="David"/>
          <w:szCs w:val="22"/>
          <w:rtl/>
        </w:rPr>
        <w:t>השניה</w:t>
      </w:r>
      <w:proofErr w:type="spellEnd"/>
      <w:r>
        <w:rPr>
          <w:rFonts w:cs="David"/>
          <w:szCs w:val="22"/>
          <w:rtl/>
        </w:rPr>
        <w:t xml:space="preserve"> הראשון. זאת משום שאותם חלקיקים בראשיתיים נוצרו מן הקרינה החמה ביקום הקדום והלוהט.</w:t>
      </w:r>
    </w:p>
    <w:p w:rsidR="00063E90" w:rsidRDefault="003166B6" w:rsidP="00352899">
      <w:pPr>
        <w:ind w:firstLine="720"/>
        <w:jc w:val="both"/>
        <w:rPr>
          <w:rFonts w:cs="David"/>
          <w:szCs w:val="22"/>
          <w:rtl/>
        </w:rPr>
      </w:pPr>
      <w:r>
        <w:rPr>
          <w:rFonts w:cs="David" w:hint="cs"/>
          <w:szCs w:val="22"/>
          <w:rtl/>
        </w:rPr>
        <w:t xml:space="preserve">האנרגיה </w:t>
      </w:r>
      <w:r w:rsidR="00063E90">
        <w:rPr>
          <w:rFonts w:cs="David"/>
          <w:szCs w:val="22"/>
          <w:rtl/>
        </w:rPr>
        <w:t xml:space="preserve">ביקום הצעיר, הקדום, הייתה בעיקר בצורת קרינה. יש המתארים לכן את המפץ הגדול  כ"כדור האור הקדמוני". קרינה זו, שהיא הקרינה האלקטרומגנטית הידועה לנו מחיי יום </w:t>
      </w:r>
      <w:proofErr w:type="spellStart"/>
      <w:r w:rsidR="00063E90">
        <w:rPr>
          <w:rFonts w:cs="David"/>
          <w:szCs w:val="22"/>
          <w:rtl/>
        </w:rPr>
        <w:t>יום</w:t>
      </w:r>
      <w:proofErr w:type="spellEnd"/>
      <w:r w:rsidR="00063E90">
        <w:rPr>
          <w:rFonts w:cs="David"/>
          <w:szCs w:val="22"/>
          <w:rtl/>
        </w:rPr>
        <w:t xml:space="preserve">, מורכבת מחלקיקים הקרויים פוטונים. קרינה היא </w:t>
      </w:r>
      <w:r>
        <w:rPr>
          <w:rFonts w:cs="David" w:hint="cs"/>
          <w:szCs w:val="22"/>
          <w:rtl/>
        </w:rPr>
        <w:t xml:space="preserve">כידוע </w:t>
      </w:r>
      <w:r>
        <w:rPr>
          <w:rFonts w:cs="David"/>
          <w:szCs w:val="22"/>
          <w:rtl/>
        </w:rPr>
        <w:t>צורה אחת של אנרגיה</w:t>
      </w:r>
      <w:r>
        <w:rPr>
          <w:rFonts w:cs="David" w:hint="cs"/>
          <w:szCs w:val="22"/>
          <w:rtl/>
        </w:rPr>
        <w:t xml:space="preserve"> ה</w:t>
      </w:r>
      <w:r w:rsidR="00063E90">
        <w:rPr>
          <w:rFonts w:cs="David"/>
          <w:szCs w:val="22"/>
          <w:rtl/>
        </w:rPr>
        <w:t>יכולה להפוך באופן ספונטני לחומר. גם המעבר ההפוך, מחומר לקרינה,  אפשרי בתנאים מסוימים כל זמן שמתקיים התנאי אותו ניסח לראשונה אל</w:t>
      </w:r>
      <w:r>
        <w:rPr>
          <w:rFonts w:cs="David"/>
          <w:szCs w:val="22"/>
          <w:rtl/>
        </w:rPr>
        <w:t xml:space="preserve">ברט </w:t>
      </w:r>
      <w:proofErr w:type="spellStart"/>
      <w:r>
        <w:rPr>
          <w:rFonts w:cs="David"/>
          <w:szCs w:val="22"/>
          <w:rtl/>
        </w:rPr>
        <w:t>א</w:t>
      </w:r>
      <w:r w:rsidR="00063E90">
        <w:rPr>
          <w:rFonts w:cs="David"/>
          <w:szCs w:val="22"/>
          <w:rtl/>
        </w:rPr>
        <w:t>ינשט</w:t>
      </w:r>
      <w:r>
        <w:rPr>
          <w:rFonts w:cs="David" w:hint="cs"/>
          <w:szCs w:val="22"/>
          <w:rtl/>
        </w:rPr>
        <w:t>י</w:t>
      </w:r>
      <w:r w:rsidR="00063E90">
        <w:rPr>
          <w:rFonts w:cs="David"/>
          <w:szCs w:val="22"/>
          <w:rtl/>
        </w:rPr>
        <w:t>ין</w:t>
      </w:r>
      <w:proofErr w:type="spellEnd"/>
      <w:r w:rsidR="00063E90">
        <w:rPr>
          <w:rFonts w:cs="David"/>
          <w:szCs w:val="22"/>
          <w:rtl/>
        </w:rPr>
        <w:t xml:space="preserve">, האומר כי </w:t>
      </w:r>
      <w:r w:rsidR="00063E90">
        <w:rPr>
          <w:rFonts w:cs="David"/>
          <w:szCs w:val="22"/>
        </w:rPr>
        <w:t>E=mc</w:t>
      </w:r>
      <w:r w:rsidR="00063E90">
        <w:rPr>
          <w:rFonts w:cs="David"/>
          <w:szCs w:val="22"/>
          <w:vertAlign w:val="superscript"/>
        </w:rPr>
        <w:t>2</w:t>
      </w:r>
      <w:r w:rsidR="00063E90">
        <w:rPr>
          <w:rFonts w:cs="David"/>
          <w:szCs w:val="22"/>
          <w:rtl/>
        </w:rPr>
        <w:t xml:space="preserve">, כאשר </w:t>
      </w:r>
      <w:r w:rsidR="00063E90">
        <w:rPr>
          <w:rFonts w:cs="David"/>
          <w:szCs w:val="22"/>
        </w:rPr>
        <w:t>E</w:t>
      </w:r>
      <w:r w:rsidR="00063E90">
        <w:rPr>
          <w:rFonts w:cs="David"/>
          <w:szCs w:val="22"/>
          <w:rtl/>
        </w:rPr>
        <w:t xml:space="preserve"> היא כמות האנרגיה, </w:t>
      </w:r>
      <w:r w:rsidR="00063E90">
        <w:rPr>
          <w:rFonts w:cs="David"/>
          <w:szCs w:val="22"/>
        </w:rPr>
        <w:t>m</w:t>
      </w:r>
      <w:r w:rsidR="00063E90">
        <w:rPr>
          <w:rFonts w:cs="David"/>
          <w:szCs w:val="22"/>
          <w:rtl/>
        </w:rPr>
        <w:t xml:space="preserve"> מסת החלקיקים הנוטלים חלק בתהליך, ו- </w:t>
      </w:r>
      <w:r w:rsidR="00063E90">
        <w:rPr>
          <w:rFonts w:cs="David"/>
          <w:szCs w:val="22"/>
        </w:rPr>
        <w:t>c</w:t>
      </w:r>
      <w:r w:rsidR="00063E90">
        <w:rPr>
          <w:rFonts w:cs="David"/>
          <w:szCs w:val="22"/>
          <w:rtl/>
        </w:rPr>
        <w:t xml:space="preserve"> היא מהירות האור. כך למשל, פגישתם של שני פוטונים יכולה "להוליד" צמד של חלקיקים הנושאים עמם את כל אנרגיית הקרינה. בתהליך כזה, הקרוי "יצירת זוגות", הופכים הפוטונים לצמד של חלקיק והאנטי-חלקיק שלו. זוג פוטונים יכולים להפוך למשל לאלקטרון ואנטי-אלקטרון (הקרוי גם פוזיטרון). הדרך ההפוכה גם היא אפשרית. חלקיק ואנטי-חלקיק, למשל אלקטרון ופוזיטרון, יכולים להיפגש ולעבור "השמדה הדדית" (הקרויה </w:t>
      </w:r>
      <w:proofErr w:type="spellStart"/>
      <w:r w:rsidR="00063E90">
        <w:rPr>
          <w:rFonts w:cs="David"/>
          <w:szCs w:val="22"/>
          <w:rtl/>
        </w:rPr>
        <w:t>אנהילציה</w:t>
      </w:r>
      <w:proofErr w:type="spellEnd"/>
      <w:r w:rsidR="00063E90">
        <w:rPr>
          <w:rFonts w:cs="David"/>
          <w:szCs w:val="22"/>
          <w:rtl/>
        </w:rPr>
        <w:t xml:space="preserve">, או בעברית "איון", מלשון "אין"). תוצאת פגישה דרמטית שכזו היא היעלמותם המוחלטת של שני החלקיקים ויצירת זוג של חלקיקי קרינה, </w:t>
      </w:r>
      <w:r w:rsidR="00063E90">
        <w:rPr>
          <w:rFonts w:cs="David"/>
          <w:szCs w:val="22"/>
          <w:rtl/>
        </w:rPr>
        <w:lastRenderedPageBreak/>
        <w:t xml:space="preserve">פוטונים. ככל שהחלקיקים העוברים השמדה הדדית כבדים יותר, כך גדלה, על פי נוסחת </w:t>
      </w:r>
      <w:proofErr w:type="spellStart"/>
      <w:r w:rsidR="00063E90">
        <w:rPr>
          <w:rFonts w:cs="David"/>
          <w:szCs w:val="22"/>
          <w:rtl/>
        </w:rPr>
        <w:t>אינשט</w:t>
      </w:r>
      <w:r w:rsidR="00B95715">
        <w:rPr>
          <w:rFonts w:cs="David" w:hint="cs"/>
          <w:szCs w:val="22"/>
          <w:rtl/>
        </w:rPr>
        <w:t>י</w:t>
      </w:r>
      <w:r w:rsidR="00063E90">
        <w:rPr>
          <w:rFonts w:cs="David"/>
          <w:szCs w:val="22"/>
          <w:rtl/>
        </w:rPr>
        <w:t>ין</w:t>
      </w:r>
      <w:proofErr w:type="spellEnd"/>
      <w:r w:rsidR="00063E90">
        <w:rPr>
          <w:rFonts w:cs="David"/>
          <w:szCs w:val="22"/>
          <w:rtl/>
        </w:rPr>
        <w:t xml:space="preserve">,  האנרגיה שלהם, כלומר הפוטונים הנוצרים מהם </w:t>
      </w:r>
      <w:r w:rsidR="00655701">
        <w:rPr>
          <w:rFonts w:cs="David" w:hint="cs"/>
          <w:szCs w:val="22"/>
          <w:rtl/>
        </w:rPr>
        <w:t xml:space="preserve">אנרגטיים </w:t>
      </w:r>
      <w:r w:rsidR="00063E90">
        <w:rPr>
          <w:rFonts w:cs="David"/>
          <w:szCs w:val="22"/>
          <w:rtl/>
        </w:rPr>
        <w:t>יותר.</w:t>
      </w:r>
    </w:p>
    <w:p w:rsidR="00063E90" w:rsidRDefault="00063E90" w:rsidP="00352899">
      <w:pPr>
        <w:ind w:firstLine="720"/>
        <w:jc w:val="both"/>
        <w:rPr>
          <w:rFonts w:cs="David"/>
          <w:szCs w:val="22"/>
          <w:rtl/>
        </w:rPr>
      </w:pPr>
      <w:r>
        <w:rPr>
          <w:rFonts w:cs="David"/>
          <w:szCs w:val="22"/>
          <w:rtl/>
        </w:rPr>
        <w:t xml:space="preserve">מהם אותם "אנטי-חלקיקים"? לכל חלקיק בטבע אנטי-חלקיק משלו השונה מן החלקיק במספר תכונות. מסת החלקיק והאנטי-חלקיק שווה אך אם לחלקיק מטען חשמלי מסוים, מטענו  החשמלי של האנטי-חלקיק שווה בגדלו והפוך </w:t>
      </w:r>
      <w:proofErr w:type="spellStart"/>
      <w:r>
        <w:rPr>
          <w:rFonts w:cs="David"/>
          <w:szCs w:val="22"/>
          <w:rtl/>
        </w:rPr>
        <w:t>בקוטביותו</w:t>
      </w:r>
      <w:proofErr w:type="spellEnd"/>
      <w:r>
        <w:rPr>
          <w:rFonts w:cs="David"/>
          <w:szCs w:val="22"/>
          <w:rtl/>
        </w:rPr>
        <w:t xml:space="preserve">. כך למשל, לפוזיטרון, האנטי-אלקטרון, מסה זהה למסת האלקטרון ומטען חשמלי חיובי של יחידת מטען אטומי אחת (יחידת מטען אטומי </w:t>
      </w:r>
      <w:r w:rsidR="00992FE9">
        <w:rPr>
          <w:rFonts w:cs="David" w:hint="cs"/>
          <w:szCs w:val="22"/>
          <w:rtl/>
        </w:rPr>
        <w:t xml:space="preserve">הקרויה לעיתים </w:t>
      </w:r>
      <w:r w:rsidR="00992FE9">
        <w:rPr>
          <w:rFonts w:cs="David"/>
          <w:szCs w:val="22"/>
          <w:rtl/>
        </w:rPr>
        <w:t xml:space="preserve">יחידת המטען היסודית בטבע, </w:t>
      </w:r>
      <w:r>
        <w:rPr>
          <w:rFonts w:cs="David"/>
          <w:szCs w:val="22"/>
          <w:rtl/>
        </w:rPr>
        <w:t xml:space="preserve">שווה בגודלה למטען האלקטרון או הפרוטון). לאנטי-פרוטון מסה כשל הפרוטון ומטען חשמלי שלילי של יחידה אטומית אחת. גם לחלקיקים </w:t>
      </w:r>
      <w:proofErr w:type="spellStart"/>
      <w:r>
        <w:rPr>
          <w:rFonts w:cs="David"/>
          <w:szCs w:val="22"/>
          <w:rtl/>
        </w:rPr>
        <w:t>ניטרליים</w:t>
      </w:r>
      <w:proofErr w:type="spellEnd"/>
      <w:r>
        <w:rPr>
          <w:rFonts w:cs="David"/>
          <w:szCs w:val="22"/>
          <w:rtl/>
        </w:rPr>
        <w:t xml:space="preserve"> אנטי-חלקיק משלהם. למשל קיים אנטי-ניטרון שמסתו כמסת הניטרון ומטענו החשמלי אפס. השוני בין הניטרון לאנטי-ניטרון מתבטא </w:t>
      </w:r>
      <w:r w:rsidR="00992FE9">
        <w:rPr>
          <w:rFonts w:cs="David" w:hint="cs"/>
          <w:szCs w:val="22"/>
          <w:rtl/>
        </w:rPr>
        <w:t>ב</w:t>
      </w:r>
      <w:r w:rsidR="00655701">
        <w:rPr>
          <w:rFonts w:cs="David" w:hint="cs"/>
          <w:szCs w:val="22"/>
          <w:rtl/>
        </w:rPr>
        <w:t xml:space="preserve">הרכבם הפנימי ותכונות </w:t>
      </w:r>
      <w:r>
        <w:rPr>
          <w:rFonts w:cs="David"/>
          <w:szCs w:val="22"/>
          <w:rtl/>
        </w:rPr>
        <w:t xml:space="preserve">שגם אותן נהוג לכנות "מטענים", אלא שאין אלו מטענים חשמליים. התכונה המעניינת היא שחלקיק ואנטי-חלקיק אינם יכולים לדור בכפיפה אחת יותר משבריר של </w:t>
      </w:r>
      <w:proofErr w:type="spellStart"/>
      <w:r>
        <w:rPr>
          <w:rFonts w:cs="David"/>
          <w:szCs w:val="22"/>
          <w:rtl/>
        </w:rPr>
        <w:t>שניה</w:t>
      </w:r>
      <w:proofErr w:type="spellEnd"/>
      <w:r>
        <w:rPr>
          <w:rFonts w:cs="David"/>
          <w:szCs w:val="22"/>
          <w:rtl/>
        </w:rPr>
        <w:t>. כשהם פוגשים זה את זה הם מושמדים והופכים ל</w:t>
      </w:r>
      <w:r w:rsidR="00992FE9">
        <w:rPr>
          <w:rFonts w:cs="David" w:hint="cs"/>
          <w:szCs w:val="22"/>
          <w:rtl/>
        </w:rPr>
        <w:t xml:space="preserve">קרינה </w:t>
      </w:r>
      <w:r>
        <w:rPr>
          <w:rFonts w:cs="David"/>
          <w:szCs w:val="22"/>
          <w:rtl/>
        </w:rPr>
        <w:t>או אוסף של חלקיקים אחרים.</w:t>
      </w:r>
    </w:p>
    <w:p w:rsidR="00063E90" w:rsidRDefault="00063E90" w:rsidP="00352899">
      <w:pPr>
        <w:ind w:firstLine="720"/>
        <w:jc w:val="both"/>
        <w:rPr>
          <w:rFonts w:cs="David"/>
          <w:szCs w:val="22"/>
          <w:rtl/>
        </w:rPr>
      </w:pPr>
      <w:r>
        <w:rPr>
          <w:rFonts w:cs="David"/>
          <w:szCs w:val="22"/>
          <w:rtl/>
        </w:rPr>
        <w:t xml:space="preserve">ביקום הקדום, הלוהט, התרחשו, במהירות עצומה, תגובות של יצירת זוגות חלקיקים מפוטונים ותגובות של השמדה הדדית של חלקיקים ואנטי-חלקיקים, היוצרות פוטונים. ככל שהיקום צעיר יותר, ולכן חם יותר, כלומר ככל שהפוטונים שבו היו אנרגטיים יותר, כך נוצרו מהם, חלקיקים כבדים יותר (שהרי האנרגיה הכללית נשמרת). בשבריר </w:t>
      </w:r>
      <w:proofErr w:type="spellStart"/>
      <w:r>
        <w:rPr>
          <w:rFonts w:cs="David"/>
          <w:szCs w:val="22"/>
          <w:rtl/>
        </w:rPr>
        <w:t>השניה</w:t>
      </w:r>
      <w:proofErr w:type="spellEnd"/>
      <w:r>
        <w:rPr>
          <w:rFonts w:cs="David"/>
          <w:szCs w:val="22"/>
          <w:rtl/>
        </w:rPr>
        <w:t xml:space="preserve"> הראשון הייתה הטמפרטורה כה גבוהה עד שנוצרו חלקיקים כבדים הרבה יותר מן הפרוטון והניטרון. רובם של חלקיקים לא היו יציבים וגם אם לא עברו השמדה הדדית, הם התפרקו ונעלמו לאחר זמן קצר. היום לא נותר מהם שריד. כאשר היה גילו של היקום כמיליונית </w:t>
      </w:r>
      <w:proofErr w:type="spellStart"/>
      <w:r>
        <w:rPr>
          <w:rFonts w:cs="David"/>
          <w:szCs w:val="22"/>
          <w:rtl/>
        </w:rPr>
        <w:t>השניה</w:t>
      </w:r>
      <w:proofErr w:type="spellEnd"/>
      <w:r>
        <w:rPr>
          <w:rFonts w:cs="David"/>
          <w:szCs w:val="22"/>
          <w:rtl/>
        </w:rPr>
        <w:t>, הגיעה הטמפרטורה לערך של כ- 10</w:t>
      </w:r>
      <w:r>
        <w:rPr>
          <w:rFonts w:cs="David"/>
          <w:szCs w:val="22"/>
          <w:vertAlign w:val="superscript"/>
          <w:rtl/>
        </w:rPr>
        <w:t>13</w:t>
      </w:r>
      <w:r>
        <w:rPr>
          <w:rFonts w:cs="David"/>
          <w:szCs w:val="22"/>
          <w:rtl/>
        </w:rPr>
        <w:t xml:space="preserve"> מעלות קלווין. בטמפרטורה זו אנרגית הפוטונים מתאימה בדיוק ליצירת פרוטונים ואנטי-פרוטונים, ניטרונים ואנטי-ניטרונים. חלקיקים אלו עברו כמובן,  גם הם, השמדה הדדית אלא שמסתבר כי היה קיים עודף קטנטן של חומר על אנטי חומר. כתוצאה מכך, גם לאחר ההשמדה ההדדית נותרו ביקום פרוטונים וניטרונים, אם כי במספר קטן מאוד יחסית למספר הפוטונים. </w:t>
      </w:r>
    </w:p>
    <w:p w:rsidR="00063E90" w:rsidRDefault="00063E90" w:rsidP="00352899">
      <w:pPr>
        <w:ind w:firstLine="720"/>
        <w:jc w:val="both"/>
        <w:rPr>
          <w:rFonts w:cs="David"/>
          <w:szCs w:val="22"/>
          <w:rtl/>
        </w:rPr>
      </w:pPr>
      <w:r>
        <w:rPr>
          <w:rFonts w:cs="David"/>
          <w:szCs w:val="22"/>
          <w:rtl/>
        </w:rPr>
        <w:t>הפרוטונים הם חלקיקים יציבים שאינם מתפרקים במ</w:t>
      </w:r>
      <w:r w:rsidR="00655701">
        <w:rPr>
          <w:rFonts w:cs="David"/>
          <w:szCs w:val="22"/>
          <w:rtl/>
        </w:rPr>
        <w:t xml:space="preserve">שך זמן הגדול בהרבה מגיל היקום. </w:t>
      </w:r>
      <w:r>
        <w:rPr>
          <w:rFonts w:cs="David"/>
          <w:szCs w:val="22"/>
          <w:rtl/>
        </w:rPr>
        <w:t>ניטרונים</w:t>
      </w:r>
      <w:r w:rsidR="00655701">
        <w:rPr>
          <w:rFonts w:cs="David" w:hint="cs"/>
          <w:szCs w:val="22"/>
          <w:rtl/>
        </w:rPr>
        <w:t xml:space="preserve"> חופשיים, כלומר אלה שאינם נמצאים בגרעיני אטומים, </w:t>
      </w:r>
      <w:r>
        <w:rPr>
          <w:rFonts w:cs="David"/>
          <w:szCs w:val="22"/>
          <w:rtl/>
        </w:rPr>
        <w:t xml:space="preserve">מתפרקים </w:t>
      </w:r>
      <w:r w:rsidR="00655701">
        <w:rPr>
          <w:rFonts w:cs="David" w:hint="cs"/>
          <w:szCs w:val="22"/>
          <w:rtl/>
        </w:rPr>
        <w:t>באופן ספונטני ב</w:t>
      </w:r>
      <w:r>
        <w:rPr>
          <w:rFonts w:cs="David"/>
          <w:szCs w:val="22"/>
          <w:rtl/>
        </w:rPr>
        <w:t xml:space="preserve">תהליך </w:t>
      </w:r>
      <w:r w:rsidR="00655701">
        <w:rPr>
          <w:rFonts w:cs="David" w:hint="cs"/>
          <w:szCs w:val="22"/>
          <w:rtl/>
        </w:rPr>
        <w:t xml:space="preserve">האורך </w:t>
      </w:r>
      <w:r>
        <w:rPr>
          <w:rFonts w:cs="David"/>
          <w:szCs w:val="22"/>
          <w:rtl/>
        </w:rPr>
        <w:t>כ</w:t>
      </w:r>
      <w:r w:rsidR="00B95715">
        <w:rPr>
          <w:rFonts w:cs="David" w:hint="cs"/>
          <w:szCs w:val="22"/>
          <w:rtl/>
        </w:rPr>
        <w:t>-11</w:t>
      </w:r>
      <w:r w:rsidR="00655701">
        <w:rPr>
          <w:rFonts w:cs="David"/>
          <w:szCs w:val="22"/>
          <w:rtl/>
        </w:rPr>
        <w:t xml:space="preserve"> דקות</w:t>
      </w:r>
      <w:r w:rsidR="00655701">
        <w:rPr>
          <w:rFonts w:cs="David" w:hint="cs"/>
          <w:szCs w:val="22"/>
          <w:rtl/>
        </w:rPr>
        <w:t xml:space="preserve">. </w:t>
      </w:r>
      <w:r>
        <w:rPr>
          <w:rFonts w:cs="David"/>
          <w:szCs w:val="22"/>
          <w:rtl/>
        </w:rPr>
        <w:t xml:space="preserve">בדקות הראשונות לחיי היקום היו בו פרוטונים וניטרונים חופשיים. מאוחר קצת יותר, כשהיה היקום לערך בן </w:t>
      </w:r>
      <w:proofErr w:type="spellStart"/>
      <w:r>
        <w:rPr>
          <w:rFonts w:cs="David"/>
          <w:szCs w:val="22"/>
          <w:rtl/>
        </w:rPr>
        <w:t>שניה</w:t>
      </w:r>
      <w:proofErr w:type="spellEnd"/>
      <w:r>
        <w:rPr>
          <w:rFonts w:cs="David"/>
          <w:szCs w:val="22"/>
          <w:rtl/>
        </w:rPr>
        <w:t>, ירדה הטמפרטורה ונוצרו זוגות של אלקטרון ואנטי-אלקטרון. בדקה הראשונה  לחיי היקום היו האלקטרונים, הפרוטונים והניטרונים החלקיקים השכיחים ביותר ביקום. הפרוטון והניטרון דומים מאד במסתם והיחס המספרי ביניהם, בדקה הראשונה לחיי היקום, ה</w:t>
      </w:r>
      <w:r w:rsidR="00655701">
        <w:rPr>
          <w:rFonts w:cs="David" w:hint="cs"/>
          <w:szCs w:val="22"/>
          <w:rtl/>
        </w:rPr>
        <w:t xml:space="preserve">יו </w:t>
      </w:r>
      <w:r>
        <w:rPr>
          <w:rFonts w:cs="David"/>
          <w:szCs w:val="22"/>
          <w:rtl/>
        </w:rPr>
        <w:t xml:space="preserve">לערך חמישה פרוטונים לכל ניטרון. פרט להם היו ביקום חלקיקים קלים מן האלקטרון הידועים בשם ניטרינו ויתכן גם חלקיקים כבדים נוספים שעד היום איננו יודעים את זהותם (ראה בהמשך בעניין "החומר האפל"). </w:t>
      </w:r>
    </w:p>
    <w:p w:rsidR="00063E90" w:rsidRDefault="00063E90" w:rsidP="00352899">
      <w:pPr>
        <w:ind w:firstLine="720"/>
        <w:jc w:val="both"/>
        <w:rPr>
          <w:rFonts w:cs="David"/>
          <w:szCs w:val="22"/>
          <w:rtl/>
        </w:rPr>
      </w:pPr>
      <w:r>
        <w:rPr>
          <w:rFonts w:cs="David"/>
          <w:szCs w:val="22"/>
          <w:rtl/>
        </w:rPr>
        <w:t xml:space="preserve">בטמפרטורה של עשרות ומאות מיליוני מעלות, בהרכב ובצפיפות החמר של היקום הקדום, התרחשו באפן ספונטני ריאקציות של היתוך גרעיני. ריאקציות כאלו מתרחשות בחומר בעל צפיפות וטמפרטורה גבוהה. במצב כזה נעים חלקיקי החומר במהירויות גדולות ומתנגשים זה עם זה. תוצאת ההתנגשות היא, לעתים "היתוך גרעיני", כלומר מיזוגם של כמה חלקיקים קלים לחלקיק אחר, כבד יותר. הריאקציה החשובה והמהירה ביותר שהתרחשה בשלוש הדקות הראשונות לחיי היקום היא </w:t>
      </w:r>
      <w:r w:rsidR="00992FE9">
        <w:rPr>
          <w:rFonts w:cs="David" w:hint="cs"/>
          <w:szCs w:val="22"/>
          <w:rtl/>
        </w:rPr>
        <w:t xml:space="preserve">היתוך של </w:t>
      </w:r>
      <w:r>
        <w:rPr>
          <w:rFonts w:cs="David"/>
          <w:szCs w:val="22"/>
          <w:rtl/>
        </w:rPr>
        <w:t xml:space="preserve"> מימן להליו</w:t>
      </w:r>
      <w:r w:rsidR="00992FE9">
        <w:rPr>
          <w:rFonts w:cs="David"/>
          <w:szCs w:val="22"/>
          <w:rtl/>
        </w:rPr>
        <w:t>ם</w:t>
      </w:r>
      <w:r>
        <w:rPr>
          <w:rFonts w:cs="David"/>
          <w:szCs w:val="22"/>
          <w:rtl/>
        </w:rPr>
        <w:t>:</w:t>
      </w:r>
    </w:p>
    <w:p w:rsidR="00063E90" w:rsidRDefault="00063E90" w:rsidP="00352899">
      <w:pPr>
        <w:ind w:firstLine="720"/>
        <w:jc w:val="both"/>
        <w:rPr>
          <w:rFonts w:cs="David"/>
          <w:szCs w:val="22"/>
          <w:rtl/>
        </w:rPr>
      </w:pPr>
      <w:r>
        <w:rPr>
          <w:rFonts w:cs="David"/>
          <w:szCs w:val="22"/>
          <w:rtl/>
        </w:rPr>
        <w:t xml:space="preserve">                                             </w:t>
      </w:r>
      <w:proofErr w:type="gramStart"/>
      <w:r>
        <w:rPr>
          <w:rFonts w:cs="David"/>
          <w:szCs w:val="22"/>
        </w:rPr>
        <w:t>energy</w:t>
      </w:r>
      <w:proofErr w:type="gramEnd"/>
      <w:r>
        <w:rPr>
          <w:rFonts w:cs="David"/>
          <w:szCs w:val="22"/>
          <w:rtl/>
        </w:rPr>
        <w:t xml:space="preserve"> + </w:t>
      </w:r>
      <w:r>
        <w:rPr>
          <w:rFonts w:cs="David"/>
          <w:szCs w:val="22"/>
        </w:rPr>
        <w:t>H</w:t>
      </w:r>
      <w:r>
        <w:rPr>
          <w:rFonts w:cs="David"/>
          <w:szCs w:val="22"/>
          <w:vertAlign w:val="superscript"/>
        </w:rPr>
        <w:t>1</w:t>
      </w:r>
      <w:r>
        <w:rPr>
          <w:rFonts w:cs="David"/>
          <w:szCs w:val="22"/>
        </w:rPr>
        <w:t xml:space="preserve"> + </w:t>
      </w:r>
      <w:r>
        <w:rPr>
          <w:rFonts w:cs="David"/>
          <w:szCs w:val="22"/>
          <w:vertAlign w:val="subscript"/>
        </w:rPr>
        <w:t>1</w:t>
      </w:r>
      <w:r>
        <w:rPr>
          <w:rFonts w:cs="David"/>
          <w:szCs w:val="22"/>
        </w:rPr>
        <w:t>H</w:t>
      </w:r>
      <w:r>
        <w:rPr>
          <w:rFonts w:cs="David"/>
          <w:szCs w:val="22"/>
          <w:vertAlign w:val="superscript"/>
        </w:rPr>
        <w:t>1</w:t>
      </w:r>
      <w:r>
        <w:rPr>
          <w:rFonts w:cs="David"/>
          <w:szCs w:val="22"/>
        </w:rPr>
        <w:t xml:space="preserve"> + H</w:t>
      </w:r>
      <w:r>
        <w:rPr>
          <w:rFonts w:cs="David"/>
          <w:szCs w:val="22"/>
          <w:vertAlign w:val="superscript"/>
        </w:rPr>
        <w:t>1</w:t>
      </w:r>
      <w:r>
        <w:rPr>
          <w:rFonts w:cs="David"/>
          <w:szCs w:val="22"/>
        </w:rPr>
        <w:t xml:space="preserve"> + </w:t>
      </w:r>
      <w:r>
        <w:rPr>
          <w:rFonts w:cs="David"/>
          <w:szCs w:val="22"/>
          <w:vertAlign w:val="subscript"/>
        </w:rPr>
        <w:t>1</w:t>
      </w:r>
      <w:r>
        <w:rPr>
          <w:rFonts w:cs="David"/>
          <w:szCs w:val="22"/>
        </w:rPr>
        <w:t>H</w:t>
      </w:r>
      <w:r>
        <w:rPr>
          <w:rFonts w:cs="David"/>
          <w:szCs w:val="22"/>
          <w:vertAlign w:val="superscript"/>
        </w:rPr>
        <w:t>1</w:t>
      </w:r>
      <w:r>
        <w:rPr>
          <w:rFonts w:cs="David"/>
          <w:szCs w:val="22"/>
        </w:rPr>
        <w:t xml:space="preserve">  </w:t>
      </w:r>
      <w:r>
        <w:rPr>
          <w:rFonts w:cs="David"/>
          <w:szCs w:val="22"/>
        </w:rPr>
        <w:sym w:font="Symbol" w:char="F0DE"/>
      </w:r>
      <w:r>
        <w:rPr>
          <w:rFonts w:cs="David"/>
          <w:szCs w:val="22"/>
        </w:rPr>
        <w:t xml:space="preserve">   </w:t>
      </w:r>
      <w:r>
        <w:rPr>
          <w:rFonts w:cs="David"/>
          <w:szCs w:val="22"/>
          <w:vertAlign w:val="subscript"/>
        </w:rPr>
        <w:t>2</w:t>
      </w:r>
      <w:r>
        <w:rPr>
          <w:rFonts w:cs="David"/>
          <w:szCs w:val="22"/>
        </w:rPr>
        <w:t>He</w:t>
      </w:r>
      <w:r>
        <w:rPr>
          <w:rFonts w:cs="David"/>
          <w:szCs w:val="22"/>
          <w:vertAlign w:val="superscript"/>
        </w:rPr>
        <w:t>4</w:t>
      </w:r>
      <w:r>
        <w:rPr>
          <w:rFonts w:cs="David"/>
          <w:szCs w:val="22"/>
        </w:rPr>
        <w:t xml:space="preserve"> </w:t>
      </w:r>
      <w:r>
        <w:rPr>
          <w:rFonts w:cs="David"/>
          <w:szCs w:val="22"/>
          <w:vertAlign w:val="subscript"/>
          <w:rtl/>
        </w:rPr>
        <w:t>1</w:t>
      </w:r>
    </w:p>
    <w:p w:rsidR="00063E90" w:rsidRDefault="00063E90" w:rsidP="00352899">
      <w:pPr>
        <w:ind w:firstLine="720"/>
        <w:jc w:val="both"/>
        <w:rPr>
          <w:rFonts w:cs="David"/>
          <w:szCs w:val="22"/>
          <w:rtl/>
        </w:rPr>
      </w:pPr>
      <w:r>
        <w:rPr>
          <w:rFonts w:cs="David"/>
          <w:szCs w:val="22"/>
          <w:rtl/>
        </w:rPr>
        <w:t xml:space="preserve">כאשר  </w:t>
      </w:r>
      <w:r>
        <w:rPr>
          <w:rFonts w:cs="David"/>
          <w:szCs w:val="22"/>
          <w:vertAlign w:val="subscript"/>
        </w:rPr>
        <w:t>1</w:t>
      </w:r>
      <w:r>
        <w:rPr>
          <w:rFonts w:cs="David"/>
          <w:szCs w:val="22"/>
        </w:rPr>
        <w:t>H</w:t>
      </w:r>
      <w:r>
        <w:rPr>
          <w:rFonts w:cs="David"/>
          <w:szCs w:val="22"/>
          <w:vertAlign w:val="superscript"/>
        </w:rPr>
        <w:t>1</w:t>
      </w:r>
      <w:r>
        <w:rPr>
          <w:rFonts w:cs="David"/>
          <w:szCs w:val="22"/>
          <w:rtl/>
        </w:rPr>
        <w:t xml:space="preserve"> מסמן את אטום המימן, שבו פרוטון אחד ואילו  </w:t>
      </w:r>
      <w:r>
        <w:rPr>
          <w:rFonts w:cs="David"/>
          <w:szCs w:val="22"/>
          <w:vertAlign w:val="subscript"/>
        </w:rPr>
        <w:t>2</w:t>
      </w:r>
      <w:r>
        <w:rPr>
          <w:rFonts w:cs="David"/>
          <w:szCs w:val="22"/>
        </w:rPr>
        <w:t>He</w:t>
      </w:r>
      <w:r>
        <w:rPr>
          <w:rFonts w:cs="David"/>
          <w:szCs w:val="22"/>
          <w:vertAlign w:val="superscript"/>
        </w:rPr>
        <w:t>4</w:t>
      </w:r>
      <w:r>
        <w:rPr>
          <w:rFonts w:cs="David"/>
          <w:szCs w:val="22"/>
          <w:vertAlign w:val="superscript"/>
          <w:rtl/>
        </w:rPr>
        <w:t xml:space="preserve"> </w:t>
      </w:r>
      <w:r>
        <w:rPr>
          <w:rFonts w:cs="David"/>
          <w:szCs w:val="22"/>
          <w:rtl/>
        </w:rPr>
        <w:t xml:space="preserve"> מסמן את גרעין אטום ההליום, שבו 2 פרוטונים ו</w:t>
      </w:r>
      <w:r w:rsidR="00B95715">
        <w:rPr>
          <w:rFonts w:cs="David" w:hint="cs"/>
          <w:szCs w:val="22"/>
          <w:rtl/>
        </w:rPr>
        <w:t>-</w:t>
      </w:r>
      <w:r>
        <w:rPr>
          <w:rFonts w:cs="David"/>
          <w:szCs w:val="22"/>
          <w:rtl/>
        </w:rPr>
        <w:t xml:space="preserve">4 </w:t>
      </w:r>
      <w:proofErr w:type="spellStart"/>
      <w:r>
        <w:rPr>
          <w:rFonts w:cs="David"/>
          <w:szCs w:val="22"/>
          <w:rtl/>
        </w:rPr>
        <w:t>נוקליאונים</w:t>
      </w:r>
      <w:proofErr w:type="spellEnd"/>
      <w:r>
        <w:rPr>
          <w:rFonts w:cs="David"/>
          <w:szCs w:val="22"/>
          <w:rtl/>
        </w:rPr>
        <w:t xml:space="preserve"> (</w:t>
      </w:r>
      <w:proofErr w:type="spellStart"/>
      <w:r>
        <w:rPr>
          <w:rFonts w:cs="David"/>
          <w:szCs w:val="22"/>
          <w:rtl/>
        </w:rPr>
        <w:t>נוקליאונים</w:t>
      </w:r>
      <w:proofErr w:type="spellEnd"/>
      <w:r>
        <w:rPr>
          <w:rFonts w:cs="David"/>
          <w:szCs w:val="22"/>
          <w:rtl/>
        </w:rPr>
        <w:t xml:space="preserve"> הוא השם הכולל לפרוטונים והניטרונים שבגרעין האטום). בריאקציות אחרות, איטיות הרבה יותר, נוצרה כמות זעירה של יסודות נוספים, דוגמת </w:t>
      </w:r>
      <w:proofErr w:type="spellStart"/>
      <w:r>
        <w:rPr>
          <w:rFonts w:cs="David"/>
          <w:szCs w:val="22"/>
          <w:rtl/>
        </w:rPr>
        <w:lastRenderedPageBreak/>
        <w:t>דאוטריום</w:t>
      </w:r>
      <w:proofErr w:type="spellEnd"/>
      <w:r>
        <w:rPr>
          <w:rFonts w:cs="David"/>
          <w:szCs w:val="22"/>
          <w:rtl/>
        </w:rPr>
        <w:t xml:space="preserve"> (מימן כבד,  </w:t>
      </w:r>
      <w:r>
        <w:rPr>
          <w:rFonts w:cs="David"/>
          <w:szCs w:val="22"/>
          <w:vertAlign w:val="subscript"/>
        </w:rPr>
        <w:t>1</w:t>
      </w:r>
      <w:r>
        <w:rPr>
          <w:rFonts w:cs="David"/>
          <w:szCs w:val="22"/>
        </w:rPr>
        <w:t>H</w:t>
      </w:r>
      <w:r>
        <w:rPr>
          <w:rFonts w:cs="David"/>
          <w:szCs w:val="22"/>
          <w:vertAlign w:val="superscript"/>
        </w:rPr>
        <w:t>2</w:t>
      </w:r>
      <w:r>
        <w:rPr>
          <w:rFonts w:cs="David"/>
          <w:szCs w:val="22"/>
          <w:rtl/>
        </w:rPr>
        <w:t xml:space="preserve"> שהוא איזוטופ של מימן המכיל בגרעינו, פרט לפרוטון, גם ניטרון אחד),  וליתיום. כמות המימן שהפכה להליום תלויה ביחס שבין מספר הפרוטונים למספר הניטרונים ביקום הצעיר. ביחס  ששרר ביניהם בדקות הראשונות, נוצר אטום אחד של הליום על כל תשעה אטומי מימן. הניטרונים בגרעין ההליום יציבים ואינם מתפרקים אך הניטרונים שלא הפכו להליום התפרקו ונעלמו ולאחר כמה שעות לא נותרו ביקום ניטרונים חופשיים. </w:t>
      </w:r>
      <w:proofErr w:type="spellStart"/>
      <w:r>
        <w:rPr>
          <w:rFonts w:cs="David"/>
          <w:szCs w:val="22"/>
          <w:rtl/>
        </w:rPr>
        <w:t>שניה</w:t>
      </w:r>
      <w:proofErr w:type="spellEnd"/>
      <w:r>
        <w:rPr>
          <w:rFonts w:cs="David"/>
          <w:szCs w:val="22"/>
          <w:rtl/>
        </w:rPr>
        <w:t xml:space="preserve"> אחת לאחר המפץ הגדול, היה כאמור כל חומר היקום עשוי מפרוטונים, ניטרונים, אלקטרונים וחלקיקי ניטרינו. לאחר השעה הראשונה היה חומר היקום כ</w:t>
      </w:r>
      <w:r w:rsidR="00B95715">
        <w:rPr>
          <w:rFonts w:cs="David" w:hint="cs"/>
          <w:szCs w:val="22"/>
          <w:rtl/>
        </w:rPr>
        <w:t>-</w:t>
      </w:r>
      <w:r>
        <w:rPr>
          <w:rFonts w:cs="David"/>
          <w:szCs w:val="22"/>
          <w:rtl/>
        </w:rPr>
        <w:t>90</w:t>
      </w:r>
      <w:r w:rsidR="00B95715">
        <w:rPr>
          <w:rFonts w:cs="David" w:hint="cs"/>
          <w:szCs w:val="22"/>
          <w:rtl/>
        </w:rPr>
        <w:t xml:space="preserve"> </w:t>
      </w:r>
      <w:r>
        <w:rPr>
          <w:rFonts w:cs="David"/>
          <w:szCs w:val="22"/>
          <w:rtl/>
        </w:rPr>
        <w:t xml:space="preserve">אחוז </w:t>
      </w:r>
      <w:r w:rsidR="00992FE9">
        <w:rPr>
          <w:rFonts w:cs="David" w:hint="cs"/>
          <w:szCs w:val="22"/>
          <w:rtl/>
        </w:rPr>
        <w:t xml:space="preserve">אטומי </w:t>
      </w:r>
      <w:r>
        <w:rPr>
          <w:rFonts w:cs="David"/>
          <w:szCs w:val="22"/>
          <w:rtl/>
        </w:rPr>
        <w:t>מימן, כ</w:t>
      </w:r>
      <w:r w:rsidR="00B95715">
        <w:rPr>
          <w:rFonts w:cs="David" w:hint="cs"/>
          <w:szCs w:val="22"/>
          <w:rtl/>
        </w:rPr>
        <w:t>-</w:t>
      </w:r>
      <w:r>
        <w:rPr>
          <w:rFonts w:cs="David"/>
          <w:szCs w:val="22"/>
          <w:rtl/>
        </w:rPr>
        <w:t xml:space="preserve">9 אחוז </w:t>
      </w:r>
      <w:r w:rsidR="00992FE9">
        <w:rPr>
          <w:rFonts w:cs="David" w:hint="cs"/>
          <w:szCs w:val="22"/>
          <w:rtl/>
        </w:rPr>
        <w:t xml:space="preserve">אטומי </w:t>
      </w:r>
      <w:r>
        <w:rPr>
          <w:rFonts w:cs="David"/>
          <w:szCs w:val="22"/>
          <w:rtl/>
        </w:rPr>
        <w:t>הליום וכמות מזערית של יסודות אחרים. כל החומר הנראה</w:t>
      </w:r>
      <w:r w:rsidR="00992FE9">
        <w:rPr>
          <w:rFonts w:cs="David"/>
          <w:szCs w:val="22"/>
          <w:rtl/>
        </w:rPr>
        <w:t xml:space="preserve"> לעינינו היום ביקום היה מרוכז, </w:t>
      </w:r>
      <w:r w:rsidR="00992FE9">
        <w:rPr>
          <w:rFonts w:cs="David" w:hint="cs"/>
          <w:szCs w:val="22"/>
          <w:rtl/>
        </w:rPr>
        <w:t xml:space="preserve">לאחר </w:t>
      </w:r>
      <w:r>
        <w:rPr>
          <w:rFonts w:cs="David"/>
          <w:szCs w:val="22"/>
          <w:rtl/>
        </w:rPr>
        <w:t>שלוש דקות, באזור ש</w:t>
      </w:r>
      <w:r w:rsidR="006B4FC2">
        <w:rPr>
          <w:rFonts w:cs="David" w:hint="cs"/>
          <w:szCs w:val="22"/>
          <w:rtl/>
        </w:rPr>
        <w:t xml:space="preserve">קוטרו </w:t>
      </w:r>
      <w:r>
        <w:rPr>
          <w:rFonts w:cs="David"/>
          <w:szCs w:val="22"/>
          <w:rtl/>
        </w:rPr>
        <w:t>כ</w:t>
      </w:r>
      <w:r w:rsidR="00B95715">
        <w:rPr>
          <w:rFonts w:cs="David" w:hint="cs"/>
          <w:szCs w:val="22"/>
          <w:rtl/>
        </w:rPr>
        <w:t>-70</w:t>
      </w:r>
      <w:r>
        <w:rPr>
          <w:rFonts w:cs="David"/>
          <w:szCs w:val="22"/>
          <w:rtl/>
        </w:rPr>
        <w:t xml:space="preserve"> שנות אור. </w:t>
      </w:r>
    </w:p>
    <w:p w:rsidR="00063E90" w:rsidRDefault="00063E90" w:rsidP="00352899">
      <w:pPr>
        <w:ind w:firstLine="720"/>
        <w:jc w:val="both"/>
        <w:rPr>
          <w:rFonts w:cs="David"/>
          <w:szCs w:val="22"/>
        </w:rPr>
      </w:pPr>
      <w:r>
        <w:rPr>
          <w:rFonts w:cs="David"/>
          <w:szCs w:val="22"/>
          <w:rtl/>
        </w:rPr>
        <w:t>ההיסטוריה של המפץ הגדול היא היסטוריה של התפשטות והתקררות. מיד לאחרי הדקות הראשונות, ובמשך תקופה של עשרות אלפי שנים, היו הטמפרטורה והצפיפות גבוהות מאד. במצב זה מתנגשים החלקיקים במהירות זה בזה, וגם עם הפוטונים, מה שגורם ליינון מוחלט של החומר, כלומר להפרדה ב</w:t>
      </w:r>
      <w:r w:rsidR="006B4FC2">
        <w:rPr>
          <w:rFonts w:cs="David" w:hint="cs"/>
          <w:szCs w:val="22"/>
          <w:rtl/>
        </w:rPr>
        <w:t>י</w:t>
      </w:r>
      <w:r>
        <w:rPr>
          <w:rFonts w:cs="David"/>
          <w:szCs w:val="22"/>
          <w:rtl/>
        </w:rPr>
        <w:t xml:space="preserve">ן </w:t>
      </w:r>
      <w:r w:rsidR="006B4FC2">
        <w:rPr>
          <w:rFonts w:cs="David" w:hint="cs"/>
          <w:szCs w:val="22"/>
          <w:rtl/>
        </w:rPr>
        <w:t>גרעיני האטומים ל</w:t>
      </w:r>
      <w:r w:rsidR="006B4FC2">
        <w:rPr>
          <w:rFonts w:cs="David"/>
          <w:szCs w:val="22"/>
          <w:rtl/>
        </w:rPr>
        <w:t>אלקטרו</w:t>
      </w:r>
      <w:r w:rsidR="006B4FC2">
        <w:rPr>
          <w:rFonts w:cs="David" w:hint="cs"/>
          <w:szCs w:val="22"/>
          <w:rtl/>
        </w:rPr>
        <w:t>נים</w:t>
      </w:r>
      <w:r>
        <w:rPr>
          <w:rFonts w:cs="David"/>
          <w:szCs w:val="22"/>
          <w:rtl/>
        </w:rPr>
        <w:t xml:space="preserve"> הסובב</w:t>
      </w:r>
      <w:r w:rsidR="006B4FC2">
        <w:rPr>
          <w:rFonts w:cs="David" w:hint="cs"/>
          <w:szCs w:val="22"/>
          <w:rtl/>
        </w:rPr>
        <w:t>ים</w:t>
      </w:r>
      <w:r w:rsidR="006B4FC2">
        <w:rPr>
          <w:rFonts w:cs="David"/>
          <w:szCs w:val="22"/>
          <w:rtl/>
        </w:rPr>
        <w:t xml:space="preserve"> אות</w:t>
      </w:r>
      <w:r w:rsidR="006B4FC2">
        <w:rPr>
          <w:rFonts w:cs="David" w:hint="cs"/>
          <w:szCs w:val="22"/>
          <w:rtl/>
        </w:rPr>
        <w:t>ם</w:t>
      </w:r>
      <w:r>
        <w:rPr>
          <w:rFonts w:cs="David"/>
          <w:szCs w:val="22"/>
          <w:rtl/>
        </w:rPr>
        <w:t>. כך, ינון אטום המימן פירושו הפרדה בין הפרוטון והאלקטרון המרכיבים את אותו האטום. עקב ההתנגשויות היה היקום הקדום מלא באלקטרונים חופשיים, ובגרעיני מימן והליום. עם ההתפשטות וההתקררות השתנה המצב. הפוטונים, חלקיקי הקרינה, אבדו אנרגיה תוך כדי ההתפשטות וגם חלקיקי החומר, בעיקר האלקטרונים המהירים,  נעו לאט יותר ואבדו מיכולתם ליינן את האטומים על ידי התנגשויות. במצב זה נמשכו האלקטרונים החופשיים, הטעונים במטען שלילי, אל גרעיני האטומים, הטעונים במטען חיובי, והחומר עבר רה-קומבינציה (שחבור) והפך</w:t>
      </w:r>
      <w:r>
        <w:rPr>
          <w:rFonts w:cs="David"/>
          <w:szCs w:val="22"/>
        </w:rPr>
        <w:t xml:space="preserve"> </w:t>
      </w:r>
      <w:proofErr w:type="spellStart"/>
      <w:r>
        <w:rPr>
          <w:rFonts w:cs="David"/>
          <w:szCs w:val="22"/>
          <w:rtl/>
        </w:rPr>
        <w:t>ניטרלי</w:t>
      </w:r>
      <w:proofErr w:type="spellEnd"/>
      <w:r>
        <w:rPr>
          <w:rFonts w:cs="David"/>
          <w:szCs w:val="22"/>
          <w:rtl/>
        </w:rPr>
        <w:t>. עבור מימן והליום, מרכיביו העיקריים של הח</w:t>
      </w:r>
      <w:r w:rsidR="006B4FC2">
        <w:rPr>
          <w:rFonts w:cs="David" w:hint="cs"/>
          <w:szCs w:val="22"/>
          <w:rtl/>
        </w:rPr>
        <w:t>ו</w:t>
      </w:r>
      <w:r>
        <w:rPr>
          <w:rFonts w:cs="David"/>
          <w:szCs w:val="22"/>
          <w:rtl/>
        </w:rPr>
        <w:t xml:space="preserve">מר הבראשיתי, התרחש תהליך השחבור בטמפרטורה של </w:t>
      </w:r>
      <w:r w:rsidR="00B95715">
        <w:rPr>
          <w:rFonts w:cs="David" w:hint="cs"/>
          <w:szCs w:val="22"/>
          <w:rtl/>
        </w:rPr>
        <w:t xml:space="preserve">כ-4000 </w:t>
      </w:r>
      <w:r>
        <w:rPr>
          <w:rFonts w:cs="David"/>
          <w:szCs w:val="22"/>
          <w:rtl/>
        </w:rPr>
        <w:t>מעלות קלווין, כאשר היה גילו של היקום כ</w:t>
      </w:r>
      <w:r w:rsidR="00B95715">
        <w:rPr>
          <w:rFonts w:cs="David" w:hint="cs"/>
          <w:szCs w:val="22"/>
          <w:rtl/>
        </w:rPr>
        <w:t>-</w:t>
      </w:r>
      <w:r w:rsidR="00D715D1">
        <w:rPr>
          <w:rFonts w:cs="David" w:hint="cs"/>
          <w:szCs w:val="22"/>
          <w:rtl/>
        </w:rPr>
        <w:t>40</w:t>
      </w:r>
      <w:r w:rsidR="00B95715">
        <w:rPr>
          <w:rFonts w:cs="David"/>
          <w:szCs w:val="22"/>
          <w:rtl/>
        </w:rPr>
        <w:t>0,000</w:t>
      </w:r>
      <w:r>
        <w:rPr>
          <w:rFonts w:cs="David"/>
          <w:szCs w:val="22"/>
          <w:rtl/>
        </w:rPr>
        <w:t xml:space="preserve"> שנה</w:t>
      </w:r>
      <w:r>
        <w:rPr>
          <w:rFonts w:cs="David"/>
          <w:szCs w:val="22"/>
        </w:rPr>
        <w:t>.</w:t>
      </w:r>
    </w:p>
    <w:p w:rsidR="00063E90" w:rsidRDefault="00063E90" w:rsidP="00352899">
      <w:pPr>
        <w:ind w:firstLine="720"/>
        <w:jc w:val="both"/>
        <w:rPr>
          <w:rFonts w:cs="David"/>
          <w:szCs w:val="22"/>
          <w:rtl/>
        </w:rPr>
      </w:pPr>
      <w:r>
        <w:rPr>
          <w:rFonts w:cs="David"/>
          <w:szCs w:val="22"/>
          <w:rtl/>
        </w:rPr>
        <w:t xml:space="preserve">הפיכת החומר המיונן ביקום לאטומים </w:t>
      </w:r>
      <w:proofErr w:type="spellStart"/>
      <w:r>
        <w:rPr>
          <w:rFonts w:cs="David"/>
          <w:szCs w:val="22"/>
          <w:rtl/>
        </w:rPr>
        <w:t>ניטרליים</w:t>
      </w:r>
      <w:proofErr w:type="spellEnd"/>
      <w:r>
        <w:rPr>
          <w:rFonts w:cs="David"/>
          <w:szCs w:val="22"/>
          <w:rtl/>
        </w:rPr>
        <w:t xml:space="preserve"> השפיעה באפן דרמטי על התפשטות קרני האור.  עד אז היה היקום מלא באלקטרונים חופשיים אשר מנעו את תנועתם החופשית של הפוטונים (פגיעת פוטון באלקטרון מסיטה את הפוטון ממסלולו וגורמת לשינוי כוון התנועה שלו). בזמן השחבור התחברו האלקטרונים עם גרעיני האטומים ויצרו אטומים </w:t>
      </w:r>
      <w:proofErr w:type="spellStart"/>
      <w:r>
        <w:rPr>
          <w:rFonts w:cs="David"/>
          <w:szCs w:val="22"/>
          <w:rtl/>
        </w:rPr>
        <w:t>ניטרליים</w:t>
      </w:r>
      <w:proofErr w:type="spellEnd"/>
      <w:r>
        <w:rPr>
          <w:rFonts w:cs="David"/>
          <w:szCs w:val="22"/>
          <w:rtl/>
        </w:rPr>
        <w:t xml:space="preserve">, אשר אינם מפזרים יעילים של קרינה. כמות האלקטרונים החופשיים שנותרו הייתה כה קטנה שהאור היה חפשי לנוע לדרכו. אפשר לאמור שבתקופת הרה-קומבינציה נעשה היקום "שקוף". </w:t>
      </w:r>
      <w:r w:rsidR="006B4FC2">
        <w:rPr>
          <w:rFonts w:cs="David" w:hint="cs"/>
          <w:szCs w:val="22"/>
          <w:rtl/>
        </w:rPr>
        <w:t>ה</w:t>
      </w:r>
      <w:r>
        <w:rPr>
          <w:rFonts w:cs="David"/>
          <w:szCs w:val="22"/>
          <w:rtl/>
        </w:rPr>
        <w:t xml:space="preserve">פוטונים </w:t>
      </w:r>
      <w:r w:rsidR="006B4FC2">
        <w:rPr>
          <w:rFonts w:cs="David" w:hint="cs"/>
          <w:szCs w:val="22"/>
          <w:rtl/>
        </w:rPr>
        <w:t>ה</w:t>
      </w:r>
      <w:r>
        <w:rPr>
          <w:rFonts w:cs="David"/>
          <w:szCs w:val="22"/>
          <w:rtl/>
        </w:rPr>
        <w:t>קדמונים, שמקורם במפץ הגדול,  נעים מאז במרחב, בין אטומי הח</w:t>
      </w:r>
      <w:r w:rsidR="00D715D1">
        <w:rPr>
          <w:rFonts w:cs="David" w:hint="cs"/>
          <w:szCs w:val="22"/>
          <w:rtl/>
        </w:rPr>
        <w:t>ו</w:t>
      </w:r>
      <w:r>
        <w:rPr>
          <w:rFonts w:cs="David"/>
          <w:szCs w:val="22"/>
          <w:rtl/>
        </w:rPr>
        <w:t xml:space="preserve">מר, תוך כדי שהם הולכים ומתקררים </w:t>
      </w:r>
      <w:r w:rsidR="006B4FC2">
        <w:rPr>
          <w:rFonts w:cs="David" w:hint="cs"/>
          <w:szCs w:val="22"/>
          <w:rtl/>
        </w:rPr>
        <w:t xml:space="preserve">(כלומר, אורך הגל שלהם מתארך) </w:t>
      </w:r>
      <w:r>
        <w:rPr>
          <w:rFonts w:cs="David"/>
          <w:szCs w:val="22"/>
          <w:rtl/>
        </w:rPr>
        <w:t>עם התפשטות היקום</w:t>
      </w:r>
      <w:r>
        <w:rPr>
          <w:rFonts w:cs="David"/>
          <w:szCs w:val="22"/>
        </w:rPr>
        <w:t>.</w:t>
      </w:r>
      <w:r>
        <w:rPr>
          <w:rFonts w:cs="David"/>
          <w:szCs w:val="22"/>
          <w:rtl/>
        </w:rPr>
        <w:t xml:space="preserve"> עם הזמן נוצרו מן החמר הגלקסיות והכוכבים אך </w:t>
      </w:r>
      <w:r w:rsidR="006B4FC2">
        <w:rPr>
          <w:rFonts w:cs="David" w:hint="cs"/>
          <w:szCs w:val="22"/>
          <w:rtl/>
        </w:rPr>
        <w:t xml:space="preserve">מרבית </w:t>
      </w:r>
      <w:r>
        <w:rPr>
          <w:rFonts w:cs="David"/>
          <w:szCs w:val="22"/>
          <w:rtl/>
        </w:rPr>
        <w:t>הקרינה הקדמונית, כלומר אותם הפוטונים,  לא הושפעה מכך כלל.</w:t>
      </w:r>
    </w:p>
    <w:p w:rsidR="00063E90" w:rsidRDefault="006B4FC2" w:rsidP="00352899">
      <w:pPr>
        <w:ind w:firstLine="720"/>
        <w:jc w:val="both"/>
        <w:rPr>
          <w:rFonts w:cs="David"/>
          <w:szCs w:val="22"/>
          <w:rtl/>
        </w:rPr>
      </w:pPr>
      <w:r>
        <w:rPr>
          <w:rFonts w:cs="David" w:hint="cs"/>
          <w:szCs w:val="22"/>
          <w:rtl/>
        </w:rPr>
        <w:t xml:space="preserve">הסיפור שסופר עד כאן </w:t>
      </w:r>
      <w:r w:rsidR="00063E90">
        <w:rPr>
          <w:rFonts w:cs="David"/>
          <w:szCs w:val="22"/>
          <w:rtl/>
        </w:rPr>
        <w:t>מבו</w:t>
      </w:r>
      <w:r w:rsidR="00D715D1">
        <w:rPr>
          <w:rFonts w:cs="David"/>
          <w:szCs w:val="22"/>
          <w:rtl/>
        </w:rPr>
        <w:t xml:space="preserve">סס על ידע תיאורטי של תהליכים </w:t>
      </w:r>
      <w:proofErr w:type="spellStart"/>
      <w:r w:rsidR="00D715D1">
        <w:rPr>
          <w:rFonts w:cs="David"/>
          <w:szCs w:val="22"/>
          <w:rtl/>
        </w:rPr>
        <w:t>פי</w:t>
      </w:r>
      <w:r w:rsidR="00D715D1">
        <w:rPr>
          <w:rFonts w:cs="David" w:hint="cs"/>
          <w:szCs w:val="22"/>
          <w:rtl/>
        </w:rPr>
        <w:t>ז</w:t>
      </w:r>
      <w:r w:rsidR="00063E90">
        <w:rPr>
          <w:rFonts w:cs="David"/>
          <w:szCs w:val="22"/>
          <w:rtl/>
        </w:rPr>
        <w:t>יקליים</w:t>
      </w:r>
      <w:proofErr w:type="spellEnd"/>
      <w:r w:rsidR="00063E90">
        <w:rPr>
          <w:rFonts w:cs="David"/>
          <w:szCs w:val="22"/>
          <w:rtl/>
        </w:rPr>
        <w:t xml:space="preserve"> שונים ועל מחשבה מעמיקה על מה שיכול היה להתרחש ב</w:t>
      </w:r>
      <w:r>
        <w:rPr>
          <w:rFonts w:cs="David" w:hint="cs"/>
          <w:szCs w:val="22"/>
          <w:rtl/>
        </w:rPr>
        <w:t xml:space="preserve">יקום הצעיר. </w:t>
      </w:r>
      <w:r w:rsidR="00063E90">
        <w:rPr>
          <w:rFonts w:cs="David"/>
          <w:szCs w:val="22"/>
          <w:rtl/>
        </w:rPr>
        <w:t>האם ישנן לכך הוכחות כשלהן? למשל, היכן היום היא אותה הקרינה  (אותם הפוטונים) שנוצרה במפץ הגדול והשתחררה מ</w:t>
      </w:r>
      <w:r w:rsidR="00D715D1">
        <w:rPr>
          <w:rFonts w:cs="David"/>
          <w:szCs w:val="22"/>
          <w:rtl/>
        </w:rPr>
        <w:t>כבלי החומר לאחר כ</w:t>
      </w:r>
      <w:r>
        <w:rPr>
          <w:rFonts w:cs="David" w:hint="cs"/>
          <w:szCs w:val="22"/>
          <w:rtl/>
        </w:rPr>
        <w:t>-</w:t>
      </w:r>
      <w:r w:rsidR="00D715D1">
        <w:rPr>
          <w:rFonts w:cs="David" w:hint="cs"/>
          <w:szCs w:val="22"/>
          <w:rtl/>
        </w:rPr>
        <w:t>4</w:t>
      </w:r>
      <w:r w:rsidR="00063E90">
        <w:rPr>
          <w:rFonts w:cs="David"/>
          <w:szCs w:val="22"/>
          <w:rtl/>
        </w:rPr>
        <w:t xml:space="preserve">00,000 שנה? עד שנת 1965 לא הייתה לכך תשובה. בשנת 1965 התגלתה הקרינה, באקראי על ידי </w:t>
      </w:r>
      <w:proofErr w:type="spellStart"/>
      <w:r w:rsidR="00063E90">
        <w:rPr>
          <w:rFonts w:cs="David"/>
          <w:szCs w:val="22"/>
          <w:rtl/>
        </w:rPr>
        <w:t>פנזייס</w:t>
      </w:r>
      <w:proofErr w:type="spellEnd"/>
      <w:r w:rsidR="00063E90">
        <w:rPr>
          <w:rFonts w:cs="David"/>
          <w:szCs w:val="22"/>
        </w:rPr>
        <w:t xml:space="preserve">    (Penzias) </w:t>
      </w:r>
      <w:r w:rsidR="00063E90">
        <w:rPr>
          <w:rFonts w:cs="David"/>
          <w:szCs w:val="22"/>
          <w:rtl/>
        </w:rPr>
        <w:t xml:space="preserve">  ווילסון</w:t>
      </w:r>
      <w:r w:rsidR="00063E90">
        <w:rPr>
          <w:rFonts w:cs="David"/>
          <w:szCs w:val="22"/>
        </w:rPr>
        <w:t xml:space="preserve">(Wilson) </w:t>
      </w:r>
      <w:r w:rsidR="00D715D1">
        <w:rPr>
          <w:rFonts w:cs="David"/>
          <w:szCs w:val="22"/>
          <w:rtl/>
        </w:rPr>
        <w:t xml:space="preserve"> ,  שני פי</w:t>
      </w:r>
      <w:r w:rsidR="00D715D1">
        <w:rPr>
          <w:rFonts w:cs="David" w:hint="cs"/>
          <w:szCs w:val="22"/>
          <w:rtl/>
        </w:rPr>
        <w:t>ז</w:t>
      </w:r>
      <w:r w:rsidR="00063E90">
        <w:rPr>
          <w:rFonts w:cs="David"/>
          <w:szCs w:val="22"/>
          <w:rtl/>
        </w:rPr>
        <w:t xml:space="preserve">יקאים אשר עסקו בתצפיות רדיו שאיש אינו זוכר היום מה הייתה מטרתן המקורית. </w:t>
      </w:r>
      <w:proofErr w:type="spellStart"/>
      <w:r w:rsidR="00063E90">
        <w:rPr>
          <w:rFonts w:cs="David"/>
          <w:szCs w:val="22"/>
          <w:rtl/>
        </w:rPr>
        <w:t>פנזייס</w:t>
      </w:r>
      <w:proofErr w:type="spellEnd"/>
      <w:r w:rsidR="00063E90">
        <w:rPr>
          <w:rFonts w:cs="David"/>
          <w:szCs w:val="22"/>
          <w:rtl/>
        </w:rPr>
        <w:t xml:space="preserve"> ווילסון כוונו את טלסקופ הרדיו שבנו לכוונים שונים במרחב ומצאו, להפתעתם, כי היקום כולו קורן גלי רדיו, מכל מקום. קרינה זו המכונה "קרינת הרקע הקוסמית", מגיעה אלינו מכל </w:t>
      </w:r>
      <w:r>
        <w:rPr>
          <w:rFonts w:cs="David" w:hint="cs"/>
          <w:szCs w:val="22"/>
          <w:rtl/>
        </w:rPr>
        <w:t xml:space="preserve">כוון בו אנו צופים ומאפשרת </w:t>
      </w:r>
      <w:r w:rsidR="00063E90">
        <w:rPr>
          <w:rFonts w:cs="David"/>
          <w:szCs w:val="22"/>
          <w:rtl/>
        </w:rPr>
        <w:t xml:space="preserve">לכן </w:t>
      </w:r>
      <w:r>
        <w:rPr>
          <w:rFonts w:cs="David" w:hint="cs"/>
          <w:szCs w:val="22"/>
          <w:rtl/>
        </w:rPr>
        <w:t xml:space="preserve">להשוות </w:t>
      </w:r>
      <w:r w:rsidR="00063E90">
        <w:rPr>
          <w:rFonts w:cs="David"/>
          <w:szCs w:val="22"/>
          <w:rtl/>
        </w:rPr>
        <w:t>את ההיסטוריה של היקום הצעיר, כפי שמנבאה התיאוריה, עם תצפיות הרדיו</w:t>
      </w:r>
      <w:r>
        <w:rPr>
          <w:rFonts w:cs="David" w:hint="cs"/>
          <w:szCs w:val="22"/>
          <w:rtl/>
        </w:rPr>
        <w:t xml:space="preserve">. היום אין כל ספק כי </w:t>
      </w:r>
      <w:r w:rsidR="00063E90">
        <w:rPr>
          <w:rFonts w:cs="David"/>
          <w:szCs w:val="22"/>
          <w:rtl/>
        </w:rPr>
        <w:t xml:space="preserve">מדובר אמנם בקרינה הקדמונית שמקורה במפץ הגדול. </w:t>
      </w:r>
    </w:p>
    <w:p w:rsidR="00063E90" w:rsidRDefault="00063E90" w:rsidP="00352899">
      <w:pPr>
        <w:ind w:firstLine="720"/>
        <w:jc w:val="both"/>
        <w:rPr>
          <w:rFonts w:cs="David"/>
          <w:szCs w:val="22"/>
          <w:rtl/>
        </w:rPr>
      </w:pPr>
      <w:r>
        <w:rPr>
          <w:rFonts w:cs="David"/>
          <w:szCs w:val="22"/>
          <w:rtl/>
        </w:rPr>
        <w:t xml:space="preserve">תוספת </w:t>
      </w:r>
      <w:r w:rsidR="006B4FC2">
        <w:rPr>
          <w:rFonts w:cs="David" w:hint="cs"/>
          <w:szCs w:val="22"/>
          <w:rtl/>
        </w:rPr>
        <w:t xml:space="preserve">משמעותית </w:t>
      </w:r>
      <w:r>
        <w:rPr>
          <w:rFonts w:cs="David"/>
          <w:szCs w:val="22"/>
          <w:rtl/>
        </w:rPr>
        <w:t xml:space="preserve">לממצאיהם של </w:t>
      </w:r>
      <w:proofErr w:type="spellStart"/>
      <w:r>
        <w:rPr>
          <w:rFonts w:cs="David"/>
          <w:szCs w:val="22"/>
          <w:rtl/>
        </w:rPr>
        <w:t>פנזיאס</w:t>
      </w:r>
      <w:proofErr w:type="spellEnd"/>
      <w:r>
        <w:rPr>
          <w:rFonts w:cs="David"/>
          <w:szCs w:val="22"/>
          <w:rtl/>
        </w:rPr>
        <w:t xml:space="preserve"> ווילסון התקבלה בשנות התשעים של המאה העשרים. בתחילת אותו העשור שוגר לחלל, על ידי סוכנות החלל האמריקאית נאס"א, לווין מתקדם ביותר בשם </w:t>
      </w:r>
      <w:r>
        <w:rPr>
          <w:rFonts w:cs="David"/>
          <w:szCs w:val="22"/>
        </w:rPr>
        <w:t>COBE</w:t>
      </w:r>
      <w:r>
        <w:rPr>
          <w:rFonts w:cs="David"/>
          <w:szCs w:val="22"/>
          <w:rtl/>
        </w:rPr>
        <w:t xml:space="preserve"> (שהוא ראשי תיבות של  </w:t>
      </w:r>
      <w:r>
        <w:rPr>
          <w:rFonts w:cs="David"/>
          <w:szCs w:val="22"/>
        </w:rPr>
        <w:t>Cosmic Background Explorer</w:t>
      </w:r>
      <w:r>
        <w:rPr>
          <w:rFonts w:cs="David"/>
          <w:szCs w:val="22"/>
          <w:rtl/>
        </w:rPr>
        <w:t xml:space="preserve">). מטרתו של לווין זה הייתה כפולה, למדוד את הטמפרטורה המדויקת של קרינת הרקע </w:t>
      </w:r>
      <w:r w:rsidR="006B4FC2">
        <w:rPr>
          <w:rFonts w:cs="David" w:hint="cs"/>
          <w:szCs w:val="22"/>
          <w:rtl/>
        </w:rPr>
        <w:t xml:space="preserve">הקוסמית </w:t>
      </w:r>
      <w:r w:rsidR="00746B0E">
        <w:rPr>
          <w:rFonts w:cs="David"/>
          <w:szCs w:val="22"/>
          <w:rtl/>
        </w:rPr>
        <w:t xml:space="preserve">ולבדוק האם אמנם </w:t>
      </w:r>
      <w:r>
        <w:rPr>
          <w:rFonts w:cs="David"/>
          <w:szCs w:val="22"/>
          <w:rtl/>
        </w:rPr>
        <w:t xml:space="preserve">הטמפרטורה </w:t>
      </w:r>
      <w:r w:rsidR="00746B0E">
        <w:rPr>
          <w:rFonts w:cs="David" w:hint="cs"/>
          <w:szCs w:val="22"/>
          <w:rtl/>
        </w:rPr>
        <w:t xml:space="preserve">זהה </w:t>
      </w:r>
      <w:r>
        <w:rPr>
          <w:rFonts w:cs="David"/>
          <w:szCs w:val="22"/>
          <w:rtl/>
        </w:rPr>
        <w:t xml:space="preserve">בכל </w:t>
      </w:r>
      <w:r>
        <w:rPr>
          <w:rFonts w:cs="David"/>
          <w:szCs w:val="22"/>
          <w:rtl/>
        </w:rPr>
        <w:lastRenderedPageBreak/>
        <w:t>מקום במרחב. תוצאות הניסוי היו מדהימות. ראשית, טמפרטורת הקרינה נמדדה בדיוק רב ונמצאה  2.73 מעלות קלווין (כלומר 2.73 מעלות מע</w:t>
      </w:r>
      <w:r w:rsidR="00B95715">
        <w:rPr>
          <w:rFonts w:cs="David"/>
          <w:szCs w:val="22"/>
          <w:rtl/>
        </w:rPr>
        <w:t xml:space="preserve">ל האפס המוחלט, שערכו כזכור הוא </w:t>
      </w:r>
      <w:r>
        <w:rPr>
          <w:rFonts w:cs="David"/>
          <w:szCs w:val="22"/>
          <w:rtl/>
        </w:rPr>
        <w:t>273</w:t>
      </w:r>
      <w:r w:rsidR="00B95715">
        <w:rPr>
          <w:rFonts w:cs="David" w:hint="cs"/>
          <w:szCs w:val="22"/>
          <w:rtl/>
        </w:rPr>
        <w:t>-</w:t>
      </w:r>
      <w:r>
        <w:rPr>
          <w:rFonts w:cs="David"/>
          <w:szCs w:val="22"/>
          <w:rtl/>
        </w:rPr>
        <w:t xml:space="preserve"> מעלות צלסיוס). על פי התיאוריה של המפץ הגדול, מידת התקררות היקום מאותו הרגע בו יצאה הקרינה לדרכה (כאשר היה היקום בן כ</w:t>
      </w:r>
      <w:r w:rsidR="00B95715">
        <w:rPr>
          <w:rFonts w:cs="David" w:hint="cs"/>
          <w:szCs w:val="22"/>
          <w:rtl/>
        </w:rPr>
        <w:t>-</w:t>
      </w:r>
      <w:r w:rsidR="00746B0E">
        <w:rPr>
          <w:rFonts w:cs="David" w:hint="cs"/>
          <w:szCs w:val="22"/>
          <w:rtl/>
        </w:rPr>
        <w:t>4</w:t>
      </w:r>
      <w:r>
        <w:rPr>
          <w:rFonts w:cs="David"/>
          <w:szCs w:val="22"/>
          <w:rtl/>
        </w:rPr>
        <w:t>00,000 שנים) ועד היום מתאימה בדיוק להפרש הטמפרטורות שבין אז (כ</w:t>
      </w:r>
      <w:r w:rsidR="000765BB">
        <w:rPr>
          <w:rFonts w:cs="David" w:hint="cs"/>
          <w:szCs w:val="22"/>
          <w:rtl/>
        </w:rPr>
        <w:t>-</w:t>
      </w:r>
      <w:r>
        <w:rPr>
          <w:rFonts w:cs="David"/>
          <w:szCs w:val="22"/>
          <w:rtl/>
        </w:rPr>
        <w:t>4,000 מעלות קלווין) לבין היום</w:t>
      </w:r>
      <w:r w:rsidR="00746B0E">
        <w:rPr>
          <w:rFonts w:cs="David" w:hint="cs"/>
          <w:szCs w:val="22"/>
          <w:rtl/>
        </w:rPr>
        <w:t xml:space="preserve"> (כ-2ץ73 מעלות </w:t>
      </w:r>
      <w:proofErr w:type="spellStart"/>
      <w:r w:rsidR="00746B0E">
        <w:rPr>
          <w:rFonts w:cs="David" w:hint="cs"/>
          <w:szCs w:val="22"/>
          <w:rtl/>
        </w:rPr>
        <w:t>קלוין</w:t>
      </w:r>
      <w:proofErr w:type="spellEnd"/>
      <w:r w:rsidR="00746B0E">
        <w:rPr>
          <w:rFonts w:cs="David" w:hint="cs"/>
          <w:szCs w:val="22"/>
          <w:rtl/>
        </w:rPr>
        <w:t>)</w:t>
      </w:r>
      <w:r>
        <w:rPr>
          <w:rFonts w:cs="David"/>
          <w:szCs w:val="22"/>
          <w:rtl/>
        </w:rPr>
        <w:t>. הפוטונים של קרינת הרקע שאנו מגלים היום הן קרני אור "זקנות"  אשר נדדו</w:t>
      </w:r>
      <w:r>
        <w:rPr>
          <w:rFonts w:cs="David"/>
          <w:szCs w:val="22"/>
        </w:rPr>
        <w:t xml:space="preserve"> </w:t>
      </w:r>
      <w:r>
        <w:rPr>
          <w:rFonts w:cs="David"/>
          <w:szCs w:val="22"/>
          <w:rtl/>
        </w:rPr>
        <w:t>בין הגלקסיות במשך כ</w:t>
      </w:r>
      <w:r w:rsidR="000765BB">
        <w:rPr>
          <w:rFonts w:cs="David" w:hint="cs"/>
          <w:szCs w:val="22"/>
          <w:rtl/>
        </w:rPr>
        <w:t xml:space="preserve">-14 </w:t>
      </w:r>
      <w:r>
        <w:rPr>
          <w:rFonts w:cs="David"/>
          <w:szCs w:val="22"/>
          <w:rtl/>
        </w:rPr>
        <w:t>מיליארדי שנים</w:t>
      </w:r>
      <w:r>
        <w:rPr>
          <w:rFonts w:cs="David"/>
          <w:szCs w:val="22"/>
        </w:rPr>
        <w:t>.</w:t>
      </w:r>
    </w:p>
    <w:p w:rsidR="00063E90" w:rsidRDefault="00063E90" w:rsidP="00352899">
      <w:pPr>
        <w:ind w:firstLine="720"/>
        <w:jc w:val="both"/>
        <w:rPr>
          <w:rFonts w:cs="David"/>
          <w:szCs w:val="22"/>
          <w:rtl/>
        </w:rPr>
      </w:pPr>
      <w:r>
        <w:rPr>
          <w:rFonts w:cs="David"/>
          <w:szCs w:val="22"/>
          <w:rtl/>
        </w:rPr>
        <w:t xml:space="preserve">התוצאה </w:t>
      </w:r>
      <w:proofErr w:type="spellStart"/>
      <w:r>
        <w:rPr>
          <w:rFonts w:cs="David"/>
          <w:szCs w:val="22"/>
          <w:rtl/>
        </w:rPr>
        <w:t>השניה</w:t>
      </w:r>
      <w:proofErr w:type="spellEnd"/>
      <w:r>
        <w:rPr>
          <w:rFonts w:cs="David"/>
          <w:szCs w:val="22"/>
          <w:rtl/>
        </w:rPr>
        <w:t xml:space="preserve"> של </w:t>
      </w:r>
      <w:r>
        <w:rPr>
          <w:rFonts w:cs="David"/>
          <w:szCs w:val="22"/>
        </w:rPr>
        <w:t>COBE</w:t>
      </w:r>
      <w:r>
        <w:rPr>
          <w:rFonts w:cs="David"/>
          <w:szCs w:val="22"/>
          <w:rtl/>
        </w:rPr>
        <w:t xml:space="preserve"> היא אולי המשמעותית יותר. נמצא כי קיים הבדל</w:t>
      </w:r>
      <w:r w:rsidR="000765BB">
        <w:rPr>
          <w:rFonts w:cs="David"/>
          <w:szCs w:val="22"/>
          <w:rtl/>
        </w:rPr>
        <w:t xml:space="preserve"> מזערי, של בערך חלק אחד ל</w:t>
      </w:r>
      <w:r w:rsidR="000765BB">
        <w:rPr>
          <w:rFonts w:cs="David" w:hint="cs"/>
          <w:szCs w:val="22"/>
          <w:rtl/>
        </w:rPr>
        <w:t>-</w:t>
      </w:r>
      <w:r w:rsidR="000765BB">
        <w:rPr>
          <w:rFonts w:cs="David"/>
          <w:szCs w:val="22"/>
          <w:rtl/>
        </w:rPr>
        <w:t>100,00</w:t>
      </w:r>
      <w:r w:rsidR="000765BB">
        <w:rPr>
          <w:rFonts w:cs="David" w:hint="cs"/>
          <w:szCs w:val="22"/>
          <w:rtl/>
        </w:rPr>
        <w:t>0</w:t>
      </w:r>
      <w:r w:rsidR="00746B0E">
        <w:rPr>
          <w:rFonts w:cs="David" w:hint="cs"/>
          <w:szCs w:val="22"/>
          <w:rtl/>
        </w:rPr>
        <w:t xml:space="preserve">, </w:t>
      </w:r>
      <w:r>
        <w:rPr>
          <w:rFonts w:cs="David"/>
          <w:szCs w:val="22"/>
          <w:rtl/>
        </w:rPr>
        <w:t>בין הטמפרטורה של אזורים שונים. במילים אחרות, לאזורי יקום שונים הי</w:t>
      </w:r>
      <w:r w:rsidR="00746B0E">
        <w:rPr>
          <w:rFonts w:cs="David" w:hint="cs"/>
          <w:szCs w:val="22"/>
          <w:rtl/>
        </w:rPr>
        <w:t>י</w:t>
      </w:r>
      <w:r w:rsidR="00746B0E">
        <w:rPr>
          <w:rFonts w:cs="David"/>
          <w:szCs w:val="22"/>
          <w:rtl/>
        </w:rPr>
        <w:t xml:space="preserve">תה בעבר טמפרטורה שונה במקצת. </w:t>
      </w:r>
      <w:r w:rsidR="00746B0E">
        <w:rPr>
          <w:rFonts w:cs="David" w:hint="cs"/>
          <w:szCs w:val="22"/>
          <w:rtl/>
        </w:rPr>
        <w:t>ל</w:t>
      </w:r>
      <w:r w:rsidR="00746B0E">
        <w:rPr>
          <w:rFonts w:cs="David"/>
          <w:szCs w:val="22"/>
          <w:rtl/>
        </w:rPr>
        <w:t xml:space="preserve">הבדלים </w:t>
      </w:r>
      <w:r w:rsidR="00746B0E">
        <w:rPr>
          <w:rFonts w:cs="David" w:hint="cs"/>
          <w:szCs w:val="22"/>
          <w:rtl/>
        </w:rPr>
        <w:t xml:space="preserve">זעירים אלה, </w:t>
      </w:r>
      <w:r>
        <w:rPr>
          <w:rFonts w:cs="David"/>
          <w:szCs w:val="22"/>
          <w:rtl/>
        </w:rPr>
        <w:t xml:space="preserve">כאלפית האחוז, </w:t>
      </w:r>
      <w:r w:rsidR="00746B0E">
        <w:rPr>
          <w:rFonts w:cs="David" w:hint="cs"/>
          <w:szCs w:val="22"/>
          <w:rtl/>
        </w:rPr>
        <w:t xml:space="preserve">משמעות </w:t>
      </w:r>
      <w:r>
        <w:rPr>
          <w:rFonts w:cs="David"/>
          <w:szCs w:val="22"/>
          <w:rtl/>
        </w:rPr>
        <w:t xml:space="preserve">כבירה. הם </w:t>
      </w:r>
      <w:r w:rsidR="00746B0E">
        <w:rPr>
          <w:rFonts w:cs="David"/>
          <w:szCs w:val="22"/>
          <w:rtl/>
        </w:rPr>
        <w:t>מרמזים על כך כי היו ביקום הקדום</w:t>
      </w:r>
      <w:r>
        <w:rPr>
          <w:rFonts w:cs="David"/>
          <w:szCs w:val="22"/>
          <w:rtl/>
        </w:rPr>
        <w:t xml:space="preserve"> אזורים צפופים יותר וצפופים פחות</w:t>
      </w:r>
      <w:r w:rsidR="00746B0E">
        <w:rPr>
          <w:rFonts w:cs="David" w:hint="cs"/>
          <w:szCs w:val="22"/>
          <w:rtl/>
        </w:rPr>
        <w:t xml:space="preserve"> של חומר</w:t>
      </w:r>
      <w:r>
        <w:rPr>
          <w:rFonts w:cs="David"/>
          <w:szCs w:val="22"/>
          <w:rtl/>
        </w:rPr>
        <w:t>. כפי שנראה, האזורים הצפופים קצת יותר הם שהפכו, עם הזמן, לגלקסיות וכוכבים.</w:t>
      </w:r>
    </w:p>
    <w:p w:rsidR="00D715D1" w:rsidRDefault="00D715D1" w:rsidP="00352899">
      <w:pPr>
        <w:ind w:firstLine="720"/>
        <w:jc w:val="both"/>
        <w:rPr>
          <w:rFonts w:cs="David"/>
          <w:szCs w:val="22"/>
          <w:rtl/>
        </w:rPr>
      </w:pPr>
      <w:r>
        <w:rPr>
          <w:rFonts w:cs="David" w:hint="cs"/>
          <w:szCs w:val="22"/>
          <w:rtl/>
        </w:rPr>
        <w:t xml:space="preserve">בעשורים הראשונים של המאה ה-21 שוגרו לחלל שני ניסויים גדולים, רגישים ומדויקים יותר מניסוי </w:t>
      </w:r>
      <w:r w:rsidR="00C7585A">
        <w:rPr>
          <w:rFonts w:cs="David" w:hint="cs"/>
          <w:szCs w:val="22"/>
        </w:rPr>
        <w:t>COBE</w:t>
      </w:r>
      <w:r w:rsidR="00746B0E">
        <w:rPr>
          <w:rFonts w:cs="David" w:hint="cs"/>
          <w:szCs w:val="22"/>
          <w:rtl/>
        </w:rPr>
        <w:t xml:space="preserve">, במטרה למפות טוב יותר את </w:t>
      </w:r>
      <w:r w:rsidR="00C7585A">
        <w:rPr>
          <w:rFonts w:cs="David" w:hint="cs"/>
          <w:szCs w:val="22"/>
          <w:rtl/>
        </w:rPr>
        <w:t xml:space="preserve">קרינת הרקע הקוסמית. ניסויים אלה, </w:t>
      </w:r>
      <w:r>
        <w:rPr>
          <w:rFonts w:cs="David" w:hint="cs"/>
          <w:szCs w:val="22"/>
        </w:rPr>
        <w:t>WMAP</w:t>
      </w:r>
      <w:r>
        <w:rPr>
          <w:rFonts w:cs="David" w:hint="cs"/>
          <w:szCs w:val="22"/>
          <w:rtl/>
        </w:rPr>
        <w:t xml:space="preserve"> ו-</w:t>
      </w:r>
      <w:r>
        <w:rPr>
          <w:rFonts w:cs="David" w:hint="cs"/>
          <w:szCs w:val="22"/>
        </w:rPr>
        <w:t>PLANCK</w:t>
      </w:r>
      <w:r>
        <w:rPr>
          <w:rFonts w:cs="David" w:hint="cs"/>
          <w:szCs w:val="22"/>
          <w:rtl/>
        </w:rPr>
        <w:t xml:space="preserve">, הוסיפו והרחיבו במידה משמעותית את הידע </w:t>
      </w:r>
      <w:r w:rsidR="00C7585A">
        <w:rPr>
          <w:rFonts w:cs="David" w:hint="cs"/>
          <w:szCs w:val="22"/>
          <w:rtl/>
        </w:rPr>
        <w:t xml:space="preserve">בתחום </w:t>
      </w:r>
      <w:r w:rsidR="00746B0E">
        <w:rPr>
          <w:rFonts w:cs="David" w:hint="cs"/>
          <w:szCs w:val="22"/>
          <w:rtl/>
        </w:rPr>
        <w:t xml:space="preserve">זה </w:t>
      </w:r>
      <w:r w:rsidR="00C7585A">
        <w:rPr>
          <w:rFonts w:cs="David" w:hint="cs"/>
          <w:szCs w:val="22"/>
          <w:rtl/>
        </w:rPr>
        <w:t>ו</w:t>
      </w:r>
      <w:r>
        <w:rPr>
          <w:rFonts w:cs="David" w:hint="cs"/>
          <w:szCs w:val="22"/>
          <w:rtl/>
        </w:rPr>
        <w:t xml:space="preserve">מפות היקום של היום מדויקות ומפורטות </w:t>
      </w:r>
      <w:r w:rsidR="00746B0E">
        <w:rPr>
          <w:rFonts w:cs="David" w:hint="cs"/>
          <w:szCs w:val="22"/>
          <w:rtl/>
        </w:rPr>
        <w:t xml:space="preserve">הרבה </w:t>
      </w:r>
      <w:r>
        <w:rPr>
          <w:rFonts w:cs="David" w:hint="cs"/>
          <w:szCs w:val="22"/>
          <w:rtl/>
        </w:rPr>
        <w:t>יותר</w:t>
      </w:r>
      <w:r w:rsidR="00746B0E">
        <w:rPr>
          <w:rFonts w:cs="David" w:hint="cs"/>
          <w:szCs w:val="22"/>
          <w:rtl/>
        </w:rPr>
        <w:t>. הן מאפשרות</w:t>
      </w:r>
      <w:r>
        <w:rPr>
          <w:rFonts w:cs="David" w:hint="cs"/>
          <w:szCs w:val="22"/>
          <w:rtl/>
        </w:rPr>
        <w:t xml:space="preserve"> לחקור את האזורים השונים בהם הייתה טמפרטורת קרינת הרקע, מיד לאחר עידן </w:t>
      </w:r>
      <w:proofErr w:type="spellStart"/>
      <w:r>
        <w:rPr>
          <w:rFonts w:cs="David" w:hint="cs"/>
          <w:szCs w:val="22"/>
          <w:rtl/>
        </w:rPr>
        <w:t>הרקומבינציה</w:t>
      </w:r>
      <w:proofErr w:type="spellEnd"/>
      <w:r>
        <w:rPr>
          <w:rFonts w:cs="David" w:hint="cs"/>
          <w:szCs w:val="22"/>
          <w:rtl/>
        </w:rPr>
        <w:t>, גבוהה או נמוכה יותר בשבריר המעלה. הם אפשרו גם למדוד באופן מדויק את הקצב בו מתפשט היקום ואת המרכיבים הנוספים בו</w:t>
      </w:r>
      <w:r w:rsidR="00C7585A">
        <w:rPr>
          <w:rFonts w:cs="David" w:hint="cs"/>
          <w:szCs w:val="22"/>
          <w:rtl/>
        </w:rPr>
        <w:t xml:space="preserve">, אשר יופיעו </w:t>
      </w:r>
      <w:r>
        <w:rPr>
          <w:rFonts w:cs="David" w:hint="cs"/>
          <w:szCs w:val="22"/>
          <w:rtl/>
        </w:rPr>
        <w:t>בהמשך, החומר האפל והאנרגיה האפלה.</w:t>
      </w:r>
    </w:p>
    <w:p w:rsidR="00063E90" w:rsidRDefault="00063E90" w:rsidP="00352899">
      <w:pPr>
        <w:ind w:firstLine="720"/>
        <w:jc w:val="both"/>
        <w:rPr>
          <w:rFonts w:cs="David"/>
          <w:szCs w:val="22"/>
        </w:rPr>
      </w:pPr>
    </w:p>
    <w:p w:rsidR="00063E90" w:rsidRDefault="00063E90" w:rsidP="008B160E">
      <w:pPr>
        <w:pStyle w:val="Heading2"/>
        <w:spacing w:before="0" w:after="0"/>
        <w:ind w:firstLine="720"/>
        <w:jc w:val="center"/>
        <w:rPr>
          <w:rFonts w:cs="David"/>
          <w:bCs w:val="0"/>
          <w:szCs w:val="22"/>
          <w:rtl/>
        </w:rPr>
      </w:pPr>
      <w:r>
        <w:rPr>
          <w:rFonts w:cs="David"/>
          <w:bCs w:val="0"/>
          <w:rtl/>
        </w:rPr>
        <w:t>2. גלקסיות</w:t>
      </w:r>
    </w:p>
    <w:p w:rsidR="00063E90" w:rsidRDefault="00063E90" w:rsidP="00352899">
      <w:pPr>
        <w:pStyle w:val="Heading3"/>
        <w:spacing w:before="0" w:after="0"/>
        <w:ind w:firstLine="720"/>
        <w:jc w:val="both"/>
        <w:rPr>
          <w:rFonts w:cs="David"/>
          <w:bCs w:val="0"/>
          <w:szCs w:val="22"/>
          <w:rtl/>
        </w:rPr>
      </w:pPr>
      <w:r>
        <w:rPr>
          <w:rFonts w:cs="David"/>
          <w:b/>
          <w:szCs w:val="22"/>
          <w:rtl/>
        </w:rPr>
        <w:t>כיצד נוצרו הגלקסיות</w:t>
      </w:r>
    </w:p>
    <w:p w:rsidR="00063E90" w:rsidRDefault="00063E90" w:rsidP="009B4DF9">
      <w:pPr>
        <w:ind w:firstLine="720"/>
        <w:jc w:val="both"/>
        <w:rPr>
          <w:rFonts w:cs="David"/>
          <w:szCs w:val="22"/>
        </w:rPr>
      </w:pPr>
      <w:r>
        <w:rPr>
          <w:rFonts w:cs="David"/>
          <w:szCs w:val="22"/>
          <w:rtl/>
        </w:rPr>
        <w:t xml:space="preserve">ההיסטוריה של היקום והתפתחותו נקבעים במידה רבה על ידי התפשטותו שהחלה עם הפיצוץ הראשוני.  עם ההתפשטות הולכת ויורדת צפיפות חומר היקום והקרינה גם היא הולכת  ומתקררת </w:t>
      </w:r>
      <w:r w:rsidR="00EB7FC3">
        <w:rPr>
          <w:rFonts w:cs="David" w:hint="cs"/>
          <w:szCs w:val="22"/>
          <w:rtl/>
        </w:rPr>
        <w:t xml:space="preserve">- </w:t>
      </w:r>
      <w:r w:rsidR="00EB7FC3">
        <w:rPr>
          <w:rFonts w:cs="David"/>
          <w:szCs w:val="22"/>
          <w:rtl/>
        </w:rPr>
        <w:t>הפוטונים מאבדים מן האנרגיה שלהם</w:t>
      </w:r>
      <w:r>
        <w:rPr>
          <w:rFonts w:cs="David"/>
          <w:szCs w:val="22"/>
          <w:rtl/>
        </w:rPr>
        <w:t xml:space="preserve"> . אלא שכוח הכובד</w:t>
      </w:r>
      <w:r w:rsidR="00EB7FC3">
        <w:rPr>
          <w:rFonts w:cs="David"/>
          <w:szCs w:val="22"/>
          <w:rtl/>
        </w:rPr>
        <w:t xml:space="preserve"> פועל בין חלקיקי היקום המתפשט</w:t>
      </w:r>
      <w:r w:rsidR="00EB7FC3">
        <w:rPr>
          <w:rFonts w:cs="David" w:hint="cs"/>
          <w:szCs w:val="22"/>
          <w:rtl/>
        </w:rPr>
        <w:t>, ואם אין כוחות אחרים הוא גורם</w:t>
      </w:r>
      <w:r>
        <w:rPr>
          <w:rFonts w:cs="David"/>
          <w:szCs w:val="22"/>
          <w:rtl/>
        </w:rPr>
        <w:t xml:space="preserve"> להאטת ההתפשטות עם הזמן. כוח הכובד פועל בכל המרחקים, ובין כל החלקיקים, והשפעתו גוברת ככל שמדובר במרחקים קצרים יותר. מסיבות שעדיין אינן מובנות לחלוטין</w:t>
      </w:r>
      <w:r w:rsidR="009B4BA5">
        <w:rPr>
          <w:rFonts w:cs="David" w:hint="cs"/>
          <w:szCs w:val="22"/>
          <w:rtl/>
        </w:rPr>
        <w:t xml:space="preserve"> אך קשורות כנראה לתנאים מיד לאחר המפץ הגדול, בתקופה </w:t>
      </w:r>
      <w:r w:rsidR="00EB7FC3">
        <w:rPr>
          <w:rFonts w:cs="David" w:hint="cs"/>
          <w:szCs w:val="22"/>
          <w:rtl/>
        </w:rPr>
        <w:t>ה</w:t>
      </w:r>
      <w:r w:rsidR="009B4BA5">
        <w:rPr>
          <w:rFonts w:cs="David" w:hint="cs"/>
          <w:szCs w:val="22"/>
          <w:rtl/>
        </w:rPr>
        <w:t xml:space="preserve">נקראת תקופת "האינפלציה" </w:t>
      </w:r>
      <w:r w:rsidR="009B4DF9">
        <w:rPr>
          <w:rFonts w:cs="David" w:hint="cs"/>
          <w:szCs w:val="22"/>
          <w:rtl/>
        </w:rPr>
        <w:t xml:space="preserve">בה לא נדון כאן, </w:t>
      </w:r>
      <w:r>
        <w:rPr>
          <w:rFonts w:cs="David"/>
          <w:szCs w:val="22"/>
          <w:rtl/>
        </w:rPr>
        <w:t>לא היו כל האזורים ביקום הקדום בעלי צפיפות אחידה. במקומות שונים הייתה הצפיפות גדולה במקצת מן הצפיפות הממוצעת נוצרו במשך הזמן הגלקסיות והכוכבים.</w:t>
      </w:r>
    </w:p>
    <w:p w:rsidR="00063E90" w:rsidRDefault="00063E90" w:rsidP="00352899">
      <w:pPr>
        <w:ind w:firstLine="720"/>
        <w:jc w:val="both"/>
        <w:rPr>
          <w:rFonts w:cs="David"/>
          <w:szCs w:val="22"/>
        </w:rPr>
      </w:pPr>
      <w:r>
        <w:rPr>
          <w:rFonts w:cs="David"/>
          <w:szCs w:val="22"/>
          <w:rtl/>
        </w:rPr>
        <w:t xml:space="preserve">גלקסיות וצבירי גלקסיות, שהם קבוצות המכילות מעשרות ועד אלפי גלקסיות כל אחת,  נוצרו בתהליך הקרוי "קריסה </w:t>
      </w:r>
      <w:proofErr w:type="spellStart"/>
      <w:r>
        <w:rPr>
          <w:rFonts w:cs="David"/>
          <w:szCs w:val="22"/>
          <w:rtl/>
        </w:rPr>
        <w:t>כובדית</w:t>
      </w:r>
      <w:proofErr w:type="spellEnd"/>
      <w:r>
        <w:rPr>
          <w:rFonts w:cs="David"/>
          <w:szCs w:val="22"/>
          <w:rtl/>
        </w:rPr>
        <w:t>" או "קריסה גרביטציונית" . באזורי היקום בהם הייתה צפיפות החומר גדולה במקצת מן הצפיפות הממוצעת, היו כוחות הכובד גדולים במקצת מן הכוחות באזורים הסמוכים וכתוצאה מכך התכווץ אזור זה במקצת. דחיסת הח</w:t>
      </w:r>
      <w:r w:rsidR="00EB7FC3">
        <w:rPr>
          <w:rFonts w:cs="David" w:hint="cs"/>
          <w:szCs w:val="22"/>
          <w:rtl/>
        </w:rPr>
        <w:t>ו</w:t>
      </w:r>
      <w:r>
        <w:rPr>
          <w:rFonts w:cs="David"/>
          <w:szCs w:val="22"/>
          <w:rtl/>
        </w:rPr>
        <w:t>מר גרמה כמובן להגדלת נוספת של הצפיפות</w:t>
      </w:r>
      <w:r w:rsidR="00EB7FC3">
        <w:rPr>
          <w:rFonts w:cs="David" w:hint="cs"/>
          <w:szCs w:val="22"/>
          <w:rtl/>
        </w:rPr>
        <w:t xml:space="preserve"> ולכן גם של כוחות הכבידה. הדבר גרם </w:t>
      </w:r>
      <w:r>
        <w:rPr>
          <w:rFonts w:cs="David"/>
          <w:szCs w:val="22"/>
          <w:rtl/>
        </w:rPr>
        <w:t xml:space="preserve">לכווץ נוסף, </w:t>
      </w:r>
      <w:r w:rsidR="00EB7FC3">
        <w:rPr>
          <w:rFonts w:cs="David" w:hint="cs"/>
          <w:szCs w:val="22"/>
          <w:rtl/>
        </w:rPr>
        <w:t>ל</w:t>
      </w:r>
      <w:r>
        <w:rPr>
          <w:rFonts w:cs="David"/>
          <w:szCs w:val="22"/>
          <w:rtl/>
        </w:rPr>
        <w:t>הגברת כוח</w:t>
      </w:r>
      <w:r w:rsidR="00EB7FC3">
        <w:rPr>
          <w:rFonts w:cs="David" w:hint="cs"/>
          <w:szCs w:val="22"/>
          <w:rtl/>
        </w:rPr>
        <w:t>ות</w:t>
      </w:r>
      <w:r>
        <w:rPr>
          <w:rFonts w:cs="David"/>
          <w:szCs w:val="22"/>
          <w:rtl/>
        </w:rPr>
        <w:t xml:space="preserve"> המשיכה וחוזר חלילה. התהליך מאיץ את עצמו וגורם לאזור שהיה צפוף רק במקצת מסביבתו להפוך לגוף נפרד, המוחזק על ידי כוחות המשיכה שבין חל</w:t>
      </w:r>
      <w:r w:rsidR="00EB7FC3">
        <w:rPr>
          <w:rFonts w:cs="David"/>
          <w:szCs w:val="22"/>
          <w:rtl/>
        </w:rPr>
        <w:t>קיו השונים. במשך כל התהליך</w:t>
      </w:r>
      <w:r>
        <w:rPr>
          <w:rFonts w:cs="David"/>
          <w:szCs w:val="22"/>
          <w:rtl/>
        </w:rPr>
        <w:t xml:space="preserve"> קיימת תחרות בין התפשטות היקום, המרחיקה את פרודות החמר זו מזו, לבין הכווץ עקב כוחות הכובד, המקרב אותן. באזורים בהם גברה ההתפשטות חזרה הצפיפות והשתוותה לצפיפות הממוצעת ולא נוצר דבר. באזורי</w:t>
      </w:r>
      <w:r w:rsidR="00EB7FC3">
        <w:rPr>
          <w:rFonts w:cs="David"/>
          <w:szCs w:val="22"/>
          <w:rtl/>
        </w:rPr>
        <w:t>ם בהם גברו כוחות הכובד המקומיים</w:t>
      </w:r>
      <w:r>
        <w:rPr>
          <w:rFonts w:cs="David"/>
          <w:szCs w:val="22"/>
          <w:rtl/>
        </w:rPr>
        <w:t xml:space="preserve"> נוצרו ענני גז שהפכו, לאחר זמן, לגלקסיות.</w:t>
      </w:r>
    </w:p>
    <w:p w:rsidR="00063E90" w:rsidRDefault="00063E90" w:rsidP="00352899">
      <w:pPr>
        <w:ind w:firstLine="720"/>
        <w:jc w:val="both"/>
        <w:rPr>
          <w:rFonts w:cs="David"/>
          <w:szCs w:val="22"/>
          <w:rtl/>
        </w:rPr>
      </w:pPr>
      <w:r>
        <w:rPr>
          <w:rFonts w:cs="David"/>
          <w:szCs w:val="22"/>
        </w:rPr>
        <w:lastRenderedPageBreak/>
        <w:t xml:space="preserve"> </w:t>
      </w:r>
      <w:r w:rsidR="009B4BA5">
        <w:rPr>
          <w:rFonts w:cs="David"/>
          <w:szCs w:val="22"/>
          <w:rtl/>
        </w:rPr>
        <w:t xml:space="preserve">הגלקסיות הראשונות נוצרו </w:t>
      </w:r>
      <w:r w:rsidR="009B4BA5">
        <w:rPr>
          <w:rFonts w:cs="David" w:hint="cs"/>
          <w:szCs w:val="22"/>
          <w:rtl/>
        </w:rPr>
        <w:t>ב</w:t>
      </w:r>
      <w:r>
        <w:rPr>
          <w:rFonts w:cs="David"/>
          <w:szCs w:val="22"/>
          <w:rtl/>
        </w:rPr>
        <w:t xml:space="preserve">מיליארד </w:t>
      </w:r>
      <w:r w:rsidR="009B4BA5">
        <w:rPr>
          <w:rFonts w:cs="David" w:hint="cs"/>
          <w:szCs w:val="22"/>
          <w:rtl/>
        </w:rPr>
        <w:t xml:space="preserve">הראשון לחיי היקום, </w:t>
      </w:r>
      <w:r>
        <w:rPr>
          <w:rFonts w:cs="David"/>
          <w:szCs w:val="22"/>
          <w:rtl/>
        </w:rPr>
        <w:t>מחומר היקום הראשוני, המימן וההליום. אנו רואים אותן היום הולכות ומתרחקות זו מזו משום ההתפשטות שהחלה במפץ הגדול. הגלקסיות עצמן אינן מתפשטות ואינן משנות את גודלן עם הזמן. הסיבה היא שכוחות הכב</w:t>
      </w:r>
      <w:r w:rsidR="00EB7FC3">
        <w:rPr>
          <w:rFonts w:cs="David"/>
          <w:szCs w:val="22"/>
          <w:rtl/>
        </w:rPr>
        <w:t>ידה בין החלקיקים בגלקסיה</w:t>
      </w:r>
      <w:r w:rsidR="00EB7FC3">
        <w:rPr>
          <w:rFonts w:cs="David" w:hint="cs"/>
          <w:szCs w:val="22"/>
          <w:rtl/>
        </w:rPr>
        <w:t xml:space="preserve">, </w:t>
      </w:r>
      <w:r w:rsidR="00EB7FC3">
        <w:rPr>
          <w:rFonts w:cs="David"/>
          <w:szCs w:val="22"/>
          <w:rtl/>
        </w:rPr>
        <w:t>למשל בין הכוכבים</w:t>
      </w:r>
      <w:r w:rsidR="00EB7FC3">
        <w:rPr>
          <w:rFonts w:cs="David" w:hint="cs"/>
          <w:szCs w:val="22"/>
          <w:rtl/>
        </w:rPr>
        <w:t>,</w:t>
      </w:r>
      <w:r>
        <w:rPr>
          <w:rFonts w:cs="David"/>
          <w:szCs w:val="22"/>
          <w:rtl/>
        </w:rPr>
        <w:t xml:space="preserve"> חזקים מאוד יחסית לתנועת התפשטות היקום.</w:t>
      </w:r>
    </w:p>
    <w:p w:rsidR="00063E90" w:rsidRDefault="00063E90" w:rsidP="00352899">
      <w:pPr>
        <w:ind w:firstLine="720"/>
        <w:jc w:val="both"/>
        <w:rPr>
          <w:rFonts w:cs="David"/>
          <w:szCs w:val="22"/>
          <w:rtl/>
        </w:rPr>
      </w:pPr>
      <w:r>
        <w:rPr>
          <w:rFonts w:cs="David"/>
          <w:szCs w:val="22"/>
          <w:rtl/>
        </w:rPr>
        <w:t xml:space="preserve">תהליך הקריסה </w:t>
      </w:r>
      <w:proofErr w:type="spellStart"/>
      <w:r>
        <w:rPr>
          <w:rFonts w:cs="David"/>
          <w:szCs w:val="22"/>
          <w:rtl/>
        </w:rPr>
        <w:t>הכובדית</w:t>
      </w:r>
      <w:proofErr w:type="spellEnd"/>
      <w:r>
        <w:rPr>
          <w:rFonts w:cs="David"/>
          <w:szCs w:val="22"/>
          <w:rtl/>
        </w:rPr>
        <w:t xml:space="preserve"> מורכב הרבה יותר מהתי</w:t>
      </w:r>
      <w:r w:rsidR="009B4BA5">
        <w:rPr>
          <w:rFonts w:cs="David"/>
          <w:szCs w:val="22"/>
          <w:rtl/>
        </w:rPr>
        <w:t>אור הפשטני שניתן כאן, משום שהגו</w:t>
      </w:r>
      <w:r w:rsidR="009B4BA5">
        <w:rPr>
          <w:rFonts w:cs="David" w:hint="cs"/>
          <w:szCs w:val="22"/>
          <w:rtl/>
        </w:rPr>
        <w:t>ף</w:t>
      </w:r>
      <w:r>
        <w:rPr>
          <w:rFonts w:cs="David"/>
          <w:szCs w:val="22"/>
          <w:rtl/>
        </w:rPr>
        <w:t xml:space="preserve"> המתכווץ עצמו אינו בהכרח בעל צפיפות אחידה. הבדלי צפיפות </w:t>
      </w:r>
      <w:r w:rsidR="00EB7FC3">
        <w:rPr>
          <w:rFonts w:cs="David"/>
          <w:szCs w:val="22"/>
          <w:rtl/>
        </w:rPr>
        <w:t xml:space="preserve">קטנים מנקודה אחת </w:t>
      </w:r>
      <w:proofErr w:type="spellStart"/>
      <w:r w:rsidR="00EB7FC3">
        <w:rPr>
          <w:rFonts w:cs="David"/>
          <w:szCs w:val="22"/>
          <w:rtl/>
        </w:rPr>
        <w:t>לשניה</w:t>
      </w:r>
      <w:proofErr w:type="spellEnd"/>
      <w:r w:rsidR="00EB7FC3">
        <w:rPr>
          <w:rFonts w:cs="David"/>
          <w:szCs w:val="22"/>
          <w:rtl/>
        </w:rPr>
        <w:t xml:space="preserve"> בגוף כזה</w:t>
      </w:r>
      <w:r>
        <w:rPr>
          <w:rFonts w:cs="David"/>
          <w:szCs w:val="22"/>
          <w:rtl/>
        </w:rPr>
        <w:t xml:space="preserve"> גורמים לאחדים מחלקיו, אילו בעלי הצפיפות הגבוהה יותר, לקרוס מהר יותר מן החלקים האחרים. גם כאן, קריסה מואצת מקומית מביאה להגברת הצפיפות וכתוצאה מכך לחיזוק כוחות הכובד וחוזר חלילה. התוצאה היא שהאזור הצפוף נפרד לאחר זמן  משכניו והופך לגוף עצמאי. ענן גז בראשיתי גדול, המתחיל לקרוס עקב כוחות הכובד, יכול להתפרק בתהליך הקריסה לגופים קטנים יותר מגלקסיה, כלומר לכוכבים. בנוסף לכך, גלקסיות  סמוכות שנוצרו מענן גדול, משפיעות ומושכות זו את זו. כך יהפוך אוסף של גלקסיות בודדות, באזור צפוף, לצביר של גלקסיות המכיל מאות או אלפים של גלקסיות. תצפיות ביקום מראות אמנם צבירי גלקסיות  רבים המכילים מאות ואלפים של גלקסיות. </w:t>
      </w:r>
    </w:p>
    <w:p w:rsidR="00063E90" w:rsidRDefault="00063E90" w:rsidP="00352899">
      <w:pPr>
        <w:ind w:firstLine="720"/>
        <w:jc w:val="both"/>
        <w:rPr>
          <w:rFonts w:cs="David"/>
          <w:szCs w:val="22"/>
          <w:rtl/>
        </w:rPr>
      </w:pPr>
    </w:p>
    <w:p w:rsidR="00063E90" w:rsidRDefault="00063E90" w:rsidP="00352899">
      <w:pPr>
        <w:pStyle w:val="Heading3"/>
        <w:spacing w:before="0" w:after="0"/>
        <w:ind w:firstLine="720"/>
        <w:jc w:val="both"/>
        <w:rPr>
          <w:rFonts w:cs="David"/>
          <w:bCs w:val="0"/>
          <w:szCs w:val="22"/>
          <w:rtl/>
        </w:rPr>
      </w:pPr>
      <w:r>
        <w:rPr>
          <w:rFonts w:cs="David"/>
          <w:b/>
          <w:szCs w:val="24"/>
          <w:rtl/>
        </w:rPr>
        <w:t>סוגי גלקסיות</w:t>
      </w:r>
    </w:p>
    <w:p w:rsidR="00063E90" w:rsidRDefault="00063E90" w:rsidP="00352899">
      <w:pPr>
        <w:ind w:firstLine="720"/>
        <w:jc w:val="both"/>
        <w:rPr>
          <w:rFonts w:cs="David"/>
          <w:szCs w:val="22"/>
          <w:rtl/>
        </w:rPr>
      </w:pPr>
      <w:r>
        <w:rPr>
          <w:rFonts w:cs="David"/>
          <w:szCs w:val="22"/>
          <w:rtl/>
        </w:rPr>
        <w:t>לגלקס</w:t>
      </w:r>
      <w:r w:rsidR="00694576">
        <w:rPr>
          <w:rFonts w:cs="David"/>
          <w:szCs w:val="22"/>
          <w:rtl/>
        </w:rPr>
        <w:t>יות גדלים רבים וצורות שונות. "</w:t>
      </w:r>
      <w:proofErr w:type="spellStart"/>
      <w:r w:rsidR="00694576">
        <w:rPr>
          <w:rFonts w:cs="David"/>
          <w:szCs w:val="22"/>
          <w:rtl/>
        </w:rPr>
        <w:t>ד</w:t>
      </w:r>
      <w:r w:rsidR="00694576">
        <w:rPr>
          <w:rFonts w:cs="David" w:hint="cs"/>
          <w:szCs w:val="22"/>
          <w:rtl/>
        </w:rPr>
        <w:t>י</w:t>
      </w:r>
      <w:r>
        <w:rPr>
          <w:rFonts w:cs="David"/>
          <w:szCs w:val="22"/>
          <w:rtl/>
        </w:rPr>
        <w:t>אגרמת</w:t>
      </w:r>
      <w:proofErr w:type="spellEnd"/>
      <w:r>
        <w:rPr>
          <w:rFonts w:cs="David"/>
          <w:szCs w:val="22"/>
          <w:rtl/>
        </w:rPr>
        <w:t xml:space="preserve"> המזלג</w:t>
      </w:r>
      <w:r w:rsidR="00EB7FC3">
        <w:rPr>
          <w:rFonts w:cs="David" w:hint="cs"/>
          <w:szCs w:val="22"/>
          <w:rtl/>
        </w:rPr>
        <w:t>"</w:t>
      </w:r>
      <w:r>
        <w:rPr>
          <w:rFonts w:cs="David"/>
          <w:szCs w:val="22"/>
          <w:rtl/>
        </w:rPr>
        <w:t xml:space="preserve"> הנראית </w:t>
      </w:r>
      <w:r w:rsidR="00EB7FC3">
        <w:rPr>
          <w:rFonts w:cs="David" w:hint="cs"/>
          <w:szCs w:val="22"/>
          <w:rtl/>
        </w:rPr>
        <w:t xml:space="preserve">בתמונה </w:t>
      </w:r>
      <w:r>
        <w:rPr>
          <w:rFonts w:cs="David"/>
          <w:szCs w:val="22"/>
          <w:rtl/>
        </w:rPr>
        <w:t>מציגה את הסוגים העיקריים  של הגלקסיות ואת הדרך המקובלת למיינן.</w:t>
      </w:r>
      <w:r w:rsidR="00152CB1">
        <w:rPr>
          <w:rFonts w:cs="David" w:hint="cs"/>
          <w:szCs w:val="22"/>
          <w:rtl/>
        </w:rPr>
        <w:t xml:space="preserve"> ניתן להבחין בה במספר סוגים של גלקסיות. הראשונות הן </w:t>
      </w:r>
    </w:p>
    <w:p w:rsidR="00063E90" w:rsidRDefault="00C166EB" w:rsidP="00352899">
      <w:pPr>
        <w:ind w:firstLine="720"/>
        <w:jc w:val="both"/>
        <w:rPr>
          <w:rFonts w:cs="David"/>
          <w:szCs w:val="22"/>
          <w:rtl/>
        </w:rPr>
      </w:pPr>
      <w:r>
        <w:rPr>
          <w:rFonts w:cs="David"/>
          <w:noProof/>
          <w:szCs w:val="22"/>
        </w:rPr>
        <w:drawing>
          <wp:inline distT="0" distB="0" distL="0" distR="0">
            <wp:extent cx="4831080" cy="2886710"/>
            <wp:effectExtent l="19050" t="0" r="7620" b="0"/>
            <wp:docPr id="3" name="Picture 3" descr="גלקסיות מזל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גלקסיות מזלג"/>
                    <pic:cNvPicPr>
                      <a:picLocks noChangeAspect="1" noChangeArrowheads="1"/>
                    </pic:cNvPicPr>
                  </pic:nvPicPr>
                  <pic:blipFill>
                    <a:blip r:embed="rId6" cstate="print"/>
                    <a:srcRect/>
                    <a:stretch>
                      <a:fillRect/>
                    </a:stretch>
                  </pic:blipFill>
                  <pic:spPr bwMode="auto">
                    <a:xfrm>
                      <a:off x="0" y="0"/>
                      <a:ext cx="4831080" cy="2886710"/>
                    </a:xfrm>
                    <a:prstGeom prst="rect">
                      <a:avLst/>
                    </a:prstGeom>
                    <a:noFill/>
                  </pic:spPr>
                </pic:pic>
              </a:graphicData>
            </a:graphic>
          </wp:inline>
        </w:drawing>
      </w:r>
    </w:p>
    <w:p w:rsidR="00063E90" w:rsidRDefault="00063E90" w:rsidP="00352899">
      <w:pPr>
        <w:ind w:firstLine="720"/>
        <w:jc w:val="both"/>
        <w:rPr>
          <w:rFonts w:cs="David"/>
          <w:szCs w:val="22"/>
          <w:rtl/>
        </w:rPr>
      </w:pPr>
    </w:p>
    <w:p w:rsidR="00063E90" w:rsidRDefault="00063E90" w:rsidP="00352899">
      <w:pPr>
        <w:ind w:firstLine="720"/>
        <w:jc w:val="both"/>
        <w:rPr>
          <w:rFonts w:cs="David"/>
          <w:i/>
          <w:iCs/>
          <w:szCs w:val="20"/>
          <w:rtl/>
        </w:rPr>
      </w:pPr>
      <w:proofErr w:type="spellStart"/>
      <w:r>
        <w:rPr>
          <w:rFonts w:cs="David"/>
          <w:b/>
          <w:i/>
          <w:iCs/>
          <w:szCs w:val="20"/>
          <w:rtl/>
        </w:rPr>
        <w:t>דיאגרמת</w:t>
      </w:r>
      <w:proofErr w:type="spellEnd"/>
      <w:r>
        <w:rPr>
          <w:rFonts w:cs="David"/>
          <w:b/>
          <w:i/>
          <w:iCs/>
          <w:szCs w:val="20"/>
          <w:rtl/>
        </w:rPr>
        <w:t xml:space="preserve"> המזלג של הבל</w:t>
      </w:r>
      <w:r>
        <w:rPr>
          <w:rFonts w:cs="David"/>
          <w:i/>
          <w:iCs/>
          <w:szCs w:val="20"/>
          <w:rtl/>
        </w:rPr>
        <w:t xml:space="preserve"> למיון גלקסיות</w:t>
      </w:r>
    </w:p>
    <w:p w:rsidR="00063E90" w:rsidRDefault="00063E90" w:rsidP="00352899">
      <w:pPr>
        <w:ind w:firstLine="720"/>
        <w:jc w:val="both"/>
        <w:rPr>
          <w:rFonts w:cs="David"/>
          <w:szCs w:val="22"/>
          <w:rtl/>
        </w:rPr>
      </w:pPr>
    </w:p>
    <w:p w:rsidR="00063E90" w:rsidRDefault="00063E90" w:rsidP="00352899">
      <w:pPr>
        <w:ind w:firstLine="720"/>
        <w:jc w:val="both"/>
        <w:rPr>
          <w:rFonts w:cs="David"/>
          <w:szCs w:val="22"/>
        </w:rPr>
      </w:pPr>
      <w:r>
        <w:rPr>
          <w:rFonts w:cs="David"/>
          <w:szCs w:val="22"/>
          <w:rtl/>
        </w:rPr>
        <w:t xml:space="preserve">גלקסיות הספירליות הניכרות בזרועותיהן </w:t>
      </w:r>
      <w:proofErr w:type="spellStart"/>
      <w:r>
        <w:rPr>
          <w:rFonts w:cs="David"/>
          <w:szCs w:val="22"/>
          <w:rtl/>
        </w:rPr>
        <w:t>הלוליניות</w:t>
      </w:r>
      <w:proofErr w:type="spellEnd"/>
      <w:r>
        <w:rPr>
          <w:rFonts w:cs="David"/>
          <w:szCs w:val="22"/>
          <w:rtl/>
        </w:rPr>
        <w:t xml:space="preserve"> ובתפיחה</w:t>
      </w:r>
      <w:r>
        <w:rPr>
          <w:rFonts w:cs="David"/>
          <w:szCs w:val="22"/>
        </w:rPr>
        <w:t xml:space="preserve"> (bulge)</w:t>
      </w:r>
      <w:r>
        <w:rPr>
          <w:rFonts w:cs="David"/>
          <w:szCs w:val="22"/>
          <w:rtl/>
        </w:rPr>
        <w:t xml:space="preserve">הגדולה שבמרכזן. גלקסיות כאלו מסומנות באות </w:t>
      </w:r>
      <w:r>
        <w:rPr>
          <w:rFonts w:cs="David"/>
          <w:szCs w:val="22"/>
        </w:rPr>
        <w:t>S</w:t>
      </w:r>
      <w:r>
        <w:rPr>
          <w:rFonts w:cs="David"/>
          <w:szCs w:val="22"/>
          <w:rtl/>
        </w:rPr>
        <w:t xml:space="preserve">. </w:t>
      </w:r>
      <w:r>
        <w:rPr>
          <w:rFonts w:cs="David"/>
          <w:szCs w:val="22"/>
        </w:rPr>
        <w:t xml:space="preserve"> </w:t>
      </w:r>
      <w:r>
        <w:rPr>
          <w:rFonts w:cs="David"/>
          <w:szCs w:val="22"/>
          <w:rtl/>
        </w:rPr>
        <w:t xml:space="preserve">מידת הפתיחה של הזרועות שונה מגלקסיה ספירלית אחת </w:t>
      </w:r>
      <w:proofErr w:type="spellStart"/>
      <w:r>
        <w:rPr>
          <w:rFonts w:cs="David"/>
          <w:szCs w:val="22"/>
          <w:rtl/>
        </w:rPr>
        <w:t>לשניה</w:t>
      </w:r>
      <w:proofErr w:type="spellEnd"/>
      <w:r>
        <w:rPr>
          <w:rFonts w:cs="David"/>
          <w:szCs w:val="22"/>
          <w:rtl/>
        </w:rPr>
        <w:t xml:space="preserve"> ומשמשת למיונן לתת קבוצות. כך למשל, גלקסיות מטיפוס</w:t>
      </w:r>
      <w:r>
        <w:rPr>
          <w:rFonts w:cs="David"/>
          <w:szCs w:val="22"/>
        </w:rPr>
        <w:t xml:space="preserve"> Sa </w:t>
      </w:r>
      <w:r>
        <w:rPr>
          <w:rFonts w:cs="David"/>
          <w:szCs w:val="22"/>
          <w:rtl/>
        </w:rPr>
        <w:t>ניכרות בתפיחה המרכזית הגדולה ובזרועות הכרוכות במהודק סביבה ואילו גלקסיות מטיפוס</w:t>
      </w:r>
      <w:r>
        <w:rPr>
          <w:rFonts w:cs="David"/>
          <w:szCs w:val="22"/>
        </w:rPr>
        <w:t xml:space="preserve"> Sc </w:t>
      </w:r>
      <w:r>
        <w:rPr>
          <w:rFonts w:cs="David"/>
          <w:szCs w:val="22"/>
          <w:rtl/>
        </w:rPr>
        <w:t>הן בעלות תפיחה מרכזית קטנה וזרועות פתוחות. הגלקסיות מטיפוס</w:t>
      </w:r>
      <w:r>
        <w:rPr>
          <w:rFonts w:cs="David"/>
          <w:szCs w:val="22"/>
        </w:rPr>
        <w:t xml:space="preserve"> </w:t>
      </w:r>
      <w:proofErr w:type="spellStart"/>
      <w:r>
        <w:rPr>
          <w:rFonts w:cs="David"/>
          <w:szCs w:val="22"/>
        </w:rPr>
        <w:t>Sb</w:t>
      </w:r>
      <w:proofErr w:type="spellEnd"/>
      <w:r>
        <w:rPr>
          <w:rFonts w:cs="David"/>
          <w:szCs w:val="22"/>
        </w:rPr>
        <w:t xml:space="preserve"> </w:t>
      </w:r>
      <w:r>
        <w:rPr>
          <w:rFonts w:cs="David"/>
          <w:szCs w:val="22"/>
          <w:rtl/>
        </w:rPr>
        <w:t xml:space="preserve">מייצגות את קבוצת הביניים. </w:t>
      </w:r>
      <w:proofErr w:type="spellStart"/>
      <w:r>
        <w:rPr>
          <w:rFonts w:cs="David"/>
          <w:szCs w:val="22"/>
          <w:rtl/>
        </w:rPr>
        <w:t>גלקסית</w:t>
      </w:r>
      <w:proofErr w:type="spellEnd"/>
      <w:r>
        <w:rPr>
          <w:rFonts w:cs="David"/>
          <w:szCs w:val="22"/>
          <w:rtl/>
        </w:rPr>
        <w:t xml:space="preserve"> שביל החלב, בה אנו נמצאים,  היא מטיפוס</w:t>
      </w:r>
      <w:r>
        <w:rPr>
          <w:rFonts w:cs="David"/>
          <w:szCs w:val="22"/>
        </w:rPr>
        <w:t xml:space="preserve"> </w:t>
      </w:r>
      <w:proofErr w:type="spellStart"/>
      <w:r>
        <w:rPr>
          <w:rFonts w:cs="David"/>
          <w:szCs w:val="22"/>
        </w:rPr>
        <w:t>Sbc</w:t>
      </w:r>
      <w:proofErr w:type="spellEnd"/>
      <w:r>
        <w:rPr>
          <w:rFonts w:cs="David"/>
          <w:szCs w:val="22"/>
        </w:rPr>
        <w:t xml:space="preserve"> </w:t>
      </w:r>
      <w:r>
        <w:rPr>
          <w:rFonts w:cs="David"/>
          <w:szCs w:val="22"/>
          <w:rtl/>
        </w:rPr>
        <w:t xml:space="preserve">, </w:t>
      </w:r>
      <w:r>
        <w:rPr>
          <w:rFonts w:cs="David"/>
          <w:szCs w:val="22"/>
        </w:rPr>
        <w:t xml:space="preserve"> </w:t>
      </w:r>
      <w:r>
        <w:rPr>
          <w:rFonts w:cs="David"/>
          <w:szCs w:val="22"/>
          <w:rtl/>
        </w:rPr>
        <w:t xml:space="preserve">כלומר בין הקבוצה </w:t>
      </w:r>
      <w:proofErr w:type="spellStart"/>
      <w:r>
        <w:rPr>
          <w:rFonts w:cs="David"/>
          <w:szCs w:val="22"/>
          <w:rtl/>
        </w:rPr>
        <w:t>השניה</w:t>
      </w:r>
      <w:proofErr w:type="spellEnd"/>
      <w:r>
        <w:rPr>
          <w:rFonts w:cs="David"/>
          <w:szCs w:val="22"/>
          <w:rtl/>
        </w:rPr>
        <w:t xml:space="preserve"> לשלישית. תת קבוצה אחרת של גלקסיות ספירליות כוללת </w:t>
      </w:r>
      <w:r>
        <w:rPr>
          <w:rFonts w:cs="David"/>
          <w:szCs w:val="22"/>
          <w:rtl/>
        </w:rPr>
        <w:lastRenderedPageBreak/>
        <w:t>גלקסיות שבמרכזן, פרט לתפיחה</w:t>
      </w:r>
      <w:r>
        <w:rPr>
          <w:rFonts w:cs="David"/>
          <w:szCs w:val="22"/>
        </w:rPr>
        <w:t xml:space="preserve"> </w:t>
      </w:r>
      <w:r>
        <w:rPr>
          <w:rFonts w:cs="David"/>
          <w:szCs w:val="22"/>
          <w:rtl/>
        </w:rPr>
        <w:t>המרכזית, מבנה דמוי</w:t>
      </w:r>
      <w:r>
        <w:rPr>
          <w:rFonts w:cs="David"/>
          <w:szCs w:val="22"/>
        </w:rPr>
        <w:t xml:space="preserve"> </w:t>
      </w:r>
      <w:r>
        <w:rPr>
          <w:rFonts w:cs="David"/>
          <w:szCs w:val="22"/>
          <w:rtl/>
        </w:rPr>
        <w:t xml:space="preserve">מוט ( </w:t>
      </w:r>
      <w:r>
        <w:rPr>
          <w:rFonts w:cs="David"/>
          <w:szCs w:val="22"/>
        </w:rPr>
        <w:t>Bar</w:t>
      </w:r>
      <w:r>
        <w:rPr>
          <w:rFonts w:cs="David"/>
          <w:szCs w:val="22"/>
          <w:rtl/>
        </w:rPr>
        <w:t xml:space="preserve"> באנגלית). גם אלו באות עם זרועות פתוחות יותר או פחות ונהוג למיינן בצורה דומה לגלקסיות הספירליות האחרות אלא שהפעם מוסיפים את האות</w:t>
      </w:r>
      <w:r>
        <w:rPr>
          <w:rFonts w:cs="David"/>
          <w:szCs w:val="22"/>
        </w:rPr>
        <w:t xml:space="preserve"> B </w:t>
      </w:r>
      <w:r>
        <w:rPr>
          <w:rFonts w:cs="David"/>
          <w:szCs w:val="22"/>
          <w:rtl/>
        </w:rPr>
        <w:t xml:space="preserve">לתת הקבוצה, על מנת לציין את המוט. כך למשל גלקסיה מטיפוס </w:t>
      </w:r>
      <w:proofErr w:type="spellStart"/>
      <w:r>
        <w:rPr>
          <w:rFonts w:cs="David"/>
          <w:szCs w:val="22"/>
        </w:rPr>
        <w:t>SBc</w:t>
      </w:r>
      <w:proofErr w:type="spellEnd"/>
      <w:r>
        <w:rPr>
          <w:rFonts w:cs="David"/>
          <w:szCs w:val="22"/>
          <w:rtl/>
        </w:rPr>
        <w:t xml:space="preserve"> היא גלקסיה בעלת זרועות ספירליות פרושות, תפיחה מרכזית קטנה ומוט</w:t>
      </w:r>
      <w:r>
        <w:rPr>
          <w:rFonts w:cs="David"/>
          <w:szCs w:val="22"/>
        </w:rPr>
        <w:t>.</w:t>
      </w:r>
    </w:p>
    <w:p w:rsidR="00063E90" w:rsidRDefault="00063E90" w:rsidP="00352899">
      <w:pPr>
        <w:ind w:firstLine="720"/>
        <w:jc w:val="both"/>
        <w:rPr>
          <w:rFonts w:cs="David"/>
          <w:szCs w:val="22"/>
          <w:rtl/>
        </w:rPr>
      </w:pPr>
      <w:r>
        <w:rPr>
          <w:rFonts w:cs="David"/>
          <w:szCs w:val="22"/>
        </w:rPr>
        <w:t xml:space="preserve"> </w:t>
      </w:r>
      <w:r>
        <w:rPr>
          <w:rFonts w:cs="David"/>
          <w:szCs w:val="22"/>
          <w:rtl/>
        </w:rPr>
        <w:t xml:space="preserve">הגלקסיות הספירליות ניכרות באוכלוסיית הכוכבים שלהן ובסיבובן. בגלקסיות אלו כמויות ניכרות של גז, שלא הפך עדיין לכוכבים, הנראה היטב באזורי הזרועות הספירליות. הן מכילות כוכבים צעירים וחמים, בעלי צבע כחול, הנמצאים בעיקר בזרועות הספירליות , וכוכבים זקנים וקרים יותר, בעלי צבע כתום, הנמצאים בין הזרועות ובאזור התפיחה המרכזית. הגלקסיות הספירליות שטוחות ודקות, כדוגמת </w:t>
      </w:r>
      <w:proofErr w:type="spellStart"/>
      <w:r>
        <w:rPr>
          <w:rFonts w:cs="David"/>
          <w:szCs w:val="22"/>
          <w:rtl/>
        </w:rPr>
        <w:t>דיסקה</w:t>
      </w:r>
      <w:proofErr w:type="spellEnd"/>
      <w:r>
        <w:rPr>
          <w:rFonts w:cs="David"/>
          <w:szCs w:val="22"/>
          <w:rtl/>
        </w:rPr>
        <w:t xml:space="preserve">. עובייה האופייני של </w:t>
      </w:r>
      <w:proofErr w:type="spellStart"/>
      <w:r>
        <w:rPr>
          <w:rFonts w:cs="David"/>
          <w:szCs w:val="22"/>
          <w:rtl/>
        </w:rPr>
        <w:t>דיסקה</w:t>
      </w:r>
      <w:proofErr w:type="spellEnd"/>
      <w:r>
        <w:rPr>
          <w:rFonts w:cs="David"/>
          <w:szCs w:val="22"/>
          <w:rtl/>
        </w:rPr>
        <w:t xml:space="preserve"> כזו אינו עולה על כמה מאות שנות אור בעוד שקוטרן של גלקסיות ספירליות גדולות כמה עשרות אלפי  שנות אור. מסת הגלקסיות הספירליות הגדולות היא  כ</w:t>
      </w:r>
      <w:r w:rsidR="000765BB">
        <w:rPr>
          <w:rFonts w:cs="David" w:hint="cs"/>
          <w:szCs w:val="22"/>
          <w:rtl/>
        </w:rPr>
        <w:t>-</w:t>
      </w:r>
      <w:smartTag w:uri="urn:schemas-microsoft-com:office:smarttags" w:element="metricconverter">
        <w:smartTagPr>
          <w:attr w:name="ProductID" w:val="1041 ק&quot;ג"/>
        </w:smartTagPr>
        <w:r>
          <w:rPr>
            <w:rFonts w:cs="David"/>
            <w:szCs w:val="22"/>
            <w:rtl/>
          </w:rPr>
          <w:t>10</w:t>
        </w:r>
        <w:r>
          <w:rPr>
            <w:rFonts w:cs="David"/>
            <w:szCs w:val="22"/>
            <w:vertAlign w:val="superscript"/>
            <w:rtl/>
          </w:rPr>
          <w:t>41</w:t>
        </w:r>
        <w:r>
          <w:rPr>
            <w:rFonts w:cs="David"/>
            <w:szCs w:val="22"/>
            <w:rtl/>
          </w:rPr>
          <w:t xml:space="preserve"> ק"ג</w:t>
        </w:r>
      </w:smartTag>
      <w:r>
        <w:rPr>
          <w:rFonts w:cs="David"/>
          <w:szCs w:val="22"/>
          <w:rtl/>
        </w:rPr>
        <w:t>. הן סובבות סביב מרכזן במהירות גדולה.  מניחים כי הצורה השטוחה היא תוצאת סיבוב זה.</w:t>
      </w:r>
    </w:p>
    <w:p w:rsidR="00063E90" w:rsidRDefault="00063E90" w:rsidP="00352899">
      <w:pPr>
        <w:ind w:firstLine="720"/>
        <w:jc w:val="both"/>
        <w:rPr>
          <w:rFonts w:cs="David"/>
          <w:szCs w:val="22"/>
          <w:rtl/>
        </w:rPr>
      </w:pPr>
      <w:r>
        <w:rPr>
          <w:rFonts w:cs="David"/>
          <w:szCs w:val="22"/>
          <w:rtl/>
        </w:rPr>
        <w:t>סוג שני של גלקסיות הן הגלקסיות האליפטיות. צורתן של אלו כצורת אליפסה אלא שהאליפסה אינה דומה בהכרח מכל הכוונים. אפשר לדמיין זאת על ידי אוסף עצום של כוכבים הנעים כולם מסביב למרכז הגלקסיה במסלולים אליפטיים. אלא שמידת האליפטיות של המסלול, ונטייתו (כלומר מישור המסלול ביחס לקו המשווה של הגלקסיה) שונים מכוכב לכוכב. צבען האופייני של גלקסיות אליפטיות צהוב-כתום מה שמעיד על כוכבים זקנים וקרים יחסית. בגלקסיות אלו כמות קטנה מאד של גז שלא הפך עדיין לכוכבים. הן מסתובבות בקצב נמוך ביותר יחסית לגלקסיות הספירליות, או שאינן מסתובבות כלל, ותנועת הכוכבים בהן אקראית (כלומר כל כוכב נע בכוון אחר). תנועה זו מקנה להן את הצורה המרחבית הכדורית.</w:t>
      </w:r>
    </w:p>
    <w:p w:rsidR="00063E90" w:rsidRDefault="00063E90" w:rsidP="00352899">
      <w:pPr>
        <w:ind w:firstLine="720"/>
        <w:jc w:val="both"/>
        <w:rPr>
          <w:rFonts w:cs="David"/>
          <w:szCs w:val="22"/>
        </w:rPr>
      </w:pPr>
      <w:r>
        <w:rPr>
          <w:rFonts w:cs="David"/>
          <w:szCs w:val="22"/>
          <w:rtl/>
        </w:rPr>
        <w:t xml:space="preserve">מסמנים גלקסיות אליפטיות באות </w:t>
      </w:r>
      <w:r>
        <w:rPr>
          <w:rFonts w:cs="David"/>
          <w:szCs w:val="22"/>
        </w:rPr>
        <w:t>E</w:t>
      </w:r>
      <w:r>
        <w:rPr>
          <w:rFonts w:cs="David"/>
          <w:szCs w:val="22"/>
          <w:rtl/>
        </w:rPr>
        <w:t xml:space="preserve"> ומוסיפים לכך מספר שלם, </w:t>
      </w:r>
      <w:r>
        <w:rPr>
          <w:rFonts w:cs="David"/>
          <w:szCs w:val="22"/>
        </w:rPr>
        <w:t>n</w:t>
      </w:r>
      <w:r>
        <w:rPr>
          <w:rFonts w:cs="David"/>
          <w:szCs w:val="22"/>
          <w:rtl/>
        </w:rPr>
        <w:t>,  בין 0 ל</w:t>
      </w:r>
      <w:r w:rsidR="000765BB">
        <w:rPr>
          <w:rFonts w:cs="David" w:hint="cs"/>
          <w:szCs w:val="22"/>
          <w:rtl/>
        </w:rPr>
        <w:t>-</w:t>
      </w:r>
      <w:r>
        <w:rPr>
          <w:rFonts w:cs="David"/>
          <w:szCs w:val="22"/>
          <w:rtl/>
        </w:rPr>
        <w:t>7, המתאר את היחס בין צירי הגלקסיה, כך</w:t>
      </w:r>
    </w:p>
    <w:p w:rsidR="00063E90" w:rsidRDefault="00063E90" w:rsidP="00352899">
      <w:pPr>
        <w:ind w:firstLine="720"/>
        <w:jc w:val="both"/>
        <w:rPr>
          <w:rFonts w:cs="David"/>
          <w:szCs w:val="22"/>
        </w:rPr>
      </w:pPr>
      <w:r>
        <w:rPr>
          <w:rFonts w:cs="David"/>
          <w:szCs w:val="22"/>
          <w:rtl/>
        </w:rPr>
        <w:t xml:space="preserve">                                         </w:t>
      </w:r>
      <w:r w:rsidRPr="00735CCF">
        <w:rPr>
          <w:rFonts w:cs="David"/>
          <w:position w:val="-28"/>
          <w:szCs w:val="22"/>
          <w:rtl/>
        </w:rPr>
        <w:object w:dxaOrig="1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pt;height:34.25pt" o:ole="">
            <v:imagedata r:id="rId7" o:title=""/>
          </v:shape>
          <o:OLEObject Type="Embed" ProgID="Equation.2" ShapeID="_x0000_i1025" DrawAspect="Content" ObjectID="_1572953846" r:id="rId8"/>
        </w:object>
      </w:r>
      <w:r>
        <w:rPr>
          <w:rFonts w:cs="David"/>
          <w:szCs w:val="22"/>
        </w:rPr>
        <w:t xml:space="preserve">                                                        </w:t>
      </w:r>
    </w:p>
    <w:p w:rsidR="00063E90" w:rsidRDefault="00063E90" w:rsidP="00352899">
      <w:pPr>
        <w:ind w:firstLine="720"/>
        <w:jc w:val="both"/>
        <w:rPr>
          <w:rFonts w:cs="David"/>
          <w:szCs w:val="22"/>
          <w:rtl/>
        </w:rPr>
      </w:pPr>
      <w:r>
        <w:rPr>
          <w:rFonts w:cs="David"/>
          <w:szCs w:val="22"/>
          <w:rtl/>
        </w:rPr>
        <w:t xml:space="preserve">בנוסחה זו, </w:t>
      </w:r>
      <w:r>
        <w:rPr>
          <w:rFonts w:cs="David"/>
          <w:szCs w:val="22"/>
        </w:rPr>
        <w:t>a</w:t>
      </w:r>
      <w:r>
        <w:rPr>
          <w:rFonts w:cs="David"/>
          <w:szCs w:val="22"/>
          <w:rtl/>
        </w:rPr>
        <w:t xml:space="preserve"> מציין את אורך הציר הארוך של האליפסה ו-</w:t>
      </w:r>
      <w:r>
        <w:rPr>
          <w:rFonts w:cs="David"/>
          <w:szCs w:val="22"/>
        </w:rPr>
        <w:t>b</w:t>
      </w:r>
      <w:r>
        <w:rPr>
          <w:rFonts w:cs="David"/>
          <w:szCs w:val="22"/>
          <w:rtl/>
        </w:rPr>
        <w:t xml:space="preserve"> מציין את אורך הציר הקצר. גלקסיה מטיפוס </w:t>
      </w:r>
      <w:r>
        <w:rPr>
          <w:rFonts w:cs="David"/>
          <w:szCs w:val="22"/>
        </w:rPr>
        <w:t>E0</w:t>
      </w:r>
      <w:r>
        <w:rPr>
          <w:rFonts w:cs="David"/>
          <w:szCs w:val="22"/>
          <w:rtl/>
        </w:rPr>
        <w:t xml:space="preserve"> צורתה כדורית, עגולה (כלומר </w:t>
      </w:r>
      <w:r>
        <w:rPr>
          <w:rFonts w:cs="David"/>
          <w:szCs w:val="22"/>
        </w:rPr>
        <w:t>a=b</w:t>
      </w:r>
      <w:r>
        <w:rPr>
          <w:rFonts w:cs="David"/>
          <w:szCs w:val="22"/>
          <w:rtl/>
        </w:rPr>
        <w:t xml:space="preserve">), וגלקסיה מטיפוס </w:t>
      </w:r>
      <w:r>
        <w:rPr>
          <w:rFonts w:cs="David"/>
          <w:szCs w:val="22"/>
        </w:rPr>
        <w:t>E5</w:t>
      </w:r>
      <w:r>
        <w:rPr>
          <w:rFonts w:cs="David"/>
          <w:szCs w:val="22"/>
          <w:rtl/>
        </w:rPr>
        <w:t xml:space="preserve"> היא כזו שבה אורך הציר הגדול כפול מאורך הציר הקטן. גלקסיות אליפטיות יכולות להיות גדולות או קטנות, מסיביות יותר או פחות. הגדולות ביותר ביניהן דומות בממדיהן ובמסתן לגלקסיות הספירליות הגדולות, ואפילו גדולות יותר. אחרות קטנות הרבה יותר, כך למשל ידועות גלקסיות אליפטיות שקוטרן רק כמה אלפי שנות אור ומסתן כאלפית </w:t>
      </w:r>
      <w:r w:rsidR="009B4BA5">
        <w:rPr>
          <w:rFonts w:cs="David" w:hint="cs"/>
          <w:szCs w:val="22"/>
          <w:rtl/>
        </w:rPr>
        <w:t xml:space="preserve">או פחות </w:t>
      </w:r>
      <w:r>
        <w:rPr>
          <w:rFonts w:cs="David"/>
          <w:szCs w:val="22"/>
          <w:rtl/>
        </w:rPr>
        <w:t xml:space="preserve">ממסת הגלקסיות הגדולות ביותר. </w:t>
      </w:r>
      <w:r w:rsidR="00152CB1">
        <w:rPr>
          <w:rFonts w:cs="David" w:hint="cs"/>
          <w:szCs w:val="22"/>
          <w:rtl/>
        </w:rPr>
        <w:t xml:space="preserve">אם נאסוף את מסת כל הכוכבים הכלולים בגלקסיות האליפטיות הגדולות ביותר נקבל מסה של לערך </w:t>
      </w:r>
      <w:r w:rsidR="00152CB1">
        <w:rPr>
          <w:rFonts w:cs="David"/>
          <w:szCs w:val="22"/>
        </w:rPr>
        <w:t>2X10</w:t>
      </w:r>
      <w:r w:rsidR="00152CB1" w:rsidRPr="00152CB1">
        <w:rPr>
          <w:rFonts w:cs="David"/>
          <w:szCs w:val="22"/>
          <w:vertAlign w:val="superscript"/>
        </w:rPr>
        <w:t>42</w:t>
      </w:r>
      <w:r w:rsidR="00152CB1">
        <w:rPr>
          <w:rFonts w:cs="David" w:hint="cs"/>
          <w:szCs w:val="22"/>
          <w:rtl/>
        </w:rPr>
        <w:t xml:space="preserve"> ק"ג.</w:t>
      </w:r>
    </w:p>
    <w:p w:rsidR="00063E90" w:rsidRDefault="00063E90" w:rsidP="00352899">
      <w:pPr>
        <w:ind w:firstLine="720"/>
        <w:jc w:val="both"/>
        <w:rPr>
          <w:rFonts w:cs="David"/>
          <w:szCs w:val="22"/>
          <w:rtl/>
        </w:rPr>
      </w:pPr>
      <w:r>
        <w:rPr>
          <w:rFonts w:cs="David"/>
          <w:szCs w:val="22"/>
          <w:rtl/>
        </w:rPr>
        <w:t>הסוג השלישי של גלקסיות הן הגלקסיות הלא-סדורות (</w:t>
      </w:r>
      <w:r>
        <w:rPr>
          <w:rFonts w:cs="David"/>
          <w:szCs w:val="22"/>
        </w:rPr>
        <w:t>Irregular</w:t>
      </w:r>
      <w:r>
        <w:rPr>
          <w:rFonts w:cs="David"/>
          <w:szCs w:val="22"/>
          <w:rtl/>
        </w:rPr>
        <w:t xml:space="preserve">) המסומנות על ידי </w:t>
      </w:r>
      <w:proofErr w:type="spellStart"/>
      <w:r>
        <w:rPr>
          <w:rFonts w:cs="David"/>
          <w:szCs w:val="22"/>
        </w:rPr>
        <w:t>Irr</w:t>
      </w:r>
      <w:proofErr w:type="spellEnd"/>
      <w:r>
        <w:rPr>
          <w:rFonts w:cs="David"/>
          <w:szCs w:val="22"/>
          <w:rtl/>
        </w:rPr>
        <w:t>. על פי שמן, אין לגלקסיות אלו צורה מוגדרת והן נראות, לעתים, כערמה אקראית של כוכבים וגז. אוכלוסיית הכוכבים בגלקסיות לא סדורות דומה לאוכלוסיית הכוכבים בגלקסיות ספירליות, כלומר, הן מכילות כוכבים חמים וצעירים. זו הסיבה לכך שבסכמת המיון של הגלקסיות נהוג למקמן בקצות הזרועות של המזלג.</w:t>
      </w:r>
    </w:p>
    <w:p w:rsidR="00895897" w:rsidRDefault="00895897" w:rsidP="00352899">
      <w:pPr>
        <w:pStyle w:val="Heading3"/>
        <w:spacing w:before="0" w:after="0"/>
        <w:ind w:firstLine="720"/>
        <w:jc w:val="both"/>
        <w:rPr>
          <w:rFonts w:cs="David"/>
          <w:b/>
          <w:szCs w:val="24"/>
          <w:rtl/>
        </w:rPr>
      </w:pPr>
    </w:p>
    <w:p w:rsidR="00063E90" w:rsidRDefault="00063E90" w:rsidP="00352899">
      <w:pPr>
        <w:pStyle w:val="Heading3"/>
        <w:spacing w:before="0" w:after="0"/>
        <w:ind w:firstLine="720"/>
        <w:jc w:val="both"/>
        <w:rPr>
          <w:rFonts w:cs="David"/>
          <w:bCs w:val="0"/>
          <w:szCs w:val="22"/>
          <w:rtl/>
        </w:rPr>
      </w:pPr>
      <w:r>
        <w:rPr>
          <w:rFonts w:cs="David"/>
          <w:b/>
          <w:szCs w:val="24"/>
          <w:rtl/>
        </w:rPr>
        <w:t>צבירי גלקסיות</w:t>
      </w:r>
      <w:r w:rsidR="00152CB1">
        <w:rPr>
          <w:rFonts w:cs="David" w:hint="cs"/>
          <w:bCs w:val="0"/>
          <w:szCs w:val="22"/>
          <w:rtl/>
        </w:rPr>
        <w:t xml:space="preserve"> </w:t>
      </w:r>
      <w:r w:rsidR="00152CB1" w:rsidRPr="00152CB1">
        <w:rPr>
          <w:rFonts w:cs="David" w:hint="cs"/>
          <w:b/>
          <w:sz w:val="24"/>
          <w:szCs w:val="24"/>
          <w:rtl/>
        </w:rPr>
        <w:t>והתפלגות החומר ביקום</w:t>
      </w:r>
    </w:p>
    <w:p w:rsidR="00063E90" w:rsidRDefault="00063E90" w:rsidP="00352899">
      <w:pPr>
        <w:ind w:firstLine="720"/>
        <w:jc w:val="both"/>
        <w:rPr>
          <w:rFonts w:cs="David"/>
          <w:szCs w:val="22"/>
          <w:rtl/>
        </w:rPr>
      </w:pPr>
      <w:r>
        <w:rPr>
          <w:rFonts w:cs="David"/>
          <w:szCs w:val="22"/>
          <w:rtl/>
        </w:rPr>
        <w:t>חלק ניכר של הגלקסיות ביקום מקובץ לקבוצות הקרויות צבירי גלקסיות. הצבירים הקטנים יותר מכילים כמה עשרות גלקסיות. בצבירים הגדולים, העשירים, כמה אלפי גלקסיות.</w:t>
      </w:r>
      <w:r w:rsidR="00152CB1">
        <w:rPr>
          <w:rFonts w:cs="David" w:hint="cs"/>
          <w:szCs w:val="22"/>
          <w:rtl/>
        </w:rPr>
        <w:t xml:space="preserve"> </w:t>
      </w:r>
      <w:r>
        <w:rPr>
          <w:rFonts w:cs="David"/>
          <w:szCs w:val="22"/>
          <w:rtl/>
        </w:rPr>
        <w:t xml:space="preserve">כוחות הכובד בתוך </w:t>
      </w:r>
      <w:r>
        <w:rPr>
          <w:rFonts w:cs="David"/>
          <w:szCs w:val="22"/>
          <w:rtl/>
        </w:rPr>
        <w:lastRenderedPageBreak/>
        <w:t xml:space="preserve">צבירים עשירים של גלקסיות חזקים למדי וגוברים על תהליך ההתפשטות </w:t>
      </w:r>
      <w:r w:rsidR="00853207">
        <w:rPr>
          <w:rFonts w:cs="David" w:hint="cs"/>
          <w:szCs w:val="22"/>
          <w:rtl/>
        </w:rPr>
        <w:t>של היקום</w:t>
      </w:r>
      <w:r>
        <w:rPr>
          <w:rFonts w:cs="David"/>
          <w:szCs w:val="22"/>
          <w:rtl/>
        </w:rPr>
        <w:t xml:space="preserve">. צבירים כאלו אינם משנים את גודלם </w:t>
      </w:r>
      <w:r w:rsidR="00853207">
        <w:rPr>
          <w:rFonts w:cs="David" w:hint="cs"/>
          <w:szCs w:val="22"/>
          <w:rtl/>
        </w:rPr>
        <w:t>עם הזמן</w:t>
      </w:r>
      <w:r>
        <w:rPr>
          <w:rFonts w:cs="David"/>
          <w:szCs w:val="22"/>
          <w:rtl/>
        </w:rPr>
        <w:t xml:space="preserve">. פרט לאלפי הגלקסיות שבצביר עשיר, קיים שם </w:t>
      </w:r>
      <w:r w:rsidR="00152CB1">
        <w:rPr>
          <w:rFonts w:cs="David" w:hint="cs"/>
          <w:szCs w:val="22"/>
          <w:rtl/>
        </w:rPr>
        <w:t xml:space="preserve">גם </w:t>
      </w:r>
      <w:r>
        <w:rPr>
          <w:rFonts w:cs="David"/>
          <w:szCs w:val="22"/>
          <w:rtl/>
        </w:rPr>
        <w:t xml:space="preserve">גז הנמצא בין הגלקסיות. מסתו של גז זה אינה פחותה, ולעתים אף עולה, על כמות החומר שבגלקסיות עצמן. עקב התנועה המהירה בתוך הצביר מתחמם הגז מאד וקורן קרינה חזקה, בייחוד קרינת- </w:t>
      </w:r>
      <w:r>
        <w:rPr>
          <w:rFonts w:cs="David"/>
          <w:szCs w:val="22"/>
        </w:rPr>
        <w:t>X</w:t>
      </w:r>
      <w:r>
        <w:rPr>
          <w:rFonts w:cs="David"/>
          <w:szCs w:val="22"/>
          <w:rtl/>
        </w:rPr>
        <w:t xml:space="preserve">. בצבירים עשירים של גלקסיות רואים מספר גדול יחסית של גלקסיות אליפטיות, ואילו בצבירים עניים, ומחוץ לצבירים, רואים מספר יחסי גדול יותר של גלקסיות ספירליות. הסיבה לכך היא כנראה התנגשויות בין גלקסיות בצבירים עשירים, במקום בו הצפיפות גדולה, בייחוד ליד מרכז הצביר. התנגשות כזו גורמת לגז החופשי, שלא הפך לכוכבים, לעזוב את הגלקסיות הספירליות. הדבר משפיע על הזרועות ועל צורת הגלקסיה המשתנה והופכת דומה יותר לגלקסיה אליפטית, חסרת גז </w:t>
      </w:r>
      <w:proofErr w:type="spellStart"/>
      <w:r>
        <w:rPr>
          <w:rFonts w:cs="David"/>
          <w:szCs w:val="22"/>
          <w:rtl/>
        </w:rPr>
        <w:t>בינכוכבי</w:t>
      </w:r>
      <w:proofErr w:type="spellEnd"/>
      <w:r>
        <w:rPr>
          <w:rFonts w:cs="David"/>
          <w:szCs w:val="22"/>
          <w:rtl/>
        </w:rPr>
        <w:t xml:space="preserve">. </w:t>
      </w:r>
    </w:p>
    <w:p w:rsidR="00063E90" w:rsidRDefault="00063E90" w:rsidP="00352899">
      <w:pPr>
        <w:ind w:firstLine="720"/>
        <w:jc w:val="both"/>
        <w:rPr>
          <w:rFonts w:cs="David"/>
          <w:szCs w:val="22"/>
          <w:rtl/>
        </w:rPr>
      </w:pPr>
      <w:r>
        <w:rPr>
          <w:rFonts w:cs="David"/>
          <w:szCs w:val="22"/>
          <w:rtl/>
        </w:rPr>
        <w:t xml:space="preserve">צבירי גלקסיות גדולים הרבה יותר מגלקסיות בודדות. קוטרו של צביר גלקסיות עשיר </w:t>
      </w:r>
      <w:r w:rsidR="00853207">
        <w:rPr>
          <w:rFonts w:cs="David" w:hint="cs"/>
          <w:szCs w:val="22"/>
          <w:rtl/>
        </w:rPr>
        <w:t>הוא כ-10</w:t>
      </w:r>
      <w:r>
        <w:rPr>
          <w:rFonts w:cs="David"/>
          <w:szCs w:val="22"/>
          <w:rtl/>
        </w:rPr>
        <w:t xml:space="preserve"> מיליון שנות אור. אחת ה</w:t>
      </w:r>
      <w:r w:rsidR="00853207">
        <w:rPr>
          <w:rFonts w:cs="David" w:hint="cs"/>
          <w:szCs w:val="22"/>
          <w:rtl/>
        </w:rPr>
        <w:t xml:space="preserve">שאלות המעניינות לגבי </w:t>
      </w:r>
      <w:r>
        <w:rPr>
          <w:rFonts w:cs="David"/>
          <w:szCs w:val="22"/>
          <w:rtl/>
        </w:rPr>
        <w:t>מערכות ענק אלו היא כמות המסה שהן מכילות. ישנן דרכים שונות למדוד את המסה בצבירים ורובן מבוססות על הרעיון הפשוט ש</w:t>
      </w:r>
      <w:r w:rsidR="00853207">
        <w:rPr>
          <w:rFonts w:cs="David"/>
          <w:szCs w:val="22"/>
          <w:rtl/>
        </w:rPr>
        <w:t>ככל שכמות המסה גדולה יותר, כך ג</w:t>
      </w:r>
      <w:r w:rsidR="00853207">
        <w:rPr>
          <w:rFonts w:cs="David" w:hint="cs"/>
          <w:szCs w:val="22"/>
          <w:rtl/>
        </w:rPr>
        <w:t>ד</w:t>
      </w:r>
      <w:r>
        <w:rPr>
          <w:rFonts w:cs="David"/>
          <w:szCs w:val="22"/>
          <w:rtl/>
        </w:rPr>
        <w:t>ולים יותר כוחות הכבידה. התוצאה היא שבמערכות בהן כמות מסה גדולה ינועו הגופים במהירויות גדולות . מדידת מהירות התנועה של גלקסיה (בשיטה הקרויה "הסחת דופלר" אותה נכיר בהמשך)  מאפשרת להעריך את כמות המסה שבצביר.</w:t>
      </w:r>
      <w:r w:rsidR="00853207">
        <w:rPr>
          <w:rFonts w:cs="David" w:hint="cs"/>
          <w:szCs w:val="22"/>
          <w:rtl/>
        </w:rPr>
        <w:t xml:space="preserve"> גם טמפרטורת הגז שבין הגלקסיות מאפשרת להעריך את מסת הצביר. </w:t>
      </w:r>
      <w:r>
        <w:rPr>
          <w:rFonts w:cs="David"/>
          <w:szCs w:val="22"/>
          <w:rtl/>
        </w:rPr>
        <w:t xml:space="preserve">כמות המסה בצבירי גלקסיות נמדדה </w:t>
      </w:r>
      <w:r w:rsidR="00853207">
        <w:rPr>
          <w:rFonts w:cs="David" w:hint="cs"/>
          <w:szCs w:val="22"/>
          <w:rtl/>
        </w:rPr>
        <w:t>ב</w:t>
      </w:r>
      <w:r w:rsidR="00853207">
        <w:rPr>
          <w:rFonts w:cs="David"/>
          <w:szCs w:val="22"/>
          <w:rtl/>
        </w:rPr>
        <w:t>שיטות כאל</w:t>
      </w:r>
      <w:r w:rsidR="00853207">
        <w:rPr>
          <w:rFonts w:cs="David" w:hint="cs"/>
          <w:szCs w:val="22"/>
          <w:rtl/>
        </w:rPr>
        <w:t>ה, וגם אחרות</w:t>
      </w:r>
      <w:r>
        <w:rPr>
          <w:rFonts w:cs="David"/>
          <w:szCs w:val="22"/>
          <w:rtl/>
        </w:rPr>
        <w:t>, ונמצאה גדולה הרבה יותר מכמות המסה "הנראית" של הגלקסיות והגז הבין-גלקטי גם יחד. כלומר, בצבירי גלקסיות נמצא חומר שאינו פולט כל קרינה וניתן להסיק על קיומו רק מתנועת הגלקסיות בצביר. האסטרונומים קוראים לחומר זה "ה</w:t>
      </w:r>
      <w:r w:rsidR="00853207">
        <w:rPr>
          <w:rFonts w:cs="David" w:hint="cs"/>
          <w:szCs w:val="22"/>
          <w:rtl/>
        </w:rPr>
        <w:t xml:space="preserve">חומר </w:t>
      </w:r>
      <w:r>
        <w:rPr>
          <w:rFonts w:cs="David"/>
          <w:szCs w:val="22"/>
          <w:rtl/>
        </w:rPr>
        <w:t xml:space="preserve">האפל". מסתבר כי כמות גדולה של </w:t>
      </w:r>
      <w:r w:rsidR="00853207">
        <w:rPr>
          <w:rFonts w:cs="David" w:hint="cs"/>
          <w:szCs w:val="22"/>
          <w:rtl/>
        </w:rPr>
        <w:t>חומר אפל נ</w:t>
      </w:r>
      <w:r>
        <w:rPr>
          <w:rFonts w:cs="David"/>
          <w:szCs w:val="22"/>
          <w:rtl/>
        </w:rPr>
        <w:t>מצאת גם בגלקסיות בודדות. הכמות כה גדולה עד שלגבי גלקסיות ספירליות היא מהווה כ</w:t>
      </w:r>
      <w:r w:rsidR="000765BB">
        <w:rPr>
          <w:rFonts w:cs="David" w:hint="cs"/>
          <w:szCs w:val="22"/>
          <w:rtl/>
        </w:rPr>
        <w:t>-</w:t>
      </w:r>
      <w:r>
        <w:rPr>
          <w:rFonts w:cs="David"/>
          <w:szCs w:val="22"/>
          <w:rtl/>
        </w:rPr>
        <w:t>90 אחוז מן המסה הכללית. בצבירי גלקסיות עשירים מהווה החומר האפל לא פחות מ</w:t>
      </w:r>
      <w:r w:rsidR="000765BB">
        <w:rPr>
          <w:rFonts w:cs="David" w:hint="cs"/>
          <w:szCs w:val="22"/>
          <w:rtl/>
        </w:rPr>
        <w:t>-</w:t>
      </w:r>
      <w:r>
        <w:rPr>
          <w:rFonts w:cs="David"/>
          <w:szCs w:val="22"/>
          <w:rtl/>
        </w:rPr>
        <w:t>95 אחוז ממסת הצביר. עדיין לא ידוע מהו ח</w:t>
      </w:r>
      <w:r w:rsidR="00853207">
        <w:rPr>
          <w:rFonts w:cs="David" w:hint="cs"/>
          <w:szCs w:val="22"/>
          <w:rtl/>
        </w:rPr>
        <w:t>ו</w:t>
      </w:r>
      <w:r>
        <w:rPr>
          <w:rFonts w:cs="David"/>
          <w:szCs w:val="22"/>
          <w:rtl/>
        </w:rPr>
        <w:t xml:space="preserve">מר אפל זה אך ברור כי הוא שונה מאד מן המימן וההליום, המרכיבים את רוב החמר הקורן ביקום.  יתכן כי מדובר בחלקיקים </w:t>
      </w:r>
      <w:r w:rsidR="00853207">
        <w:rPr>
          <w:rFonts w:cs="David"/>
          <w:szCs w:val="22"/>
          <w:rtl/>
        </w:rPr>
        <w:t xml:space="preserve">שאינם מוכרים </w:t>
      </w:r>
      <w:r w:rsidR="00853207">
        <w:rPr>
          <w:rFonts w:cs="David" w:hint="cs"/>
          <w:szCs w:val="22"/>
          <w:rtl/>
        </w:rPr>
        <w:t>עדיין</w:t>
      </w:r>
      <w:r>
        <w:rPr>
          <w:rFonts w:cs="David"/>
          <w:szCs w:val="22"/>
          <w:rtl/>
        </w:rPr>
        <w:t xml:space="preserve"> שנוצרו בשבריר </w:t>
      </w:r>
      <w:proofErr w:type="spellStart"/>
      <w:r>
        <w:rPr>
          <w:rFonts w:cs="David"/>
          <w:szCs w:val="22"/>
          <w:rtl/>
        </w:rPr>
        <w:t>השניה</w:t>
      </w:r>
      <w:proofErr w:type="spellEnd"/>
      <w:r>
        <w:rPr>
          <w:rFonts w:cs="David"/>
          <w:szCs w:val="22"/>
          <w:rtl/>
        </w:rPr>
        <w:t xml:space="preserve"> הראשון לחיי היקום.  אם ניקח בחשבון מסה זו נמצא כי מסתם של צבירי גלקסיות גדולים היא לערך </w:t>
      </w:r>
      <w:smartTag w:uri="urn:schemas-microsoft-com:office:smarttags" w:element="metricconverter">
        <w:smartTagPr>
          <w:attr w:name="ProductID" w:val="1045 ק&quot;ג"/>
        </w:smartTagPr>
        <w:r>
          <w:rPr>
            <w:rFonts w:cs="David"/>
            <w:szCs w:val="22"/>
            <w:rtl/>
          </w:rPr>
          <w:t>10</w:t>
        </w:r>
        <w:r>
          <w:rPr>
            <w:rFonts w:cs="David"/>
            <w:szCs w:val="22"/>
            <w:vertAlign w:val="superscript"/>
            <w:rtl/>
          </w:rPr>
          <w:t>45</w:t>
        </w:r>
        <w:r>
          <w:rPr>
            <w:rFonts w:cs="David"/>
            <w:szCs w:val="22"/>
            <w:rtl/>
          </w:rPr>
          <w:t xml:space="preserve"> ק"ג</w:t>
        </w:r>
      </w:smartTag>
      <w:r>
        <w:rPr>
          <w:rFonts w:cs="David"/>
          <w:szCs w:val="22"/>
          <w:rtl/>
        </w:rPr>
        <w:t>.</w:t>
      </w:r>
    </w:p>
    <w:p w:rsidR="00063E90" w:rsidRDefault="00063E90" w:rsidP="00352899">
      <w:pPr>
        <w:ind w:firstLine="720"/>
        <w:jc w:val="both"/>
        <w:rPr>
          <w:rFonts w:cs="David"/>
          <w:szCs w:val="22"/>
          <w:rtl/>
        </w:rPr>
      </w:pPr>
      <w:r>
        <w:rPr>
          <w:rFonts w:cs="David"/>
          <w:szCs w:val="22"/>
          <w:rtl/>
        </w:rPr>
        <w:t xml:space="preserve">למרות גודלם העצום, צבירי הגלקסיות אינם המבנים הגדולים ביותר ביקום. </w:t>
      </w:r>
      <w:r w:rsidR="00853207">
        <w:rPr>
          <w:rFonts w:cs="David" w:hint="cs"/>
          <w:szCs w:val="22"/>
          <w:rtl/>
        </w:rPr>
        <w:t xml:space="preserve">קיימים גם </w:t>
      </w:r>
      <w:r>
        <w:rPr>
          <w:rFonts w:cs="David"/>
          <w:szCs w:val="22"/>
          <w:rtl/>
        </w:rPr>
        <w:t>"על-צבירים" של גלקסיות  שהם גופים המאגדים מספר צבירים.  ממדי העל-צבירים אדירים, מאות מיליוני שנות אור מקצה אל קצה,  ומסתם פי ע</w:t>
      </w:r>
      <w:r w:rsidR="005232E4">
        <w:rPr>
          <w:rFonts w:cs="David"/>
          <w:szCs w:val="22"/>
          <w:rtl/>
        </w:rPr>
        <w:t>שרה ויותר ממסת הצבירים העשירים.</w:t>
      </w:r>
      <w:r w:rsidR="005232E4">
        <w:rPr>
          <w:rFonts w:cs="David" w:hint="cs"/>
          <w:szCs w:val="22"/>
          <w:rtl/>
        </w:rPr>
        <w:t xml:space="preserve"> הצבירים ועל צבירים של גלקסיות מרכיבים את "הרשת הקוסמית" של חומר היקום. מיפוי חומר זה מראה מבנים שונים </w:t>
      </w:r>
      <w:r w:rsidR="005232E4">
        <w:rPr>
          <w:rFonts w:cs="David"/>
          <w:szCs w:val="22"/>
          <w:rtl/>
        </w:rPr>
        <w:t>–</w:t>
      </w:r>
      <w:r w:rsidR="005232E4">
        <w:rPr>
          <w:rFonts w:cs="David" w:hint="cs"/>
          <w:szCs w:val="22"/>
          <w:rtl/>
        </w:rPr>
        <w:t xml:space="preserve"> חלקם בצורה של חוטים דק</w:t>
      </w:r>
      <w:r w:rsidR="004F5F59">
        <w:rPr>
          <w:rFonts w:cs="David" w:hint="cs"/>
          <w:szCs w:val="22"/>
          <w:rtl/>
        </w:rPr>
        <w:t xml:space="preserve">ים, אחרים בצורה של יריעות חומר, </w:t>
      </w:r>
      <w:r w:rsidR="005232E4">
        <w:rPr>
          <w:rFonts w:cs="David" w:hint="cs"/>
          <w:szCs w:val="22"/>
          <w:rtl/>
        </w:rPr>
        <w:t>כלומר אלפי גלקסיות המתאגדות</w:t>
      </w:r>
      <w:r w:rsidR="004F5F59">
        <w:rPr>
          <w:rFonts w:cs="David" w:hint="cs"/>
          <w:szCs w:val="22"/>
          <w:rtl/>
        </w:rPr>
        <w:t xml:space="preserve"> למבנה דמוי יריעה. ביחד הם יוצרים</w:t>
      </w:r>
      <w:r w:rsidR="005232E4">
        <w:rPr>
          <w:rFonts w:cs="David" w:hint="cs"/>
          <w:szCs w:val="22"/>
          <w:rtl/>
        </w:rPr>
        <w:t xml:space="preserve"> מעין רשת שהחללים בה גדולים בנפחם מהאזורים צפופי החומר. המבנים אותם תארנו כ"על צביר</w:t>
      </w:r>
      <w:r w:rsidR="004F5F59">
        <w:rPr>
          <w:rFonts w:cs="David" w:hint="cs"/>
          <w:szCs w:val="22"/>
          <w:rtl/>
        </w:rPr>
        <w:t>" של גלקסיות הם</w:t>
      </w:r>
      <w:r w:rsidR="005232E4">
        <w:rPr>
          <w:rFonts w:cs="David" w:hint="cs"/>
          <w:szCs w:val="22"/>
          <w:rtl/>
        </w:rPr>
        <w:t xml:space="preserve"> חלקים שונים של הרשת הקוסמית הזו. </w:t>
      </w:r>
    </w:p>
    <w:p w:rsidR="00063E90" w:rsidRDefault="00063E90" w:rsidP="00352899">
      <w:pPr>
        <w:ind w:firstLine="720"/>
        <w:jc w:val="both"/>
        <w:rPr>
          <w:rFonts w:cs="David"/>
          <w:szCs w:val="22"/>
          <w:rtl/>
        </w:rPr>
      </w:pPr>
    </w:p>
    <w:p w:rsidR="00063E90" w:rsidRDefault="00063E90" w:rsidP="00352899">
      <w:pPr>
        <w:pStyle w:val="Heading3"/>
        <w:spacing w:before="0" w:after="0"/>
        <w:ind w:firstLine="720"/>
        <w:jc w:val="both"/>
        <w:rPr>
          <w:rFonts w:cs="David"/>
          <w:bCs w:val="0"/>
          <w:szCs w:val="22"/>
          <w:rtl/>
        </w:rPr>
      </w:pPr>
      <w:r>
        <w:rPr>
          <w:rFonts w:cs="David"/>
          <w:b/>
          <w:szCs w:val="24"/>
          <w:rtl/>
        </w:rPr>
        <w:t xml:space="preserve">גלקסיות פעילות </w:t>
      </w:r>
      <w:proofErr w:type="spellStart"/>
      <w:r>
        <w:rPr>
          <w:rFonts w:cs="David"/>
          <w:b/>
          <w:szCs w:val="24"/>
          <w:rtl/>
        </w:rPr>
        <w:t>וקוואזרים</w:t>
      </w:r>
      <w:proofErr w:type="spellEnd"/>
    </w:p>
    <w:p w:rsidR="00063E90" w:rsidRDefault="00063E90" w:rsidP="00352899">
      <w:pPr>
        <w:ind w:firstLine="720"/>
        <w:jc w:val="both"/>
        <w:rPr>
          <w:rFonts w:cs="David"/>
          <w:szCs w:val="22"/>
          <w:rtl/>
        </w:rPr>
      </w:pPr>
      <w:r>
        <w:rPr>
          <w:rFonts w:cs="David"/>
          <w:szCs w:val="22"/>
          <w:rtl/>
        </w:rPr>
        <w:t>במרכזן של חלק ניכר של הגלקסיות מתרחשים תהליכי יצור אנרגיה השונים תכלית השינוי מן התהליכים המתרחשים בכוכבים, שאותם נתאר בהמשך. באזורים אלו צפיפות החמר גדולה והוא מתרכז באזור קטנטן ופולט לחלל כמויות אדירות</w:t>
      </w:r>
      <w:r w:rsidR="005232E4">
        <w:rPr>
          <w:rFonts w:cs="David"/>
          <w:szCs w:val="22"/>
          <w:rtl/>
        </w:rPr>
        <w:t xml:space="preserve"> של אנרגיה. תצפיות בגלקסיות כאל</w:t>
      </w:r>
      <w:r w:rsidR="005232E4">
        <w:rPr>
          <w:rFonts w:cs="David" w:hint="cs"/>
          <w:szCs w:val="22"/>
          <w:rtl/>
        </w:rPr>
        <w:t>ה</w:t>
      </w:r>
      <w:r w:rsidR="005232E4">
        <w:rPr>
          <w:rFonts w:cs="David"/>
          <w:szCs w:val="22"/>
          <w:rtl/>
        </w:rPr>
        <w:t xml:space="preserve"> מראות</w:t>
      </w:r>
      <w:r>
        <w:rPr>
          <w:rFonts w:cs="David"/>
          <w:szCs w:val="22"/>
          <w:rtl/>
        </w:rPr>
        <w:t xml:space="preserve"> כי </w:t>
      </w:r>
      <w:r w:rsidR="005232E4">
        <w:rPr>
          <w:rFonts w:cs="David" w:hint="cs"/>
          <w:szCs w:val="22"/>
          <w:rtl/>
        </w:rPr>
        <w:t xml:space="preserve">עצמת הקרינה </w:t>
      </w:r>
      <w:r>
        <w:rPr>
          <w:rFonts w:cs="David"/>
          <w:szCs w:val="22"/>
          <w:rtl/>
        </w:rPr>
        <w:t>הנפלט</w:t>
      </w:r>
      <w:r w:rsidR="005232E4">
        <w:rPr>
          <w:rFonts w:cs="David" w:hint="cs"/>
          <w:szCs w:val="22"/>
          <w:rtl/>
        </w:rPr>
        <w:t>ת</w:t>
      </w:r>
      <w:r>
        <w:rPr>
          <w:rFonts w:cs="David"/>
          <w:szCs w:val="22"/>
          <w:rtl/>
        </w:rPr>
        <w:t xml:space="preserve"> ממרכזן אינה קבועה ומשתנה עם הזמן, לפעמים תוך שעות או ימים בודדים. מסיקים מכך כי אזור פליטת הקרינה קטן מאד בממדיו. עובדות אלו ואחרות מובילות למסקנה כי אותו אזור קטן מכיל חור שחור ענק (ראה להלן) שמסתו </w:t>
      </w:r>
      <w:r w:rsidR="000D652F">
        <w:rPr>
          <w:rFonts w:cs="David" w:hint="cs"/>
          <w:szCs w:val="22"/>
          <w:rtl/>
        </w:rPr>
        <w:t xml:space="preserve">ממיליון ועד מיליארד ויותר </w:t>
      </w:r>
      <w:r>
        <w:rPr>
          <w:rFonts w:cs="David"/>
          <w:szCs w:val="22"/>
          <w:rtl/>
        </w:rPr>
        <w:t xml:space="preserve">מסות שמש. </w:t>
      </w:r>
    </w:p>
    <w:p w:rsidR="00063E90" w:rsidRDefault="00063E90" w:rsidP="00352899">
      <w:pPr>
        <w:ind w:firstLine="720"/>
        <w:jc w:val="both"/>
        <w:rPr>
          <w:rFonts w:cs="David"/>
          <w:szCs w:val="22"/>
          <w:rtl/>
        </w:rPr>
      </w:pPr>
      <w:r>
        <w:rPr>
          <w:rFonts w:cs="David"/>
          <w:szCs w:val="22"/>
          <w:rtl/>
        </w:rPr>
        <w:t>פליטת אנרגיה מחומר הנמצא ליד חור שחור ענק היא תהליך מורכב שעדיין איננו מבינים את כל פרטיו. בעוד שכוכב פולט אנרגיה משום שהוא גוף לוהט (או, בשפה טכנית, "גוף שחור")</w:t>
      </w:r>
      <w:r w:rsidR="005232E4">
        <w:rPr>
          <w:rFonts w:cs="David" w:hint="cs"/>
          <w:szCs w:val="22"/>
          <w:rtl/>
        </w:rPr>
        <w:t xml:space="preserve"> המשמר את צורתו ואת טמפרטורת פני השטח שלו במשך מיליוני ואף מיליארדי שנים.</w:t>
      </w:r>
      <w:r>
        <w:rPr>
          <w:rFonts w:cs="David"/>
          <w:szCs w:val="22"/>
          <w:rtl/>
        </w:rPr>
        <w:t xml:space="preserve"> לא כך </w:t>
      </w:r>
      <w:r w:rsidR="005232E4">
        <w:rPr>
          <w:rFonts w:cs="David"/>
          <w:szCs w:val="22"/>
          <w:rtl/>
        </w:rPr>
        <w:t xml:space="preserve">הדבר ליד החור השחור. </w:t>
      </w:r>
      <w:r w:rsidR="005232E4">
        <w:rPr>
          <w:rFonts w:cs="David"/>
          <w:szCs w:val="22"/>
          <w:rtl/>
        </w:rPr>
        <w:lastRenderedPageBreak/>
        <w:t>באזורים אל</w:t>
      </w:r>
      <w:r w:rsidR="005232E4">
        <w:rPr>
          <w:rFonts w:cs="David" w:hint="cs"/>
          <w:szCs w:val="22"/>
          <w:rtl/>
        </w:rPr>
        <w:t>ה</w:t>
      </w:r>
      <w:r>
        <w:rPr>
          <w:rFonts w:cs="David"/>
          <w:szCs w:val="22"/>
          <w:rtl/>
        </w:rPr>
        <w:t xml:space="preserve"> נופל חומר (או בשפה מקצועית "נספח חומר") אל תוך החור השחור ומתנגש בדרכו בחומר נוסף. עקב ההתנגשות מאבד החומר הנספח אל החור השחור אנרגיה </w:t>
      </w:r>
      <w:proofErr w:type="spellStart"/>
      <w:r>
        <w:rPr>
          <w:rFonts w:cs="David"/>
          <w:szCs w:val="22"/>
          <w:rtl/>
        </w:rPr>
        <w:t>כובדית</w:t>
      </w:r>
      <w:proofErr w:type="spellEnd"/>
      <w:r>
        <w:rPr>
          <w:rFonts w:cs="David"/>
          <w:szCs w:val="22"/>
          <w:rtl/>
        </w:rPr>
        <w:t xml:space="preserve"> וזו הופכת לקרינה אלקטרומגנטית הנפלטת לחלל. בגלקסיות פעילות יכולה האנרגיה הנפלטת מן המרכז, עקב ספיחת חומר אל החור השחור, לעלות על כמות האנרגיה הנפלטת ממאה מיליארדי כוכבים. הגופים הבהירים ביותר בקבוצה זו, נקראים "</w:t>
      </w:r>
      <w:proofErr w:type="spellStart"/>
      <w:r>
        <w:rPr>
          <w:rFonts w:cs="David"/>
          <w:szCs w:val="22"/>
          <w:rtl/>
        </w:rPr>
        <w:t>קוואזרים</w:t>
      </w:r>
      <w:proofErr w:type="spellEnd"/>
      <w:r>
        <w:rPr>
          <w:rFonts w:cs="David"/>
          <w:szCs w:val="22"/>
          <w:rtl/>
        </w:rPr>
        <w:t xml:space="preserve">". אלו הם הגופים הבהירים ביותר ביקום ומרביתם נמצאים במרחקים עצומים מאתנו. </w:t>
      </w:r>
      <w:proofErr w:type="spellStart"/>
      <w:r>
        <w:rPr>
          <w:rFonts w:cs="David"/>
          <w:szCs w:val="22"/>
          <w:rtl/>
        </w:rPr>
        <w:t>קוואזרים</w:t>
      </w:r>
      <w:proofErr w:type="spellEnd"/>
      <w:r>
        <w:rPr>
          <w:rFonts w:cs="David"/>
          <w:szCs w:val="22"/>
          <w:rtl/>
        </w:rPr>
        <w:t xml:space="preserve"> בהירים פולטים כמות אנרגיה העולה פי אלף </w:t>
      </w:r>
      <w:r w:rsidR="000D652F">
        <w:rPr>
          <w:rFonts w:cs="David" w:hint="cs"/>
          <w:szCs w:val="22"/>
          <w:rtl/>
        </w:rPr>
        <w:t xml:space="preserve">ויותר </w:t>
      </w:r>
      <w:r>
        <w:rPr>
          <w:rFonts w:cs="David"/>
          <w:szCs w:val="22"/>
          <w:rtl/>
        </w:rPr>
        <w:t xml:space="preserve">על כמות האנרגיה של גלקסיה גדולה ומייצרים אנרגיה זו באזור שאינו עולה בגודלו על גודלה של מערכת השמש. </w:t>
      </w:r>
    </w:p>
    <w:p w:rsidR="00063E90" w:rsidRDefault="00063E90" w:rsidP="00352899">
      <w:pPr>
        <w:ind w:firstLine="720"/>
        <w:jc w:val="both"/>
        <w:rPr>
          <w:rFonts w:cs="David"/>
          <w:szCs w:val="22"/>
          <w:rtl/>
        </w:rPr>
      </w:pPr>
      <w:proofErr w:type="spellStart"/>
      <w:r>
        <w:rPr>
          <w:rFonts w:cs="David"/>
          <w:szCs w:val="22"/>
          <w:rtl/>
        </w:rPr>
        <w:t>הקווזארים</w:t>
      </w:r>
      <w:proofErr w:type="spellEnd"/>
      <w:r>
        <w:rPr>
          <w:rFonts w:cs="David"/>
          <w:szCs w:val="22"/>
          <w:rtl/>
        </w:rPr>
        <w:t xml:space="preserve"> הבהירים ביותר נמצאים בקצה היקום הנראה, כ</w:t>
      </w:r>
      <w:r w:rsidR="000765BB">
        <w:rPr>
          <w:rFonts w:cs="David" w:hint="cs"/>
          <w:szCs w:val="22"/>
          <w:rtl/>
        </w:rPr>
        <w:t>-</w:t>
      </w:r>
      <w:r>
        <w:rPr>
          <w:rFonts w:cs="David"/>
          <w:szCs w:val="22"/>
          <w:rtl/>
        </w:rPr>
        <w:t>90 אחוזים מן המרחק אל האופק. הם נוצרו כשהיקום היה צעיר ביותר וסיימו את חייהם לפני זמן רב. האור שאנו קולטים היום נפלט מהם כאשר היה היק</w:t>
      </w:r>
      <w:r w:rsidR="00C7585A">
        <w:rPr>
          <w:rFonts w:cs="David"/>
          <w:szCs w:val="22"/>
          <w:rtl/>
        </w:rPr>
        <w:t xml:space="preserve">ום צעיר מאוד יחסית לגילו היום, </w:t>
      </w:r>
      <w:r>
        <w:rPr>
          <w:rFonts w:cs="David"/>
          <w:szCs w:val="22"/>
          <w:rtl/>
        </w:rPr>
        <w:t xml:space="preserve">כאשר הם היו ב"תקופת הזהר" שלהם.  אור זה נדד במשך מיליארדי שנים בדרכו אלינו. </w:t>
      </w:r>
      <w:r w:rsidR="00085B9A">
        <w:rPr>
          <w:rFonts w:cs="David" w:hint="cs"/>
          <w:szCs w:val="22"/>
          <w:rtl/>
        </w:rPr>
        <w:t xml:space="preserve">במשך הזמן הפכו </w:t>
      </w:r>
      <w:r>
        <w:rPr>
          <w:rFonts w:cs="David"/>
          <w:szCs w:val="22"/>
          <w:rtl/>
        </w:rPr>
        <w:t>רובם לגופים קרים וחיוורים</w:t>
      </w:r>
      <w:r w:rsidR="00C7585A">
        <w:rPr>
          <w:rFonts w:cs="David" w:hint="cs"/>
          <w:szCs w:val="22"/>
          <w:rtl/>
        </w:rPr>
        <w:t xml:space="preserve"> אך החור השחור שבמרכזם נשאר כשהיה.</w:t>
      </w:r>
    </w:p>
    <w:p w:rsidR="00063E90" w:rsidRDefault="00063E90" w:rsidP="00352899">
      <w:pPr>
        <w:ind w:firstLine="720"/>
        <w:jc w:val="both"/>
        <w:rPr>
          <w:rFonts w:cs="David"/>
          <w:szCs w:val="22"/>
          <w:rtl/>
        </w:rPr>
      </w:pPr>
    </w:p>
    <w:p w:rsidR="00063E90" w:rsidRDefault="00063E90" w:rsidP="00352899">
      <w:pPr>
        <w:pStyle w:val="Heading3"/>
        <w:spacing w:before="0" w:after="0"/>
        <w:ind w:firstLine="720"/>
        <w:jc w:val="both"/>
        <w:rPr>
          <w:bCs w:val="0"/>
          <w:rtl/>
        </w:rPr>
      </w:pPr>
      <w:proofErr w:type="spellStart"/>
      <w:r>
        <w:rPr>
          <w:rFonts w:cs="David"/>
          <w:b/>
          <w:szCs w:val="24"/>
          <w:rtl/>
        </w:rPr>
        <w:t>גלקסית</w:t>
      </w:r>
      <w:proofErr w:type="spellEnd"/>
      <w:r>
        <w:rPr>
          <w:rFonts w:cs="David"/>
          <w:b/>
          <w:szCs w:val="24"/>
          <w:rtl/>
        </w:rPr>
        <w:t xml:space="preserve"> שביל החלב</w:t>
      </w:r>
    </w:p>
    <w:p w:rsidR="00063E90" w:rsidRDefault="00063E90" w:rsidP="00352899">
      <w:pPr>
        <w:ind w:firstLine="720"/>
        <w:jc w:val="both"/>
        <w:rPr>
          <w:rFonts w:cs="David"/>
          <w:szCs w:val="22"/>
          <w:rtl/>
        </w:rPr>
      </w:pPr>
      <w:r>
        <w:rPr>
          <w:rFonts w:cs="David"/>
          <w:szCs w:val="22"/>
          <w:rtl/>
        </w:rPr>
        <w:t xml:space="preserve">הגלקסיה בה אנו נמצאים קרויה </w:t>
      </w:r>
      <w:proofErr w:type="spellStart"/>
      <w:r>
        <w:rPr>
          <w:rFonts w:cs="David"/>
          <w:szCs w:val="22"/>
          <w:rtl/>
        </w:rPr>
        <w:t>גלקסית</w:t>
      </w:r>
      <w:proofErr w:type="spellEnd"/>
      <w:r>
        <w:rPr>
          <w:rFonts w:cs="David"/>
          <w:szCs w:val="22"/>
          <w:rtl/>
        </w:rPr>
        <w:t xml:space="preserve"> שביל החלב. זוהי גלקסיה ספירלית גדולה שאינה שונה מאלפי ומיליוני גלקסיות ספירליות אחרות. היא דקה ושטוחה, בעלת קטר של כ</w:t>
      </w:r>
      <w:r w:rsidR="000765BB">
        <w:rPr>
          <w:rFonts w:cs="David" w:hint="cs"/>
          <w:szCs w:val="22"/>
          <w:rtl/>
        </w:rPr>
        <w:t>-</w:t>
      </w:r>
      <w:r>
        <w:rPr>
          <w:rFonts w:cs="David"/>
          <w:szCs w:val="22"/>
          <w:rtl/>
        </w:rPr>
        <w:t xml:space="preserve">100,000 שנות אור ועובי ממוצע של כמה מאות שנות אור. לגלקסיה זרועות ספירליות ותפיחה מרכזית גדולה והיא מסווגת כטיפוס </w:t>
      </w:r>
      <w:proofErr w:type="spellStart"/>
      <w:r>
        <w:rPr>
          <w:rFonts w:cs="David"/>
          <w:szCs w:val="22"/>
        </w:rPr>
        <w:t>Sbc</w:t>
      </w:r>
      <w:proofErr w:type="spellEnd"/>
      <w:r>
        <w:rPr>
          <w:rFonts w:cs="David"/>
          <w:szCs w:val="22"/>
          <w:rtl/>
        </w:rPr>
        <w:t>. השמש היא כוכב אופייני, אחד מתוך כמאתיים מיליארדי כוכבים בגלקסיה. היא נמצאת כ</w:t>
      </w:r>
      <w:r w:rsidR="00085B9A">
        <w:rPr>
          <w:rFonts w:cs="David" w:hint="cs"/>
          <w:szCs w:val="22"/>
          <w:rtl/>
        </w:rPr>
        <w:t>-</w:t>
      </w:r>
      <w:r>
        <w:rPr>
          <w:rFonts w:cs="David"/>
          <w:szCs w:val="22"/>
          <w:rtl/>
        </w:rPr>
        <w:t xml:space="preserve">25,000 שנות אור ממרכז בגלקסיה, במישור </w:t>
      </w:r>
      <w:proofErr w:type="spellStart"/>
      <w:r>
        <w:rPr>
          <w:rFonts w:cs="David"/>
          <w:szCs w:val="22"/>
          <w:rtl/>
        </w:rPr>
        <w:t>הדיסקה</w:t>
      </w:r>
      <w:proofErr w:type="spellEnd"/>
      <w:r>
        <w:rPr>
          <w:rFonts w:cs="David"/>
          <w:szCs w:val="22"/>
          <w:rtl/>
        </w:rPr>
        <w:t xml:space="preserve">, ומקיפה את המרכז במסלול </w:t>
      </w:r>
      <w:r w:rsidR="00CC6CA6">
        <w:rPr>
          <w:rFonts w:cs="David" w:hint="cs"/>
          <w:szCs w:val="22"/>
          <w:rtl/>
        </w:rPr>
        <w:t xml:space="preserve">אליפטי </w:t>
      </w:r>
      <w:r w:rsidR="00CC6CA6">
        <w:rPr>
          <w:rFonts w:cs="David"/>
          <w:szCs w:val="22"/>
          <w:rtl/>
        </w:rPr>
        <w:t>–</w:t>
      </w:r>
      <w:r w:rsidR="00CC6CA6">
        <w:rPr>
          <w:rFonts w:cs="David" w:hint="cs"/>
          <w:szCs w:val="22"/>
          <w:rtl/>
        </w:rPr>
        <w:t xml:space="preserve"> כמעט </w:t>
      </w:r>
      <w:r>
        <w:rPr>
          <w:rFonts w:cs="David"/>
          <w:szCs w:val="22"/>
          <w:rtl/>
        </w:rPr>
        <w:t>מעגלי. מהירות התנועה של השמש במסלולה סביב למרכז הגלקסיה היא כ</w:t>
      </w:r>
      <w:r w:rsidR="000765BB">
        <w:rPr>
          <w:rFonts w:cs="David" w:hint="cs"/>
          <w:szCs w:val="22"/>
          <w:rtl/>
        </w:rPr>
        <w:t>-</w:t>
      </w:r>
      <w:smartTag w:uri="urn:schemas-microsoft-com:office:smarttags" w:element="metricconverter">
        <w:smartTagPr>
          <w:attr w:name="ProductID" w:val="220 ק&quot;מ"/>
        </w:smartTagPr>
        <w:r>
          <w:rPr>
            <w:rFonts w:cs="David"/>
            <w:szCs w:val="22"/>
            <w:rtl/>
          </w:rPr>
          <w:t>220</w:t>
        </w:r>
        <w:r w:rsidR="000765BB">
          <w:rPr>
            <w:rFonts w:cs="David" w:hint="cs"/>
            <w:szCs w:val="22"/>
            <w:rtl/>
          </w:rPr>
          <w:t xml:space="preserve"> </w:t>
        </w:r>
        <w:r>
          <w:rPr>
            <w:rFonts w:cs="David"/>
            <w:szCs w:val="22"/>
            <w:rtl/>
          </w:rPr>
          <w:t>ק"מ</w:t>
        </w:r>
      </w:smartTag>
      <w:r>
        <w:rPr>
          <w:rFonts w:cs="David"/>
          <w:szCs w:val="22"/>
          <w:rtl/>
        </w:rPr>
        <w:t xml:space="preserve"> </w:t>
      </w:r>
      <w:proofErr w:type="spellStart"/>
      <w:r>
        <w:rPr>
          <w:rFonts w:cs="David"/>
          <w:szCs w:val="22"/>
          <w:rtl/>
        </w:rPr>
        <w:t>בשניה</w:t>
      </w:r>
      <w:proofErr w:type="spellEnd"/>
      <w:r>
        <w:rPr>
          <w:rFonts w:cs="David"/>
          <w:szCs w:val="22"/>
          <w:rtl/>
        </w:rPr>
        <w:t>. כל הקפה</w:t>
      </w:r>
      <w:r w:rsidR="00CC6CA6">
        <w:rPr>
          <w:rFonts w:cs="David" w:hint="cs"/>
          <w:szCs w:val="22"/>
          <w:rtl/>
        </w:rPr>
        <w:t xml:space="preserve"> כזו אורכת</w:t>
      </w:r>
      <w:r>
        <w:rPr>
          <w:rFonts w:cs="David"/>
          <w:szCs w:val="22"/>
          <w:rtl/>
        </w:rPr>
        <w:t xml:space="preserve"> כ</w:t>
      </w:r>
      <w:r w:rsidR="000765BB">
        <w:rPr>
          <w:rFonts w:cs="David" w:hint="cs"/>
          <w:szCs w:val="22"/>
          <w:rtl/>
        </w:rPr>
        <w:t>-</w:t>
      </w:r>
      <w:r>
        <w:rPr>
          <w:rFonts w:cs="David"/>
          <w:szCs w:val="22"/>
          <w:rtl/>
        </w:rPr>
        <w:t>200 מיליון שנה</w:t>
      </w:r>
      <w:r w:rsidR="00CC6CA6">
        <w:rPr>
          <w:rFonts w:cs="David" w:hint="cs"/>
          <w:szCs w:val="22"/>
          <w:rtl/>
        </w:rPr>
        <w:t xml:space="preserve">, משך זמן שנהוג לכנותו </w:t>
      </w:r>
      <w:r>
        <w:rPr>
          <w:rFonts w:cs="David"/>
          <w:szCs w:val="22"/>
          <w:rtl/>
        </w:rPr>
        <w:t xml:space="preserve">"שנה גלקטית". </w:t>
      </w:r>
    </w:p>
    <w:p w:rsidR="00063E90" w:rsidRDefault="00063E90" w:rsidP="00352899">
      <w:pPr>
        <w:ind w:firstLine="720"/>
        <w:jc w:val="both"/>
        <w:rPr>
          <w:rFonts w:cs="David"/>
          <w:szCs w:val="22"/>
          <w:rtl/>
        </w:rPr>
      </w:pPr>
      <w:r>
        <w:rPr>
          <w:rFonts w:cs="David"/>
          <w:szCs w:val="22"/>
          <w:rtl/>
        </w:rPr>
        <w:t>בגלקסיה שלנו, כמו בגלקסיות ספירליות אחרות, מרכיבים שונים. הכוכבים מהווים כ</w:t>
      </w:r>
      <w:r w:rsidR="000765BB">
        <w:rPr>
          <w:rFonts w:cs="David" w:hint="cs"/>
          <w:szCs w:val="22"/>
          <w:rtl/>
        </w:rPr>
        <w:t>-</w:t>
      </w:r>
      <w:r>
        <w:rPr>
          <w:rFonts w:cs="David"/>
          <w:szCs w:val="22"/>
          <w:rtl/>
        </w:rPr>
        <w:t>80 אחוז מן המסה הקורנת של הגלקסיה (כלומר בלא לקחת בחשבון את המסה האפלה). כ</w:t>
      </w:r>
      <w:r w:rsidR="000765BB">
        <w:rPr>
          <w:rFonts w:cs="David" w:hint="cs"/>
          <w:szCs w:val="22"/>
          <w:rtl/>
        </w:rPr>
        <w:t>-</w:t>
      </w:r>
      <w:r>
        <w:rPr>
          <w:rFonts w:cs="David"/>
          <w:szCs w:val="22"/>
          <w:rtl/>
        </w:rPr>
        <w:t xml:space="preserve">20 אחוזים נוספים מן המסה הקורנת הם ענני גז ואבק. במרבית המקומות הגז </w:t>
      </w:r>
      <w:proofErr w:type="spellStart"/>
      <w:r>
        <w:rPr>
          <w:rFonts w:cs="David"/>
          <w:szCs w:val="22"/>
          <w:rtl/>
        </w:rPr>
        <w:t>הבינכוכבי</w:t>
      </w:r>
      <w:proofErr w:type="spellEnd"/>
      <w:r>
        <w:rPr>
          <w:rFonts w:cs="David"/>
          <w:szCs w:val="22"/>
          <w:rtl/>
        </w:rPr>
        <w:t xml:space="preserve"> דליל ביותר, כמיליון אטומים למטר מעוקב. ישנם אזורים בגלקסיה בהם הגז צפוף יותר. אלו הם ענני גז קרים</w:t>
      </w:r>
      <w:r w:rsidR="00085B9A">
        <w:rPr>
          <w:rFonts w:cs="David" w:hint="cs"/>
          <w:szCs w:val="22"/>
          <w:rtl/>
        </w:rPr>
        <w:t xml:space="preserve"> שהגז שבהם רובו </w:t>
      </w:r>
      <w:proofErr w:type="spellStart"/>
      <w:r w:rsidR="00085B9A">
        <w:rPr>
          <w:rFonts w:cs="David" w:hint="cs"/>
          <w:szCs w:val="22"/>
          <w:rtl/>
        </w:rPr>
        <w:t>מולקולרי</w:t>
      </w:r>
      <w:proofErr w:type="spellEnd"/>
      <w:r w:rsidR="00085B9A">
        <w:rPr>
          <w:rFonts w:cs="David" w:hint="cs"/>
          <w:szCs w:val="22"/>
          <w:rtl/>
        </w:rPr>
        <w:t xml:space="preserve"> ומהם נוצרים </w:t>
      </w:r>
      <w:r w:rsidR="00CC6CA6">
        <w:rPr>
          <w:rFonts w:cs="David"/>
          <w:szCs w:val="22"/>
          <w:rtl/>
        </w:rPr>
        <w:t>כוכבים. כאשר נולד כוכב בענן</w:t>
      </w:r>
      <w:r>
        <w:rPr>
          <w:rFonts w:cs="David"/>
          <w:szCs w:val="22"/>
          <w:rtl/>
        </w:rPr>
        <w:t xml:space="preserve"> כזה (ראה בהמשך) הוא מחמם </w:t>
      </w:r>
      <w:r w:rsidR="00CC6CA6">
        <w:rPr>
          <w:rFonts w:cs="David" w:hint="cs"/>
          <w:szCs w:val="22"/>
          <w:rtl/>
        </w:rPr>
        <w:t xml:space="preserve">ומיינן </w:t>
      </w:r>
      <w:r>
        <w:rPr>
          <w:rFonts w:cs="David"/>
          <w:szCs w:val="22"/>
          <w:rtl/>
        </w:rPr>
        <w:t xml:space="preserve">את הגז סביבו לטמפרטורות של אלפי מעלות. גז זה קורן ונראה לעין כענן גדול בצבע אדמדם. </w:t>
      </w:r>
    </w:p>
    <w:p w:rsidR="00063E90" w:rsidRDefault="00063E90" w:rsidP="00352899">
      <w:pPr>
        <w:ind w:firstLine="720"/>
        <w:jc w:val="both"/>
        <w:rPr>
          <w:rFonts w:cs="David"/>
          <w:szCs w:val="22"/>
          <w:rtl/>
        </w:rPr>
      </w:pPr>
      <w:r>
        <w:rPr>
          <w:rFonts w:cs="David"/>
          <w:szCs w:val="22"/>
          <w:rtl/>
        </w:rPr>
        <w:t xml:space="preserve">בנוסף לגז, מכיל התווך הבין-כוכבי גם "אבק". האבק </w:t>
      </w:r>
      <w:proofErr w:type="spellStart"/>
      <w:r>
        <w:rPr>
          <w:rFonts w:cs="David"/>
          <w:szCs w:val="22"/>
          <w:rtl/>
        </w:rPr>
        <w:t>הבינכוכבי</w:t>
      </w:r>
      <w:proofErr w:type="spellEnd"/>
      <w:r>
        <w:rPr>
          <w:rFonts w:cs="David"/>
          <w:szCs w:val="22"/>
          <w:rtl/>
        </w:rPr>
        <w:t xml:space="preserve"> הוא אוסף של גרגירים קטנים, עשויים מפחמן, חמצן וסיליקטים שונים, בעלי קוטר אופייני של כעשירית המיקרון  (מיקרון אחד הוא 10</w:t>
      </w:r>
      <w:r>
        <w:rPr>
          <w:rFonts w:cs="David"/>
          <w:szCs w:val="22"/>
          <w:vertAlign w:val="superscript"/>
          <w:rtl/>
        </w:rPr>
        <w:t>-</w:t>
      </w:r>
      <w:smartTag w:uri="urn:schemas-microsoft-com:office:smarttags" w:element="metricconverter">
        <w:smartTagPr>
          <w:attr w:name="ProductID" w:val="6 מטר"/>
        </w:smartTagPr>
        <w:r>
          <w:rPr>
            <w:rFonts w:cs="David"/>
            <w:szCs w:val="22"/>
            <w:vertAlign w:val="superscript"/>
            <w:rtl/>
          </w:rPr>
          <w:t>6</w:t>
        </w:r>
        <w:r>
          <w:rPr>
            <w:rFonts w:cs="David"/>
            <w:szCs w:val="22"/>
            <w:rtl/>
          </w:rPr>
          <w:t xml:space="preserve"> מטר</w:t>
        </w:r>
      </w:smartTag>
      <w:r>
        <w:rPr>
          <w:rFonts w:cs="David"/>
          <w:szCs w:val="22"/>
          <w:rtl/>
        </w:rPr>
        <w:t xml:space="preserve">). יש גם חלקיקי אבק המכוסים בקליפת קרח דקה. קל </w:t>
      </w:r>
      <w:r w:rsidR="00CC6CA6">
        <w:rPr>
          <w:rFonts w:cs="David" w:hint="cs"/>
          <w:szCs w:val="22"/>
          <w:rtl/>
        </w:rPr>
        <w:t>להבחין ב</w:t>
      </w:r>
      <w:r>
        <w:rPr>
          <w:rFonts w:cs="David"/>
          <w:szCs w:val="22"/>
          <w:rtl/>
        </w:rPr>
        <w:t xml:space="preserve">חלקיקי האבק משום </w:t>
      </w:r>
      <w:r w:rsidR="00CC6CA6">
        <w:rPr>
          <w:rFonts w:cs="David" w:hint="cs"/>
          <w:szCs w:val="22"/>
          <w:rtl/>
        </w:rPr>
        <w:t xml:space="preserve">שהם בולעים ומפזרים </w:t>
      </w:r>
      <w:r>
        <w:rPr>
          <w:rFonts w:cs="David"/>
          <w:szCs w:val="22"/>
          <w:rtl/>
        </w:rPr>
        <w:t>את אור הכוכבים ו</w:t>
      </w:r>
      <w:r w:rsidR="00CC6CA6">
        <w:rPr>
          <w:rFonts w:cs="David" w:hint="cs"/>
          <w:szCs w:val="22"/>
          <w:rtl/>
        </w:rPr>
        <w:t xml:space="preserve">מסתירים מעיננו כוכבים רחוקים. </w:t>
      </w:r>
      <w:r>
        <w:rPr>
          <w:rFonts w:cs="David"/>
          <w:szCs w:val="22"/>
          <w:rtl/>
        </w:rPr>
        <w:t>תמונת שמיים מאזור</w:t>
      </w:r>
      <w:r w:rsidR="00CC6CA6">
        <w:rPr>
          <w:rFonts w:cs="David" w:hint="cs"/>
          <w:szCs w:val="22"/>
          <w:rtl/>
        </w:rPr>
        <w:t xml:space="preserve">ים רבים בגלקסיה מראות </w:t>
      </w:r>
      <w:r>
        <w:rPr>
          <w:rFonts w:cs="David"/>
          <w:szCs w:val="22"/>
          <w:rtl/>
        </w:rPr>
        <w:t xml:space="preserve">כתמים שחורים גדולים. </w:t>
      </w:r>
      <w:r w:rsidR="00CC6CA6">
        <w:rPr>
          <w:rFonts w:cs="David" w:hint="cs"/>
          <w:szCs w:val="22"/>
          <w:rtl/>
        </w:rPr>
        <w:t xml:space="preserve">אלה הם </w:t>
      </w:r>
      <w:r>
        <w:rPr>
          <w:rFonts w:cs="David"/>
          <w:szCs w:val="22"/>
          <w:rtl/>
        </w:rPr>
        <w:t>ענני</w:t>
      </w:r>
      <w:r w:rsidR="00CC6CA6">
        <w:rPr>
          <w:rFonts w:cs="David" w:hint="cs"/>
          <w:szCs w:val="22"/>
          <w:rtl/>
        </w:rPr>
        <w:t xml:space="preserve"> גז ואבק אדירי ממדים, </w:t>
      </w:r>
      <w:r>
        <w:rPr>
          <w:rFonts w:cs="David"/>
          <w:szCs w:val="22"/>
          <w:rtl/>
        </w:rPr>
        <w:t>עשרות ומאות שנות אור כל אחד.</w:t>
      </w:r>
    </w:p>
    <w:p w:rsidR="00063E90" w:rsidRDefault="00063E90" w:rsidP="00352899">
      <w:pPr>
        <w:ind w:firstLine="720"/>
        <w:jc w:val="both"/>
        <w:rPr>
          <w:rFonts w:cs="David"/>
          <w:szCs w:val="22"/>
          <w:rtl/>
        </w:rPr>
      </w:pPr>
    </w:p>
    <w:p w:rsidR="00063E90" w:rsidRDefault="00063E90" w:rsidP="00352899">
      <w:pPr>
        <w:ind w:firstLine="720"/>
        <w:jc w:val="both"/>
        <w:rPr>
          <w:rFonts w:cs="David"/>
          <w:szCs w:val="22"/>
          <w:rtl/>
        </w:rPr>
      </w:pPr>
    </w:p>
    <w:p w:rsidR="00063E90" w:rsidRDefault="00063E90" w:rsidP="00352899">
      <w:pPr>
        <w:ind w:firstLine="720"/>
        <w:jc w:val="both"/>
        <w:rPr>
          <w:rFonts w:cs="David"/>
          <w:szCs w:val="22"/>
          <w:rtl/>
        </w:rPr>
      </w:pPr>
    </w:p>
    <w:p w:rsidR="00063E90" w:rsidRDefault="00C166EB" w:rsidP="00352899">
      <w:pPr>
        <w:ind w:firstLine="720"/>
        <w:jc w:val="both"/>
        <w:rPr>
          <w:rFonts w:cs="David"/>
          <w:szCs w:val="22"/>
          <w:rtl/>
        </w:rPr>
      </w:pPr>
      <w:r>
        <w:rPr>
          <w:rFonts w:cs="David"/>
          <w:noProof/>
          <w:szCs w:val="22"/>
        </w:rPr>
        <w:lastRenderedPageBreak/>
        <w:drawing>
          <wp:inline distT="0" distB="0" distL="0" distR="0">
            <wp:extent cx="4827905" cy="32575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827905" cy="3257550"/>
                    </a:xfrm>
                    <a:prstGeom prst="rect">
                      <a:avLst/>
                    </a:prstGeom>
                    <a:noFill/>
                    <a:ln w="9525">
                      <a:noFill/>
                      <a:miter lim="800000"/>
                      <a:headEnd/>
                      <a:tailEnd/>
                    </a:ln>
                    <a:effectLst/>
                  </pic:spPr>
                </pic:pic>
              </a:graphicData>
            </a:graphic>
          </wp:inline>
        </w:drawing>
      </w:r>
    </w:p>
    <w:p w:rsidR="00063E90" w:rsidRDefault="00063E90" w:rsidP="00352899">
      <w:pPr>
        <w:ind w:firstLine="720"/>
        <w:jc w:val="both"/>
        <w:rPr>
          <w:rFonts w:cs="David"/>
          <w:szCs w:val="22"/>
          <w:rtl/>
        </w:rPr>
      </w:pPr>
    </w:p>
    <w:p w:rsidR="00063E90" w:rsidRDefault="009E4539" w:rsidP="00352899">
      <w:pPr>
        <w:ind w:firstLine="720"/>
        <w:jc w:val="both"/>
        <w:rPr>
          <w:rFonts w:cs="David"/>
          <w:i/>
          <w:iCs/>
          <w:szCs w:val="20"/>
          <w:rtl/>
        </w:rPr>
      </w:pPr>
      <w:r>
        <w:rPr>
          <w:rFonts w:cs="David"/>
          <w:b/>
          <w:i/>
          <w:iCs/>
          <w:szCs w:val="20"/>
          <w:rtl/>
        </w:rPr>
        <w:t>ענ</w:t>
      </w:r>
      <w:r>
        <w:rPr>
          <w:rFonts w:cs="David" w:hint="cs"/>
          <w:b/>
          <w:i/>
          <w:iCs/>
          <w:szCs w:val="20"/>
          <w:rtl/>
        </w:rPr>
        <w:t>ן</w:t>
      </w:r>
      <w:r w:rsidR="00063E90">
        <w:rPr>
          <w:rFonts w:cs="David"/>
          <w:b/>
          <w:i/>
          <w:iCs/>
          <w:szCs w:val="20"/>
          <w:rtl/>
        </w:rPr>
        <w:t xml:space="preserve"> גז בגלקסיה</w:t>
      </w:r>
      <w:r w:rsidR="008C27B0">
        <w:rPr>
          <w:rFonts w:cs="David" w:hint="cs"/>
          <w:b/>
          <w:i/>
          <w:iCs/>
          <w:szCs w:val="20"/>
          <w:rtl/>
        </w:rPr>
        <w:t xml:space="preserve">. האזורים בצבעי ירוק צהוב ואדום מכילים גז מיונן. האזורים הכהים מכילים אבק בין-כוכבי המסתיר מעיננו חלק מן הגז הקורן. </w:t>
      </w:r>
    </w:p>
    <w:p w:rsidR="00063E90" w:rsidRDefault="00063E90" w:rsidP="00352899">
      <w:pPr>
        <w:ind w:firstLine="720"/>
        <w:jc w:val="both"/>
        <w:rPr>
          <w:rFonts w:cs="David"/>
          <w:szCs w:val="22"/>
          <w:rtl/>
        </w:rPr>
      </w:pPr>
    </w:p>
    <w:p w:rsidR="00063E90" w:rsidRDefault="00063E90" w:rsidP="00352899">
      <w:pPr>
        <w:ind w:firstLine="720"/>
        <w:jc w:val="both"/>
        <w:rPr>
          <w:rFonts w:cs="David"/>
          <w:szCs w:val="22"/>
          <w:rtl/>
        </w:rPr>
      </w:pPr>
      <w:r>
        <w:rPr>
          <w:rFonts w:cs="David"/>
          <w:szCs w:val="22"/>
          <w:rtl/>
        </w:rPr>
        <w:t>קל למדי לראות ולמפות גלקסיות אחרות, בעזרת טלסקופים מודרניים, אך מיפוי הגלקסיה שלנו קשה  יותר, משום שאנו נמצאים בתוך המערכת עצמה. אבק וגז בין-כוכבי מסתירים מאתנו אזורים שונים, למשל במרכז הגלקסיה</w:t>
      </w:r>
      <w:r w:rsidR="008C27B0">
        <w:rPr>
          <w:rFonts w:cs="David" w:hint="cs"/>
          <w:szCs w:val="22"/>
          <w:rtl/>
        </w:rPr>
        <w:t>,</w:t>
      </w:r>
      <w:r>
        <w:rPr>
          <w:rFonts w:cs="David"/>
          <w:szCs w:val="22"/>
          <w:rtl/>
        </w:rPr>
        <w:t xml:space="preserve"> ויש להשתמש בשיטות מיפוי המבוססות על קרינה אלקטרומגנטית החודרת אזורים אלו. כזו היא למשל קרינת הרדיו שאינה מושפעת כמעט על ידי החומר שבדרך. גם לקרינת האינפרא-אדום ולקרינת ה-</w:t>
      </w:r>
      <w:r>
        <w:rPr>
          <w:rFonts w:cs="David"/>
          <w:szCs w:val="22"/>
        </w:rPr>
        <w:t>X</w:t>
      </w:r>
      <w:r>
        <w:rPr>
          <w:rFonts w:cs="David"/>
          <w:szCs w:val="22"/>
          <w:rtl/>
        </w:rPr>
        <w:t>, כושר חדירות גבוה ובשנים האחרונות נעזרים בהן לחקר האזורים המוסתרים מעיננו בגלקסיה שלנו.</w:t>
      </w:r>
    </w:p>
    <w:p w:rsidR="00063E90" w:rsidRDefault="00063E90" w:rsidP="00352899">
      <w:pPr>
        <w:ind w:firstLine="720"/>
        <w:jc w:val="both"/>
        <w:rPr>
          <w:rFonts w:cs="David"/>
          <w:szCs w:val="22"/>
          <w:rtl/>
        </w:rPr>
      </w:pPr>
      <w:r>
        <w:rPr>
          <w:rFonts w:cs="David"/>
          <w:szCs w:val="22"/>
          <w:rtl/>
        </w:rPr>
        <w:t xml:space="preserve">חקר הגלקסיה </w:t>
      </w:r>
      <w:r w:rsidR="008C27B0">
        <w:rPr>
          <w:rFonts w:cs="David" w:hint="cs"/>
          <w:szCs w:val="22"/>
          <w:rtl/>
        </w:rPr>
        <w:t xml:space="preserve">מאפשר </w:t>
      </w:r>
      <w:r>
        <w:rPr>
          <w:rFonts w:cs="David"/>
          <w:szCs w:val="22"/>
          <w:rtl/>
        </w:rPr>
        <w:t>למדוד את מרחקה של השמש מ</w:t>
      </w:r>
      <w:r w:rsidR="008C27B0">
        <w:rPr>
          <w:rFonts w:cs="David" w:hint="cs"/>
          <w:szCs w:val="22"/>
          <w:rtl/>
        </w:rPr>
        <w:t>ן ה</w:t>
      </w:r>
      <w:r>
        <w:rPr>
          <w:rFonts w:cs="David"/>
          <w:szCs w:val="22"/>
          <w:rtl/>
        </w:rPr>
        <w:t>מרכז (כ</w:t>
      </w:r>
      <w:r w:rsidR="000765BB">
        <w:rPr>
          <w:rFonts w:cs="David" w:hint="cs"/>
          <w:szCs w:val="22"/>
          <w:rtl/>
        </w:rPr>
        <w:t>-</w:t>
      </w:r>
      <w:r>
        <w:rPr>
          <w:rFonts w:cs="David"/>
          <w:szCs w:val="22"/>
          <w:rtl/>
        </w:rPr>
        <w:t>25,000 שנות אור)</w:t>
      </w:r>
      <w:r w:rsidR="008C27B0">
        <w:rPr>
          <w:rFonts w:cs="David" w:hint="cs"/>
          <w:szCs w:val="22"/>
          <w:rtl/>
        </w:rPr>
        <w:t>,</w:t>
      </w:r>
      <w:r>
        <w:rPr>
          <w:rFonts w:cs="David"/>
          <w:szCs w:val="22"/>
          <w:rtl/>
        </w:rPr>
        <w:t xml:space="preserve"> זמן ההקפה של מרכז הגלקסיה (כ</w:t>
      </w:r>
      <w:r w:rsidR="000765BB">
        <w:rPr>
          <w:rFonts w:cs="David" w:hint="cs"/>
          <w:szCs w:val="22"/>
          <w:rtl/>
        </w:rPr>
        <w:t>-</w:t>
      </w:r>
      <w:r>
        <w:rPr>
          <w:rFonts w:cs="David"/>
          <w:szCs w:val="22"/>
          <w:rtl/>
        </w:rPr>
        <w:t xml:space="preserve">200 מיליון שנים) ועוד. המחקר מראה כי בגלקסיה שלנו </w:t>
      </w:r>
      <w:r w:rsidR="00085B9A">
        <w:rPr>
          <w:rFonts w:cs="David" w:hint="cs"/>
          <w:szCs w:val="22"/>
          <w:rtl/>
        </w:rPr>
        <w:t xml:space="preserve">כ-200 </w:t>
      </w:r>
      <w:r>
        <w:rPr>
          <w:rFonts w:cs="David"/>
          <w:szCs w:val="22"/>
          <w:rtl/>
        </w:rPr>
        <w:t xml:space="preserve">מיליארד כוכבים אשר רובן קטנים יותר מן השמש. חלקם של הכוכבים נע לו לבדו במרחב וחלקם האחר נמצא בקבוצות הקרויות "צבירי כוכבים". צביר כזה יכול להכיל מכמה עשרות ועד למאות אלפי כוכבים. משערים שכל הכוכבים בצביר "נולדו" מאותו ענן גז והם לכן בעלי גיל זהה. מירב המידע שיש לנו על התפתחותם של כוכבים הוא תוצאת מחקר </w:t>
      </w:r>
      <w:r w:rsidR="008C27B0">
        <w:rPr>
          <w:rFonts w:cs="David" w:hint="cs"/>
          <w:szCs w:val="22"/>
          <w:rtl/>
        </w:rPr>
        <w:t xml:space="preserve">השוואתי </w:t>
      </w:r>
      <w:r>
        <w:rPr>
          <w:rFonts w:cs="David"/>
          <w:szCs w:val="22"/>
          <w:rtl/>
        </w:rPr>
        <w:t>של כוכבים שונים בצבירי כוכבים. הצבירים הגדולים ביותר קרויים</w:t>
      </w:r>
      <w:r w:rsidR="008C27B0">
        <w:rPr>
          <w:rFonts w:cs="David"/>
          <w:szCs w:val="22"/>
          <w:rtl/>
        </w:rPr>
        <w:t xml:space="preserve"> "צבירים כדוריים" על שום צורתם</w:t>
      </w:r>
      <w:r w:rsidR="008C27B0">
        <w:rPr>
          <w:rFonts w:cs="David" w:hint="cs"/>
          <w:szCs w:val="22"/>
          <w:rtl/>
        </w:rPr>
        <w:t xml:space="preserve">. הם </w:t>
      </w:r>
      <w:r>
        <w:rPr>
          <w:rFonts w:cs="David"/>
          <w:szCs w:val="22"/>
          <w:rtl/>
        </w:rPr>
        <w:t>מכילים כמיליו</w:t>
      </w:r>
      <w:r w:rsidR="006E0428">
        <w:rPr>
          <w:rFonts w:cs="David"/>
          <w:szCs w:val="22"/>
          <w:rtl/>
        </w:rPr>
        <w:t>ן כוכבים כל אחד. חלקם הגדול של צבירים אל</w:t>
      </w:r>
      <w:r w:rsidR="006E0428">
        <w:rPr>
          <w:rFonts w:cs="David" w:hint="cs"/>
          <w:szCs w:val="22"/>
          <w:rtl/>
        </w:rPr>
        <w:t>ה</w:t>
      </w:r>
      <w:r>
        <w:rPr>
          <w:rFonts w:cs="David"/>
          <w:szCs w:val="22"/>
          <w:rtl/>
        </w:rPr>
        <w:t xml:space="preserve"> נמצא מחוץ </w:t>
      </w:r>
      <w:proofErr w:type="spellStart"/>
      <w:r>
        <w:rPr>
          <w:rFonts w:cs="David"/>
          <w:szCs w:val="22"/>
          <w:rtl/>
        </w:rPr>
        <w:t>לדיסקת</w:t>
      </w:r>
      <w:proofErr w:type="spellEnd"/>
      <w:r>
        <w:rPr>
          <w:rFonts w:cs="David"/>
          <w:szCs w:val="22"/>
          <w:rtl/>
        </w:rPr>
        <w:t xml:space="preserve"> הגלקסיה, באזור הקרוי הילת הגלקסיה. נראה כי אלו הם הכוכבים הזקנים ביותר אשר נוצרו בתחילת חיי הגלקסיה. גילם של אחדים מהם </w:t>
      </w:r>
      <w:r w:rsidR="00085B9A">
        <w:rPr>
          <w:rFonts w:cs="David" w:hint="cs"/>
          <w:szCs w:val="22"/>
          <w:rtl/>
        </w:rPr>
        <w:t xml:space="preserve">כ- </w:t>
      </w:r>
      <w:r>
        <w:rPr>
          <w:rFonts w:cs="David"/>
          <w:szCs w:val="22"/>
          <w:rtl/>
        </w:rPr>
        <w:t>12 מיליארד שנים.</w:t>
      </w:r>
    </w:p>
    <w:p w:rsidR="00085B9A" w:rsidRDefault="00085B9A" w:rsidP="00352899">
      <w:pPr>
        <w:ind w:firstLine="720"/>
        <w:jc w:val="both"/>
        <w:rPr>
          <w:rFonts w:cs="David"/>
          <w:szCs w:val="22"/>
          <w:rtl/>
        </w:rPr>
      </w:pPr>
      <w:r>
        <w:rPr>
          <w:rFonts w:cs="David" w:hint="cs"/>
          <w:szCs w:val="22"/>
          <w:rtl/>
        </w:rPr>
        <w:t xml:space="preserve">בדומה למרבית הגלקסיות, גם במרכזה של הגלקסיה שלנו חור שחור ענק שמסתו כ-4 מיליון מסות שמש. תכונות חור שחור זה, שכמעט ואינו פולט קרינה, נבחנו ונמדדו בדיוק רב בעזרת תצפיות בקרני </w:t>
      </w:r>
      <w:r>
        <w:rPr>
          <w:rFonts w:cs="David" w:hint="cs"/>
          <w:szCs w:val="22"/>
        </w:rPr>
        <w:t>X</w:t>
      </w:r>
      <w:r>
        <w:rPr>
          <w:rFonts w:cs="David" w:hint="cs"/>
          <w:szCs w:val="22"/>
          <w:rtl/>
        </w:rPr>
        <w:t>, בתחום הרדיו ובתחום האינפרא-אדום.</w:t>
      </w:r>
    </w:p>
    <w:p w:rsidR="00FF0220" w:rsidRDefault="00FF0220" w:rsidP="00352899">
      <w:pPr>
        <w:ind w:firstLine="720"/>
        <w:jc w:val="both"/>
        <w:rPr>
          <w:rFonts w:cs="David"/>
          <w:szCs w:val="22"/>
          <w:rtl/>
        </w:rPr>
      </w:pPr>
    </w:p>
    <w:p w:rsidR="00063E90" w:rsidRDefault="00063E90" w:rsidP="00352899">
      <w:pPr>
        <w:ind w:firstLine="720"/>
        <w:jc w:val="both"/>
        <w:rPr>
          <w:rFonts w:cs="David"/>
          <w:szCs w:val="22"/>
          <w:rtl/>
        </w:rPr>
      </w:pPr>
    </w:p>
    <w:p w:rsidR="007A1BCC" w:rsidRDefault="007A1BCC" w:rsidP="00352899">
      <w:pPr>
        <w:ind w:firstLine="720"/>
        <w:jc w:val="both"/>
        <w:rPr>
          <w:rFonts w:cs="David"/>
          <w:szCs w:val="22"/>
          <w:rtl/>
        </w:rPr>
      </w:pPr>
    </w:p>
    <w:p w:rsidR="007A1BCC" w:rsidRDefault="007A1BCC" w:rsidP="00352899">
      <w:pPr>
        <w:ind w:firstLine="720"/>
        <w:jc w:val="both"/>
        <w:rPr>
          <w:rFonts w:cs="David"/>
          <w:szCs w:val="22"/>
          <w:rtl/>
        </w:rPr>
      </w:pPr>
    </w:p>
    <w:p w:rsidR="00063E90" w:rsidRDefault="00063E90" w:rsidP="008B160E">
      <w:pPr>
        <w:ind w:firstLine="720"/>
        <w:jc w:val="center"/>
        <w:rPr>
          <w:rFonts w:cs="David"/>
          <w:b/>
          <w:bCs/>
          <w:szCs w:val="28"/>
          <w:rtl/>
        </w:rPr>
      </w:pPr>
      <w:r w:rsidRPr="008B160E">
        <w:rPr>
          <w:rFonts w:cs="David"/>
          <w:szCs w:val="32"/>
          <w:rtl/>
        </w:rPr>
        <w:lastRenderedPageBreak/>
        <w:t>3. מבנה היקום</w:t>
      </w:r>
    </w:p>
    <w:p w:rsidR="00063E90" w:rsidRDefault="00063E90" w:rsidP="00352899">
      <w:pPr>
        <w:ind w:firstLine="720"/>
        <w:jc w:val="both"/>
        <w:rPr>
          <w:rFonts w:cs="David"/>
          <w:szCs w:val="22"/>
          <w:rtl/>
        </w:rPr>
      </w:pPr>
      <w:r>
        <w:rPr>
          <w:rFonts w:cs="David"/>
          <w:b/>
          <w:bCs/>
          <w:rtl/>
        </w:rPr>
        <w:t>העיקרון הקוסמולוגי</w:t>
      </w:r>
    </w:p>
    <w:p w:rsidR="00063E90" w:rsidRDefault="00063E90" w:rsidP="00352899">
      <w:pPr>
        <w:ind w:firstLine="720"/>
        <w:jc w:val="both"/>
        <w:rPr>
          <w:rFonts w:cs="David"/>
          <w:szCs w:val="22"/>
          <w:rtl/>
        </w:rPr>
      </w:pPr>
      <w:r>
        <w:rPr>
          <w:rFonts w:cs="David"/>
          <w:szCs w:val="22"/>
          <w:rtl/>
        </w:rPr>
        <w:t xml:space="preserve"> העיקרון הבסיסי בו משתמשים למדידת מרחקים באסטרונומיה קשור בעובדה שאם ידועה בהירותו של גוף כלשהו, </w:t>
      </w:r>
      <w:r w:rsidR="00FF0220">
        <w:rPr>
          <w:rFonts w:cs="David" w:hint="cs"/>
          <w:szCs w:val="22"/>
          <w:rtl/>
        </w:rPr>
        <w:t xml:space="preserve">כלומר כמות האנרגיה שהוא פולט בכל </w:t>
      </w:r>
      <w:proofErr w:type="spellStart"/>
      <w:r w:rsidR="00FF0220">
        <w:rPr>
          <w:rFonts w:cs="David" w:hint="cs"/>
          <w:szCs w:val="22"/>
          <w:rtl/>
        </w:rPr>
        <w:t>שניה</w:t>
      </w:r>
      <w:proofErr w:type="spellEnd"/>
      <w:r w:rsidR="00FF0220">
        <w:rPr>
          <w:rFonts w:cs="David" w:hint="cs"/>
          <w:szCs w:val="22"/>
          <w:rtl/>
        </w:rPr>
        <w:t xml:space="preserve">, </w:t>
      </w:r>
      <w:r>
        <w:rPr>
          <w:rFonts w:cs="David"/>
          <w:szCs w:val="22"/>
          <w:rtl/>
        </w:rPr>
        <w:t xml:space="preserve">ומרחקו מאתנו, ניתן למצוא את מרחקו באם אפשר למדוד את כמות האור המגיעה </w:t>
      </w:r>
      <w:r w:rsidR="00FF0220">
        <w:rPr>
          <w:rFonts w:cs="David" w:hint="cs"/>
          <w:szCs w:val="22"/>
          <w:rtl/>
        </w:rPr>
        <w:t>לכדור הארץ</w:t>
      </w:r>
      <w:r>
        <w:rPr>
          <w:rFonts w:cs="David"/>
          <w:szCs w:val="22"/>
          <w:rtl/>
        </w:rPr>
        <w:t>. הדבר נובע מן העובדה כי כמות האור המגיעה אלינו מגוף כלשהו תלויה בר</w:t>
      </w:r>
      <w:r w:rsidR="00FF0220">
        <w:rPr>
          <w:rFonts w:cs="David" w:hint="cs"/>
          <w:szCs w:val="22"/>
          <w:rtl/>
        </w:rPr>
        <w:t>י</w:t>
      </w:r>
      <w:r>
        <w:rPr>
          <w:rFonts w:cs="David"/>
          <w:szCs w:val="22"/>
          <w:rtl/>
        </w:rPr>
        <w:t xml:space="preserve">בוע המרחק. כך למשל, אם כמות האור המגיעה מכוכב נתון היא </w:t>
      </w:r>
      <w:r>
        <w:rPr>
          <w:rFonts w:cs="David"/>
          <w:szCs w:val="22"/>
        </w:rPr>
        <w:t>X</w:t>
      </w:r>
      <w:r>
        <w:rPr>
          <w:rFonts w:cs="David"/>
          <w:szCs w:val="22"/>
          <w:rtl/>
        </w:rPr>
        <w:t xml:space="preserve"> הרי כמות האור שתגיע מאותו הכוכב, באם ימצא במרחק כפול, היא </w:t>
      </w:r>
      <w:r w:rsidR="00FF0220">
        <w:rPr>
          <w:rFonts w:cs="David"/>
          <w:szCs w:val="22"/>
        </w:rPr>
        <w:t>(</w:t>
      </w:r>
      <w:r>
        <w:rPr>
          <w:rFonts w:cs="David"/>
          <w:szCs w:val="22"/>
        </w:rPr>
        <w:t>1/4</w:t>
      </w:r>
      <w:r w:rsidR="00FF0220">
        <w:rPr>
          <w:rFonts w:cs="David"/>
          <w:szCs w:val="22"/>
        </w:rPr>
        <w:t>)</w:t>
      </w:r>
      <w:r>
        <w:rPr>
          <w:rFonts w:cs="David"/>
          <w:szCs w:val="22"/>
        </w:rPr>
        <w:t>X</w:t>
      </w:r>
      <w:r>
        <w:rPr>
          <w:rFonts w:cs="David"/>
          <w:szCs w:val="22"/>
          <w:rtl/>
        </w:rPr>
        <w:t xml:space="preserve">. מכיוון שכוכבים דומים פולטים אותה כמות אור, ניתן להשוות כוכב סמוך לנו, שמרחקו ידוע, עם כוכב דומה לו בגלקסיה אחרת, שמרחקה אינו ידוע. בהנחה שכמות האור שנפלטת בכל </w:t>
      </w:r>
      <w:proofErr w:type="spellStart"/>
      <w:r>
        <w:rPr>
          <w:rFonts w:cs="David"/>
          <w:szCs w:val="22"/>
          <w:rtl/>
        </w:rPr>
        <w:t>שניה</w:t>
      </w:r>
      <w:proofErr w:type="spellEnd"/>
      <w:r>
        <w:rPr>
          <w:rFonts w:cs="David"/>
          <w:szCs w:val="22"/>
          <w:rtl/>
        </w:rPr>
        <w:t xml:space="preserve"> משני הכוכבים היא זהה, ניתן להשוות את כמות האור המגיעה לכדור הארץ ולהסיק מכך על יחס המרחקים ביניהם. </w:t>
      </w:r>
    </w:p>
    <w:p w:rsidR="00063E90" w:rsidRDefault="00063E90" w:rsidP="009B4DF9">
      <w:pPr>
        <w:ind w:firstLine="720"/>
        <w:jc w:val="both"/>
        <w:rPr>
          <w:rFonts w:cs="David"/>
          <w:szCs w:val="22"/>
          <w:rtl/>
        </w:rPr>
      </w:pPr>
      <w:r>
        <w:rPr>
          <w:rFonts w:cs="David"/>
          <w:szCs w:val="22"/>
          <w:rtl/>
        </w:rPr>
        <w:t>מדידת המרחקים הקטנים בגלקסיה, עד ל</w:t>
      </w:r>
      <w:r w:rsidR="00FF0220">
        <w:rPr>
          <w:rFonts w:cs="David" w:hint="cs"/>
          <w:szCs w:val="22"/>
          <w:rtl/>
        </w:rPr>
        <w:t>כ-</w:t>
      </w:r>
      <w:r>
        <w:rPr>
          <w:rFonts w:cs="David"/>
          <w:szCs w:val="22"/>
          <w:rtl/>
        </w:rPr>
        <w:t>100</w:t>
      </w:r>
      <w:r w:rsidR="00B96D89">
        <w:rPr>
          <w:rFonts w:cs="David" w:hint="cs"/>
          <w:szCs w:val="22"/>
          <w:rtl/>
        </w:rPr>
        <w:t>0</w:t>
      </w:r>
      <w:r>
        <w:rPr>
          <w:rFonts w:cs="David"/>
          <w:szCs w:val="22"/>
          <w:rtl/>
        </w:rPr>
        <w:t xml:space="preserve"> שנות אור מאתנו, מתבצעת בשיטות טריגונומטריות פשוטות ומדויקות למדי. מכיוון שבסביבה הקרובה לנו מספר רב של כוכבים, מדידת המרחק לגופים אחרים נערכת ב</w:t>
      </w:r>
      <w:r w:rsidR="00B96D89">
        <w:rPr>
          <w:rFonts w:cs="David" w:hint="cs"/>
          <w:szCs w:val="22"/>
          <w:rtl/>
        </w:rPr>
        <w:t>ע</w:t>
      </w:r>
      <w:r>
        <w:rPr>
          <w:rFonts w:cs="David"/>
          <w:szCs w:val="22"/>
          <w:rtl/>
        </w:rPr>
        <w:t xml:space="preserve">זרת שיטת כמות האור שתיארנו, תוך השוואה בין כוכב קרוב, שמרחקו </w:t>
      </w:r>
      <w:r w:rsidR="00FF0220">
        <w:rPr>
          <w:rFonts w:cs="David" w:hint="cs"/>
          <w:szCs w:val="22"/>
          <w:rtl/>
        </w:rPr>
        <w:t>נמדד בשיטות הטריגונומטריות, לבין ה</w:t>
      </w:r>
      <w:r>
        <w:rPr>
          <w:rFonts w:cs="David"/>
          <w:szCs w:val="22"/>
          <w:rtl/>
        </w:rPr>
        <w:t xml:space="preserve">כוכב </w:t>
      </w:r>
      <w:r w:rsidR="00FF0220">
        <w:rPr>
          <w:rFonts w:cs="David" w:hint="cs"/>
          <w:szCs w:val="22"/>
          <w:rtl/>
        </w:rPr>
        <w:t>ה</w:t>
      </w:r>
      <w:r>
        <w:rPr>
          <w:rFonts w:cs="David"/>
          <w:szCs w:val="22"/>
          <w:rtl/>
        </w:rPr>
        <w:t xml:space="preserve">רחוק שאת מרחקו מבקשים למדוד. </w:t>
      </w:r>
      <w:r w:rsidR="00FF0220">
        <w:rPr>
          <w:rFonts w:cs="David" w:hint="cs"/>
          <w:szCs w:val="22"/>
          <w:rtl/>
        </w:rPr>
        <w:t>השיטה המדויקת ביותר המוכרת היום למדידת מרחקים גדולים של מיליוני שנות אור מבוססת לא על עצמת האור של כוכב רגיל, אלא על זו של כוכב מתפוצץ הקרוי "סופר-נובה"</w:t>
      </w:r>
      <w:r w:rsidR="004F5F59">
        <w:rPr>
          <w:rFonts w:cs="David" w:hint="cs"/>
          <w:szCs w:val="22"/>
          <w:rtl/>
        </w:rPr>
        <w:t xml:space="preserve"> (ראה פרק </w:t>
      </w:r>
      <w:r w:rsidR="009B4DF9">
        <w:rPr>
          <w:rFonts w:cs="David" w:hint="cs"/>
          <w:szCs w:val="22"/>
          <w:rtl/>
        </w:rPr>
        <w:t>4.ז</w:t>
      </w:r>
      <w:r w:rsidR="004F5F59">
        <w:rPr>
          <w:rFonts w:cs="David" w:hint="cs"/>
          <w:szCs w:val="22"/>
          <w:rtl/>
        </w:rPr>
        <w:t>). מסתבר כי סופר-נובות מסוג מסוים פולטות</w:t>
      </w:r>
      <w:r w:rsidR="00FF0220">
        <w:rPr>
          <w:rFonts w:cs="David" w:hint="cs"/>
          <w:szCs w:val="22"/>
          <w:rtl/>
        </w:rPr>
        <w:t xml:space="preserve"> אור </w:t>
      </w:r>
      <w:r w:rsidR="004F5F59">
        <w:rPr>
          <w:rFonts w:cs="David" w:hint="cs"/>
          <w:szCs w:val="22"/>
          <w:rtl/>
        </w:rPr>
        <w:t>בעצמה קבועה וידועה</w:t>
      </w:r>
      <w:r w:rsidR="00FF0220">
        <w:rPr>
          <w:rFonts w:cs="David" w:hint="cs"/>
          <w:szCs w:val="22"/>
          <w:rtl/>
        </w:rPr>
        <w:t xml:space="preserve">. </w:t>
      </w:r>
      <w:r w:rsidR="004F5F59">
        <w:rPr>
          <w:rFonts w:cs="David" w:hint="cs"/>
          <w:szCs w:val="22"/>
          <w:rtl/>
        </w:rPr>
        <w:t xml:space="preserve">סופר-נובה כזו </w:t>
      </w:r>
      <w:r w:rsidR="00FF0220">
        <w:rPr>
          <w:rFonts w:cs="David" w:hint="cs"/>
          <w:szCs w:val="22"/>
          <w:rtl/>
        </w:rPr>
        <w:t>ה</w:t>
      </w:r>
      <w:r w:rsidR="004F5F59">
        <w:rPr>
          <w:rFonts w:cs="David" w:hint="cs"/>
          <w:szCs w:val="22"/>
          <w:rtl/>
        </w:rPr>
        <w:t xml:space="preserve">נצפית </w:t>
      </w:r>
      <w:r w:rsidR="00FF0220">
        <w:rPr>
          <w:rFonts w:cs="David" w:hint="cs"/>
          <w:szCs w:val="22"/>
          <w:rtl/>
        </w:rPr>
        <w:t>בגלקסיה רחוקה מאפשר</w:t>
      </w:r>
      <w:r w:rsidR="004F5F59">
        <w:rPr>
          <w:rFonts w:cs="David" w:hint="cs"/>
          <w:szCs w:val="22"/>
          <w:rtl/>
        </w:rPr>
        <w:t>ת</w:t>
      </w:r>
      <w:r w:rsidR="00FF0220">
        <w:rPr>
          <w:rFonts w:cs="David" w:hint="cs"/>
          <w:szCs w:val="22"/>
          <w:rtl/>
        </w:rPr>
        <w:t xml:space="preserve"> למדוד את המרחק אליה גם אם מרחקה </w:t>
      </w:r>
      <w:r w:rsidR="004F5F59">
        <w:rPr>
          <w:rFonts w:cs="David" w:hint="cs"/>
          <w:szCs w:val="22"/>
          <w:rtl/>
        </w:rPr>
        <w:t xml:space="preserve">של הגלקסיה </w:t>
      </w:r>
      <w:r w:rsidR="00FF0220">
        <w:rPr>
          <w:rFonts w:cs="David" w:hint="cs"/>
          <w:szCs w:val="22"/>
          <w:rtl/>
        </w:rPr>
        <w:t xml:space="preserve">מאתנו כמה מיליארדי שנות אור. הדרך הפרקטית יותר למדידת מרחקים מבוססת על חוק ידוע, הקרוי "חוק הבל" </w:t>
      </w:r>
      <w:r w:rsidR="00E613FB">
        <w:rPr>
          <w:rFonts w:cs="David" w:hint="cs"/>
          <w:szCs w:val="22"/>
          <w:rtl/>
        </w:rPr>
        <w:t xml:space="preserve">אשר </w:t>
      </w:r>
      <w:r>
        <w:rPr>
          <w:rFonts w:cs="David"/>
          <w:szCs w:val="22"/>
          <w:rtl/>
        </w:rPr>
        <w:t>יוסבר בהמשך.</w:t>
      </w:r>
    </w:p>
    <w:p w:rsidR="00063E90" w:rsidRDefault="00063E90" w:rsidP="00352899">
      <w:pPr>
        <w:ind w:firstLine="720"/>
        <w:jc w:val="both"/>
        <w:rPr>
          <w:rFonts w:cs="David"/>
          <w:szCs w:val="22"/>
          <w:rtl/>
        </w:rPr>
      </w:pPr>
      <w:r>
        <w:rPr>
          <w:rFonts w:cs="David"/>
          <w:szCs w:val="22"/>
          <w:rtl/>
        </w:rPr>
        <w:t>תוצאות מיפוי היקום הקרוב לנו מצביעות על מספר מסקנות. הראשונה היא שהיקום</w:t>
      </w:r>
      <w:r w:rsidR="00FF0220">
        <w:rPr>
          <w:rFonts w:cs="David"/>
          <w:szCs w:val="22"/>
          <w:rtl/>
        </w:rPr>
        <w:t xml:space="preserve"> בו אנו חיים הוא הומוגני</w:t>
      </w:r>
      <w:r>
        <w:rPr>
          <w:rFonts w:cs="David"/>
          <w:szCs w:val="22"/>
          <w:rtl/>
        </w:rPr>
        <w:t xml:space="preserve">. פירושה של אמירה זו הוא שאם נבחר אזור יקום מסוים, גדול מספיק כך שיכיל הרבה צבירי גלקסיות (למשל אזור שקוטרו, מצד לצד, 300 מיליון שנות אור), נמצא כי מבחינת סוגי הגלקסיות, צפיפותן ותנועתן במרחב, אזור זה אינו שונה מאזור יקום אחר, זהה בגדלו, שנבחר באופן אקראי בחלק אחר של היקום. ניתן לאמור כי היקום נראה דומה בכל מקום. המסקנה </w:t>
      </w:r>
      <w:proofErr w:type="spellStart"/>
      <w:r>
        <w:rPr>
          <w:rFonts w:cs="David"/>
          <w:szCs w:val="22"/>
          <w:rtl/>
        </w:rPr>
        <w:t>השניה</w:t>
      </w:r>
      <w:proofErr w:type="spellEnd"/>
      <w:r>
        <w:rPr>
          <w:rFonts w:cs="David"/>
          <w:szCs w:val="22"/>
          <w:rtl/>
        </w:rPr>
        <w:t xml:space="preserve"> היא שהיקום בו אנו חיים הוא איזוטרופי. פרושה של אמירה זו היא שאם נבחר כוון אקראי במרחב, ונבדוק את מספר הגלקסיות, סוגיהן, מרחקיהן </w:t>
      </w:r>
      <w:proofErr w:type="spellStart"/>
      <w:r>
        <w:rPr>
          <w:rFonts w:cs="David"/>
          <w:szCs w:val="22"/>
          <w:rtl/>
        </w:rPr>
        <w:t>וכו</w:t>
      </w:r>
      <w:proofErr w:type="spellEnd"/>
      <w:r>
        <w:rPr>
          <w:rFonts w:cs="David"/>
          <w:szCs w:val="22"/>
          <w:rtl/>
        </w:rPr>
        <w:t>' בכוון זה, לא נוכל להבדילו בצורה כלשהי מכוון אחר שיבחר באקראי גם הוא. היקום נראה דומה בכל כוון.</w:t>
      </w:r>
      <w:r w:rsidR="00E613FB">
        <w:rPr>
          <w:rFonts w:cs="David" w:hint="cs"/>
          <w:szCs w:val="22"/>
          <w:rtl/>
        </w:rPr>
        <w:t xml:space="preserve"> הדבר אמור גם לגבי תכונות קרינת הרקע הקוסמית, זו שמופתה על ידי </w:t>
      </w:r>
      <w:proofErr w:type="spellStart"/>
      <w:r w:rsidR="00E613FB">
        <w:rPr>
          <w:rFonts w:cs="David" w:hint="cs"/>
          <w:szCs w:val="22"/>
          <w:rtl/>
        </w:rPr>
        <w:t>הלווינים</w:t>
      </w:r>
      <w:proofErr w:type="spellEnd"/>
      <w:r w:rsidR="00E613FB">
        <w:rPr>
          <w:rFonts w:cs="David" w:hint="cs"/>
          <w:szCs w:val="22"/>
          <w:rtl/>
        </w:rPr>
        <w:t xml:space="preserve"> </w:t>
      </w:r>
      <w:r w:rsidR="00E613FB">
        <w:rPr>
          <w:rFonts w:cs="David" w:hint="cs"/>
          <w:szCs w:val="22"/>
        </w:rPr>
        <w:t>COBE</w:t>
      </w:r>
      <w:r w:rsidR="00E613FB">
        <w:rPr>
          <w:rFonts w:cs="David" w:hint="cs"/>
          <w:szCs w:val="22"/>
          <w:rtl/>
        </w:rPr>
        <w:t xml:space="preserve">, </w:t>
      </w:r>
      <w:r w:rsidR="00E613FB">
        <w:rPr>
          <w:rFonts w:cs="David" w:hint="cs"/>
          <w:szCs w:val="22"/>
        </w:rPr>
        <w:t>WMA</w:t>
      </w:r>
      <w:r w:rsidR="00E613FB">
        <w:rPr>
          <w:rFonts w:cs="David"/>
          <w:szCs w:val="22"/>
        </w:rPr>
        <w:t>P</w:t>
      </w:r>
      <w:r w:rsidR="00E613FB">
        <w:rPr>
          <w:rFonts w:cs="David" w:hint="cs"/>
          <w:szCs w:val="22"/>
          <w:rtl/>
        </w:rPr>
        <w:t xml:space="preserve"> ו-</w:t>
      </w:r>
      <w:r w:rsidR="00E613FB">
        <w:rPr>
          <w:rFonts w:cs="David" w:hint="cs"/>
          <w:szCs w:val="22"/>
        </w:rPr>
        <w:t>PLANCK</w:t>
      </w:r>
      <w:r w:rsidR="00E613FB">
        <w:rPr>
          <w:rFonts w:cs="David" w:hint="cs"/>
          <w:szCs w:val="22"/>
          <w:rtl/>
        </w:rPr>
        <w:t>.</w:t>
      </w:r>
    </w:p>
    <w:p w:rsidR="00063E90" w:rsidRDefault="00063E90" w:rsidP="00352899">
      <w:pPr>
        <w:ind w:firstLine="720"/>
        <w:jc w:val="both"/>
        <w:rPr>
          <w:rFonts w:cs="David"/>
          <w:szCs w:val="22"/>
          <w:rtl/>
        </w:rPr>
      </w:pPr>
      <w:r>
        <w:rPr>
          <w:rFonts w:cs="David"/>
          <w:szCs w:val="22"/>
          <w:rtl/>
        </w:rPr>
        <w:t xml:space="preserve">שתי </w:t>
      </w:r>
      <w:r w:rsidR="007D39C9">
        <w:rPr>
          <w:rFonts w:cs="David"/>
          <w:szCs w:val="22"/>
          <w:rtl/>
        </w:rPr>
        <w:t xml:space="preserve">התצפיות גם יחד, הומוגניות </w:t>
      </w:r>
      <w:r>
        <w:rPr>
          <w:rFonts w:cs="David"/>
          <w:szCs w:val="22"/>
          <w:rtl/>
        </w:rPr>
        <w:t xml:space="preserve">ואיזוטרופיות היקום, ניתנות לניסוח בדרך מקוצרת האומרת כי: "כל המקומות ביקום הם שווי ערך". אין להבחין </w:t>
      </w:r>
      <w:r w:rsidR="007D39C9">
        <w:rPr>
          <w:rFonts w:cs="David" w:hint="cs"/>
          <w:szCs w:val="22"/>
          <w:rtl/>
        </w:rPr>
        <w:t xml:space="preserve">בעזרת ניסוי כלשהו </w:t>
      </w:r>
      <w:r>
        <w:rPr>
          <w:rFonts w:cs="David"/>
          <w:szCs w:val="22"/>
          <w:rtl/>
        </w:rPr>
        <w:t>מקום אחד ממשנהו</w:t>
      </w:r>
      <w:r w:rsidR="007D39C9">
        <w:rPr>
          <w:rFonts w:cs="David" w:hint="cs"/>
          <w:szCs w:val="22"/>
          <w:rtl/>
        </w:rPr>
        <w:t>.</w:t>
      </w:r>
      <w:r>
        <w:rPr>
          <w:rFonts w:cs="David"/>
          <w:szCs w:val="22"/>
          <w:rtl/>
        </w:rPr>
        <w:t xml:space="preserve"> ובמיוחד אין כל דרך להבחין בין המקום </w:t>
      </w:r>
      <w:r w:rsidR="007D39C9" w:rsidRPr="007D39C9">
        <w:rPr>
          <w:rFonts w:cs="David" w:hint="cs"/>
          <w:szCs w:val="22"/>
          <w:rtl/>
        </w:rPr>
        <w:t xml:space="preserve">המסוים שלנו, כלומר חלק היקום בו נמצאת </w:t>
      </w:r>
      <w:proofErr w:type="spellStart"/>
      <w:r w:rsidR="007D39C9" w:rsidRPr="007D39C9">
        <w:rPr>
          <w:rFonts w:cs="David" w:hint="cs"/>
          <w:szCs w:val="22"/>
          <w:rtl/>
        </w:rPr>
        <w:t>גלקסית</w:t>
      </w:r>
      <w:proofErr w:type="spellEnd"/>
      <w:r w:rsidR="007D39C9" w:rsidRPr="007D39C9">
        <w:rPr>
          <w:rFonts w:cs="David" w:hint="cs"/>
          <w:szCs w:val="22"/>
          <w:rtl/>
        </w:rPr>
        <w:t xml:space="preserve"> שביל החלב</w:t>
      </w:r>
      <w:r w:rsidR="007D39C9">
        <w:rPr>
          <w:rFonts w:cs="David" w:hint="cs"/>
          <w:b/>
          <w:bCs/>
          <w:szCs w:val="22"/>
          <w:rtl/>
        </w:rPr>
        <w:t xml:space="preserve">, </w:t>
      </w:r>
      <w:r>
        <w:rPr>
          <w:rFonts w:cs="David"/>
          <w:szCs w:val="22"/>
          <w:rtl/>
        </w:rPr>
        <w:t xml:space="preserve">לבין מקומות אחרים. </w:t>
      </w:r>
      <w:r w:rsidR="007D39C9">
        <w:rPr>
          <w:rFonts w:cs="David" w:hint="cs"/>
          <w:szCs w:val="22"/>
          <w:rtl/>
        </w:rPr>
        <w:t xml:space="preserve">עובדה </w:t>
      </w:r>
      <w:r>
        <w:rPr>
          <w:rFonts w:cs="David"/>
          <w:szCs w:val="22"/>
          <w:rtl/>
        </w:rPr>
        <w:t>זו קרויה גם בשם "העיקרון הקוסמולוגי".</w:t>
      </w:r>
      <w:r w:rsidR="007D39C9">
        <w:rPr>
          <w:rFonts w:cs="David" w:hint="cs"/>
          <w:szCs w:val="22"/>
          <w:rtl/>
        </w:rPr>
        <w:t xml:space="preserve"> כל מודל של היקום חייב להיות תואם לעובדה </w:t>
      </w:r>
      <w:proofErr w:type="spellStart"/>
      <w:r w:rsidR="007D39C9">
        <w:rPr>
          <w:rFonts w:cs="David" w:hint="cs"/>
          <w:szCs w:val="22"/>
          <w:rtl/>
        </w:rPr>
        <w:t>נסיונית</w:t>
      </w:r>
      <w:proofErr w:type="spellEnd"/>
      <w:r w:rsidR="007D39C9">
        <w:rPr>
          <w:rFonts w:cs="David" w:hint="cs"/>
          <w:szCs w:val="22"/>
          <w:rtl/>
        </w:rPr>
        <w:t xml:space="preserve"> זו. למשל, ליקום מתפשט לא יכול להיות מרכז שהרי נקודה זו נבדלת בתכונותיה מן הנקודות האחרות של היקום.</w:t>
      </w:r>
    </w:p>
    <w:p w:rsidR="00063E90" w:rsidRDefault="00063E90" w:rsidP="00352899">
      <w:pPr>
        <w:ind w:firstLine="720"/>
        <w:jc w:val="both"/>
        <w:rPr>
          <w:rFonts w:cs="David"/>
          <w:szCs w:val="22"/>
          <w:rtl/>
        </w:rPr>
      </w:pPr>
    </w:p>
    <w:p w:rsidR="00063E90" w:rsidRDefault="00063E90" w:rsidP="00352899">
      <w:pPr>
        <w:ind w:firstLine="720"/>
        <w:jc w:val="both"/>
        <w:rPr>
          <w:rFonts w:cs="David"/>
          <w:b/>
          <w:bCs/>
          <w:rtl/>
        </w:rPr>
      </w:pPr>
      <w:r>
        <w:rPr>
          <w:rFonts w:cs="David"/>
          <w:b/>
          <w:bCs/>
          <w:rtl/>
        </w:rPr>
        <w:t>היקום המתפשט</w:t>
      </w:r>
    </w:p>
    <w:p w:rsidR="003A3F0F" w:rsidRDefault="00063E90" w:rsidP="00352899">
      <w:pPr>
        <w:ind w:firstLine="720"/>
        <w:jc w:val="both"/>
        <w:rPr>
          <w:rFonts w:cs="David"/>
          <w:szCs w:val="22"/>
          <w:rtl/>
        </w:rPr>
      </w:pPr>
      <w:r>
        <w:rPr>
          <w:rFonts w:cs="David"/>
          <w:szCs w:val="22"/>
          <w:rtl/>
        </w:rPr>
        <w:t>המחקר המפורסם ביותר בתולדות האסטרונומיה הוא</w:t>
      </w:r>
      <w:r w:rsidR="007D39C9">
        <w:rPr>
          <w:rFonts w:cs="David" w:hint="cs"/>
          <w:szCs w:val="22"/>
          <w:rtl/>
        </w:rPr>
        <w:t xml:space="preserve">, לדעת רבים, </w:t>
      </w:r>
      <w:r>
        <w:rPr>
          <w:rFonts w:cs="David"/>
          <w:szCs w:val="22"/>
          <w:rtl/>
        </w:rPr>
        <w:t xml:space="preserve">מחקרו של </w:t>
      </w:r>
      <w:proofErr w:type="spellStart"/>
      <w:r>
        <w:rPr>
          <w:rFonts w:cs="David"/>
          <w:szCs w:val="22"/>
          <w:rtl/>
        </w:rPr>
        <w:t>אדווין</w:t>
      </w:r>
      <w:proofErr w:type="spellEnd"/>
      <w:r>
        <w:rPr>
          <w:rFonts w:cs="David"/>
          <w:szCs w:val="22"/>
          <w:rtl/>
        </w:rPr>
        <w:t xml:space="preserve"> הבל בשנות ה</w:t>
      </w:r>
      <w:r w:rsidR="000765BB">
        <w:rPr>
          <w:rFonts w:cs="David" w:hint="cs"/>
          <w:szCs w:val="22"/>
          <w:rtl/>
        </w:rPr>
        <w:t>-</w:t>
      </w:r>
      <w:r>
        <w:rPr>
          <w:rFonts w:cs="David"/>
          <w:szCs w:val="22"/>
          <w:rtl/>
        </w:rPr>
        <w:t xml:space="preserve">20 </w:t>
      </w:r>
      <w:proofErr w:type="spellStart"/>
      <w:r>
        <w:rPr>
          <w:rFonts w:cs="David"/>
          <w:szCs w:val="22"/>
          <w:rtl/>
        </w:rPr>
        <w:t>וה</w:t>
      </w:r>
      <w:proofErr w:type="spellEnd"/>
      <w:r w:rsidR="000765BB">
        <w:rPr>
          <w:rFonts w:cs="David" w:hint="cs"/>
          <w:szCs w:val="22"/>
          <w:rtl/>
        </w:rPr>
        <w:t>-</w:t>
      </w:r>
      <w:r>
        <w:rPr>
          <w:rFonts w:cs="David"/>
          <w:szCs w:val="22"/>
          <w:rtl/>
        </w:rPr>
        <w:t>30 של המאה העשרים. הבל חקר את היחס שבין מרחקי הגלקסיות לבין תנועתן במרחב. לשם כך הוא ערך מס</w:t>
      </w:r>
      <w:r w:rsidR="007D39C9">
        <w:rPr>
          <w:rFonts w:cs="David"/>
          <w:szCs w:val="22"/>
          <w:rtl/>
        </w:rPr>
        <w:t>פר רב של תצפיות כאשר בכל אחת מה</w:t>
      </w:r>
      <w:r w:rsidR="007D39C9">
        <w:rPr>
          <w:rFonts w:cs="David" w:hint="cs"/>
          <w:szCs w:val="22"/>
          <w:rtl/>
        </w:rPr>
        <w:t>ן</w:t>
      </w:r>
      <w:r>
        <w:rPr>
          <w:rFonts w:cs="David"/>
          <w:szCs w:val="22"/>
          <w:rtl/>
        </w:rPr>
        <w:t xml:space="preserve"> הוא </w:t>
      </w:r>
      <w:r w:rsidR="007D39C9">
        <w:rPr>
          <w:rFonts w:cs="David" w:hint="cs"/>
          <w:szCs w:val="22"/>
          <w:rtl/>
        </w:rPr>
        <w:t xml:space="preserve">מדד </w:t>
      </w:r>
      <w:r>
        <w:rPr>
          <w:rFonts w:cs="David"/>
          <w:szCs w:val="22"/>
          <w:rtl/>
        </w:rPr>
        <w:t xml:space="preserve">את מרחקה ומהירותה של גלקסיה </w:t>
      </w:r>
      <w:r w:rsidR="007D39C9">
        <w:rPr>
          <w:rFonts w:cs="David" w:hint="cs"/>
          <w:szCs w:val="22"/>
          <w:rtl/>
        </w:rPr>
        <w:t>מסוימת. המרחקים נמדדו בעזרת שיטת עצמת הקרינה שתוארה קודם לכן</w:t>
      </w:r>
      <w:r>
        <w:rPr>
          <w:rFonts w:cs="David"/>
          <w:szCs w:val="22"/>
          <w:rtl/>
        </w:rPr>
        <w:t>. מדידת המהירות נעשתה בעזרת</w:t>
      </w:r>
      <w:r w:rsidR="007D39C9">
        <w:rPr>
          <w:rFonts w:cs="David" w:hint="cs"/>
          <w:szCs w:val="22"/>
          <w:rtl/>
        </w:rPr>
        <w:t xml:space="preserve"> תופעה פיזיקאלית ידועה המכונה </w:t>
      </w:r>
      <w:r>
        <w:rPr>
          <w:rFonts w:cs="David"/>
          <w:szCs w:val="22"/>
          <w:rtl/>
        </w:rPr>
        <w:t xml:space="preserve"> "הסחת דופלר"</w:t>
      </w:r>
      <w:r w:rsidR="003A3F0F">
        <w:rPr>
          <w:rFonts w:cs="David" w:hint="cs"/>
          <w:szCs w:val="22"/>
          <w:rtl/>
        </w:rPr>
        <w:t xml:space="preserve">. </w:t>
      </w:r>
    </w:p>
    <w:p w:rsidR="003A3F0F" w:rsidRDefault="003A3F0F" w:rsidP="00352899">
      <w:pPr>
        <w:ind w:firstLine="720"/>
        <w:jc w:val="both"/>
        <w:rPr>
          <w:rFonts w:cs="David"/>
          <w:szCs w:val="22"/>
          <w:rtl/>
        </w:rPr>
      </w:pPr>
      <w:r>
        <w:rPr>
          <w:rFonts w:cs="David"/>
          <w:szCs w:val="22"/>
          <w:rtl/>
        </w:rPr>
        <w:lastRenderedPageBreak/>
        <w:t xml:space="preserve">אורך הגל </w:t>
      </w:r>
      <w:r w:rsidR="005E70F8">
        <w:rPr>
          <w:rFonts w:cs="David" w:hint="cs"/>
          <w:szCs w:val="22"/>
          <w:rtl/>
        </w:rPr>
        <w:t>של אור המגיע אלינו מגוף</w:t>
      </w:r>
      <w:r w:rsidR="004F5F59">
        <w:rPr>
          <w:rFonts w:cs="David" w:hint="cs"/>
          <w:szCs w:val="22"/>
          <w:rtl/>
        </w:rPr>
        <w:t xml:space="preserve"> פולט קרינה</w:t>
      </w:r>
      <w:r>
        <w:rPr>
          <w:rFonts w:cs="David" w:hint="cs"/>
          <w:szCs w:val="22"/>
          <w:rtl/>
        </w:rPr>
        <w:t xml:space="preserve"> </w:t>
      </w:r>
      <w:r>
        <w:rPr>
          <w:rFonts w:cs="David"/>
          <w:szCs w:val="22"/>
          <w:rtl/>
        </w:rPr>
        <w:t>תלוי במהירות תנועתו של ה</w:t>
      </w:r>
      <w:r>
        <w:rPr>
          <w:rFonts w:cs="David" w:hint="cs"/>
          <w:szCs w:val="22"/>
          <w:rtl/>
        </w:rPr>
        <w:t>גוף</w:t>
      </w:r>
      <w:r>
        <w:rPr>
          <w:rFonts w:cs="David"/>
          <w:szCs w:val="22"/>
          <w:rtl/>
        </w:rPr>
        <w:t xml:space="preserve">. </w:t>
      </w:r>
      <w:r>
        <w:rPr>
          <w:rFonts w:cs="David" w:hint="cs"/>
          <w:szCs w:val="22"/>
          <w:rtl/>
        </w:rPr>
        <w:t xml:space="preserve">זוהי </w:t>
      </w:r>
      <w:r>
        <w:rPr>
          <w:rFonts w:cs="David"/>
          <w:szCs w:val="22"/>
          <w:rtl/>
        </w:rPr>
        <w:t>תופעה פי</w:t>
      </w:r>
      <w:r>
        <w:rPr>
          <w:rFonts w:cs="David" w:hint="cs"/>
          <w:szCs w:val="22"/>
          <w:rtl/>
        </w:rPr>
        <w:t>ז</w:t>
      </w:r>
      <w:r>
        <w:rPr>
          <w:rFonts w:cs="David"/>
          <w:szCs w:val="22"/>
          <w:rtl/>
        </w:rPr>
        <w:t xml:space="preserve">יקאלית </w:t>
      </w:r>
      <w:r>
        <w:rPr>
          <w:rFonts w:cs="David" w:hint="cs"/>
          <w:szCs w:val="22"/>
          <w:rtl/>
        </w:rPr>
        <w:t xml:space="preserve">ידועה הקשורה לאופן התפשטות גלים במרחב, כולל גלי קול, גלי אור וגלים נוספים, </w:t>
      </w:r>
      <w:r>
        <w:rPr>
          <w:rFonts w:cs="David"/>
          <w:szCs w:val="22"/>
          <w:rtl/>
        </w:rPr>
        <w:t>הקרויה "הסחת דופלר"</w:t>
      </w:r>
      <w:r>
        <w:rPr>
          <w:rFonts w:cs="David" w:hint="cs"/>
          <w:szCs w:val="22"/>
          <w:rtl/>
        </w:rPr>
        <w:t>. היא</w:t>
      </w:r>
      <w:r>
        <w:rPr>
          <w:rFonts w:cs="David"/>
          <w:szCs w:val="22"/>
          <w:rtl/>
        </w:rPr>
        <w:t xml:space="preserve"> גורמת לכך שאורכי הגל </w:t>
      </w:r>
      <w:r w:rsidR="005E70F8">
        <w:rPr>
          <w:rFonts w:cs="David" w:hint="cs"/>
          <w:szCs w:val="22"/>
          <w:rtl/>
        </w:rPr>
        <w:t xml:space="preserve">המגיעים אלינו </w:t>
      </w:r>
      <w:r>
        <w:rPr>
          <w:rFonts w:cs="David"/>
          <w:szCs w:val="22"/>
          <w:rtl/>
        </w:rPr>
        <w:t>גדלים באם ה</w:t>
      </w:r>
      <w:r>
        <w:rPr>
          <w:rFonts w:cs="David" w:hint="cs"/>
          <w:szCs w:val="22"/>
          <w:rtl/>
        </w:rPr>
        <w:t xml:space="preserve">גוף </w:t>
      </w:r>
      <w:r>
        <w:rPr>
          <w:rFonts w:cs="David"/>
          <w:szCs w:val="22"/>
          <w:rtl/>
        </w:rPr>
        <w:t xml:space="preserve">מתרחק מאתנו (נהוג לקרא לכך "הסחה לאדום" משום שהצבע האדום </w:t>
      </w:r>
      <w:r>
        <w:rPr>
          <w:rFonts w:cs="David" w:hint="cs"/>
          <w:szCs w:val="22"/>
          <w:rtl/>
        </w:rPr>
        <w:t xml:space="preserve">מציין </w:t>
      </w:r>
      <w:r>
        <w:rPr>
          <w:rFonts w:cs="David"/>
          <w:szCs w:val="22"/>
          <w:rtl/>
        </w:rPr>
        <w:t>אור</w:t>
      </w:r>
      <w:r>
        <w:rPr>
          <w:rFonts w:cs="David" w:hint="cs"/>
          <w:szCs w:val="22"/>
          <w:rtl/>
        </w:rPr>
        <w:t>כי</w:t>
      </w:r>
      <w:r>
        <w:rPr>
          <w:rFonts w:cs="David"/>
          <w:szCs w:val="22"/>
          <w:rtl/>
        </w:rPr>
        <w:t xml:space="preserve"> גל גדול</w:t>
      </w:r>
      <w:r>
        <w:rPr>
          <w:rFonts w:cs="David" w:hint="cs"/>
          <w:szCs w:val="22"/>
          <w:rtl/>
        </w:rPr>
        <w:t>ים</w:t>
      </w:r>
      <w:r>
        <w:rPr>
          <w:rFonts w:cs="David"/>
          <w:szCs w:val="22"/>
          <w:rtl/>
        </w:rPr>
        <w:t xml:space="preserve"> יחסית) ומתקצרים  באם ה</w:t>
      </w:r>
      <w:r>
        <w:rPr>
          <w:rFonts w:cs="David" w:hint="cs"/>
          <w:szCs w:val="22"/>
          <w:rtl/>
        </w:rPr>
        <w:t>גוף</w:t>
      </w:r>
      <w:r>
        <w:rPr>
          <w:rFonts w:cs="David"/>
          <w:szCs w:val="22"/>
          <w:rtl/>
        </w:rPr>
        <w:t xml:space="preserve"> מתקרב אלינו (כאן מדברים על "הסחה לכחול, משום אורך הגל הקצר של הצבע הכחול). ככל שגדלה המהירות כך גד</w:t>
      </w:r>
      <w:r w:rsidR="005E70F8">
        <w:rPr>
          <w:rFonts w:cs="David"/>
          <w:szCs w:val="22"/>
          <w:rtl/>
        </w:rPr>
        <w:t>ל השינוי באורך הגל. מדידה</w:t>
      </w:r>
      <w:r>
        <w:rPr>
          <w:rFonts w:cs="David"/>
          <w:szCs w:val="22"/>
          <w:rtl/>
        </w:rPr>
        <w:t xml:space="preserve"> של אורכי הגל של </w:t>
      </w:r>
      <w:r>
        <w:rPr>
          <w:rFonts w:cs="David" w:hint="cs"/>
          <w:szCs w:val="22"/>
          <w:rtl/>
        </w:rPr>
        <w:t xml:space="preserve">גוף </w:t>
      </w:r>
      <w:r>
        <w:rPr>
          <w:rFonts w:cs="David"/>
          <w:szCs w:val="22"/>
          <w:rtl/>
        </w:rPr>
        <w:t xml:space="preserve">נע, </w:t>
      </w:r>
      <w:r>
        <w:rPr>
          <w:rFonts w:cs="David" w:hint="cs"/>
          <w:szCs w:val="22"/>
          <w:rtl/>
        </w:rPr>
        <w:t xml:space="preserve">למשל </w:t>
      </w:r>
      <w:r w:rsidR="005E70F8">
        <w:rPr>
          <w:rFonts w:cs="David" w:hint="cs"/>
          <w:szCs w:val="22"/>
          <w:rtl/>
        </w:rPr>
        <w:t xml:space="preserve">אור שפולט אטום מסוים באורך גל מסוים </w:t>
      </w:r>
      <w:r>
        <w:rPr>
          <w:rFonts w:cs="David" w:hint="cs"/>
          <w:szCs w:val="22"/>
          <w:rtl/>
        </w:rPr>
        <w:t xml:space="preserve"> </w:t>
      </w:r>
      <w:r>
        <w:rPr>
          <w:rFonts w:cs="David"/>
          <w:szCs w:val="22"/>
          <w:rtl/>
        </w:rPr>
        <w:t>והשוואתם לא</w:t>
      </w:r>
      <w:r w:rsidR="005E70F8">
        <w:rPr>
          <w:rFonts w:cs="David"/>
          <w:szCs w:val="22"/>
          <w:rtl/>
        </w:rPr>
        <w:t>ורכי הגל של אותו היסוד</w:t>
      </w:r>
      <w:r>
        <w:rPr>
          <w:rFonts w:cs="David"/>
          <w:szCs w:val="22"/>
          <w:rtl/>
        </w:rPr>
        <w:t xml:space="preserve"> כפי שנמדדו במעבדה, מאפשרת למדוד  את מהירות תנועתו של ה</w:t>
      </w:r>
      <w:r>
        <w:rPr>
          <w:rFonts w:cs="David" w:hint="cs"/>
          <w:szCs w:val="22"/>
          <w:rtl/>
        </w:rPr>
        <w:t xml:space="preserve">גוף. מדידת הסחת דופלר של </w:t>
      </w:r>
      <w:r w:rsidR="005E70F8">
        <w:rPr>
          <w:rFonts w:cs="David" w:hint="cs"/>
          <w:szCs w:val="22"/>
          <w:rtl/>
        </w:rPr>
        <w:t>ג</w:t>
      </w:r>
      <w:r>
        <w:rPr>
          <w:rFonts w:cs="David" w:hint="cs"/>
          <w:szCs w:val="22"/>
          <w:rtl/>
        </w:rPr>
        <w:t xml:space="preserve">ופים אסטרונומיים פולטי קרינה </w:t>
      </w:r>
      <w:r w:rsidR="005E70F8">
        <w:rPr>
          <w:rFonts w:cs="David" w:hint="cs"/>
          <w:szCs w:val="22"/>
          <w:rtl/>
        </w:rPr>
        <w:t>היא מכשיר מרכזי למדידת</w:t>
      </w:r>
      <w:r>
        <w:rPr>
          <w:rFonts w:cs="David" w:hint="cs"/>
          <w:szCs w:val="22"/>
          <w:rtl/>
        </w:rPr>
        <w:t xml:space="preserve"> תנועתם של גופים שמימיים רבים, כוכבים, גלקסיות, פלנטות וגופים נוספים. </w:t>
      </w:r>
    </w:p>
    <w:p w:rsidR="00063E90" w:rsidRDefault="003A3F0F" w:rsidP="00352899">
      <w:pPr>
        <w:ind w:firstLine="720"/>
        <w:jc w:val="both"/>
        <w:rPr>
          <w:rFonts w:cs="David"/>
          <w:szCs w:val="22"/>
          <w:rtl/>
        </w:rPr>
      </w:pPr>
      <w:r>
        <w:rPr>
          <w:rFonts w:cs="David" w:hint="cs"/>
          <w:szCs w:val="22"/>
          <w:rtl/>
        </w:rPr>
        <w:t xml:space="preserve">הבל מדד כאמור מרחקים ומהירויות של כמה עשרות גלקסיות. כאשר השווה את המדידות גילה </w:t>
      </w:r>
      <w:r w:rsidR="00063E90">
        <w:rPr>
          <w:rFonts w:cs="David"/>
          <w:szCs w:val="22"/>
          <w:rtl/>
        </w:rPr>
        <w:t>להפתעתו כי מרבית הגלקסיות מתרחקות מאתנו. יתרה מזו, הוא מצא גם  כי בין המרחקים והמהירויות של הגלקסיות קיים יחס פשוט הניתן לניסוח כך:</w:t>
      </w:r>
    </w:p>
    <w:p w:rsidR="00063E90" w:rsidRDefault="00063E90" w:rsidP="00352899">
      <w:pPr>
        <w:ind w:firstLine="720"/>
        <w:jc w:val="center"/>
        <w:rPr>
          <w:rFonts w:cs="David"/>
          <w:szCs w:val="22"/>
          <w:rtl/>
        </w:rPr>
      </w:pPr>
      <w:r>
        <w:rPr>
          <w:rFonts w:cs="David"/>
          <w:szCs w:val="22"/>
          <w:rtl/>
        </w:rPr>
        <w:t xml:space="preserve">                            </w:t>
      </w:r>
      <w:r>
        <w:rPr>
          <w:rFonts w:cs="David"/>
          <w:szCs w:val="22"/>
        </w:rPr>
        <w:t>V = HD</w:t>
      </w:r>
      <w:r>
        <w:rPr>
          <w:rFonts w:cs="David"/>
          <w:szCs w:val="22"/>
          <w:rtl/>
        </w:rPr>
        <w:t xml:space="preserve">                                                </w:t>
      </w:r>
    </w:p>
    <w:p w:rsidR="00063E90" w:rsidRDefault="00063E90" w:rsidP="00352899">
      <w:pPr>
        <w:ind w:firstLine="720"/>
        <w:jc w:val="both"/>
        <w:rPr>
          <w:rFonts w:cs="David"/>
          <w:szCs w:val="22"/>
          <w:rtl/>
        </w:rPr>
      </w:pPr>
      <w:r>
        <w:rPr>
          <w:rFonts w:cs="David"/>
          <w:szCs w:val="22"/>
          <w:rtl/>
        </w:rPr>
        <w:t xml:space="preserve">כאשר </w:t>
      </w:r>
      <w:r>
        <w:rPr>
          <w:rFonts w:cs="David"/>
          <w:szCs w:val="22"/>
        </w:rPr>
        <w:t>V</w:t>
      </w:r>
      <w:r>
        <w:rPr>
          <w:rFonts w:cs="David"/>
          <w:szCs w:val="22"/>
          <w:rtl/>
        </w:rPr>
        <w:t xml:space="preserve"> מציין את מהירות התרחקות הגלקסיות מאתנו ו- </w:t>
      </w:r>
      <w:r>
        <w:rPr>
          <w:rFonts w:cs="David"/>
          <w:szCs w:val="22"/>
        </w:rPr>
        <w:t>D</w:t>
      </w:r>
      <w:r>
        <w:rPr>
          <w:rFonts w:cs="David"/>
          <w:szCs w:val="22"/>
          <w:rtl/>
        </w:rPr>
        <w:t xml:space="preserve"> את מרחקן. הקבוע </w:t>
      </w:r>
      <w:r>
        <w:rPr>
          <w:rFonts w:cs="David"/>
          <w:szCs w:val="22"/>
        </w:rPr>
        <w:t>H</w:t>
      </w:r>
      <w:r>
        <w:rPr>
          <w:rFonts w:cs="David"/>
          <w:szCs w:val="22"/>
          <w:rtl/>
        </w:rPr>
        <w:t xml:space="preserve"> שבנוסחה נקרא קבוע הבל וערכו ידוע היום בדיוק של לערך </w:t>
      </w:r>
      <w:r w:rsidR="00E613FB">
        <w:rPr>
          <w:rFonts w:cs="David" w:hint="cs"/>
          <w:szCs w:val="22"/>
          <w:rtl/>
        </w:rPr>
        <w:t>5</w:t>
      </w:r>
      <w:r>
        <w:rPr>
          <w:rFonts w:cs="David"/>
          <w:szCs w:val="22"/>
          <w:rtl/>
        </w:rPr>
        <w:t xml:space="preserve"> אחוזים.  לנו, המכירים כבר שנים רבות את תיאורית המפץ הגדול ואת התפשטות היקום, לא נרא</w:t>
      </w:r>
      <w:r w:rsidR="005E70F8">
        <w:rPr>
          <w:rFonts w:cs="David"/>
          <w:szCs w:val="22"/>
          <w:rtl/>
        </w:rPr>
        <w:t xml:space="preserve">ית תגלית זו מרעישה במיוחד. </w:t>
      </w:r>
      <w:r>
        <w:rPr>
          <w:rFonts w:cs="David"/>
          <w:szCs w:val="22"/>
          <w:rtl/>
        </w:rPr>
        <w:t xml:space="preserve">הבל, </w:t>
      </w:r>
      <w:r w:rsidR="003A3F0F">
        <w:rPr>
          <w:rFonts w:cs="David" w:hint="cs"/>
          <w:szCs w:val="22"/>
          <w:rtl/>
        </w:rPr>
        <w:t xml:space="preserve">שביצע את מחקריו במחצית הראשונה של המאה ה-20, </w:t>
      </w:r>
      <w:r>
        <w:rPr>
          <w:rFonts w:cs="David"/>
          <w:szCs w:val="22"/>
          <w:rtl/>
        </w:rPr>
        <w:t>לא ידע על כך דבר</w:t>
      </w:r>
      <w:r w:rsidR="00CA199A">
        <w:rPr>
          <w:rFonts w:cs="David" w:hint="cs"/>
          <w:szCs w:val="22"/>
          <w:rtl/>
        </w:rPr>
        <w:t xml:space="preserve"> ותגלית דרמטית זו הפכה לאבן היסוד של הקוסמולוגיה המודרנית</w:t>
      </w:r>
      <w:r w:rsidR="003A3F0F">
        <w:rPr>
          <w:rFonts w:cs="David" w:hint="cs"/>
          <w:szCs w:val="22"/>
          <w:rtl/>
        </w:rPr>
        <w:t xml:space="preserve">. </w:t>
      </w:r>
      <w:r>
        <w:rPr>
          <w:rFonts w:cs="David"/>
          <w:szCs w:val="22"/>
          <w:rtl/>
        </w:rPr>
        <w:t xml:space="preserve"> תצפיותיו</w:t>
      </w:r>
      <w:r w:rsidR="00CA199A">
        <w:rPr>
          <w:rFonts w:cs="David"/>
          <w:szCs w:val="22"/>
          <w:rtl/>
        </w:rPr>
        <w:t xml:space="preserve"> של הבל הן כמוב</w:t>
      </w:r>
      <w:r w:rsidR="00CA199A">
        <w:rPr>
          <w:rFonts w:cs="David" w:hint="cs"/>
          <w:szCs w:val="22"/>
          <w:rtl/>
        </w:rPr>
        <w:t xml:space="preserve">ן </w:t>
      </w:r>
      <w:r w:rsidR="00CA199A">
        <w:rPr>
          <w:rFonts w:cs="David"/>
          <w:szCs w:val="22"/>
          <w:rtl/>
        </w:rPr>
        <w:t xml:space="preserve">הוכחה </w:t>
      </w:r>
      <w:r>
        <w:rPr>
          <w:rFonts w:cs="David"/>
          <w:szCs w:val="22"/>
          <w:rtl/>
        </w:rPr>
        <w:t>חותכת לקיומו של מפץ גדול בראשית חיי היקום. הן מראות כי בעבר הקדום היו כל הגלקסיות קרובות יותר זו לזו</w:t>
      </w:r>
      <w:r w:rsidR="003A3F0F">
        <w:rPr>
          <w:rFonts w:cs="David" w:hint="cs"/>
          <w:szCs w:val="22"/>
          <w:rtl/>
        </w:rPr>
        <w:t xml:space="preserve">. ככל שנלך לעבר הרחוק יותר כך נמצא יקום של גלקסיות צפוף יותר. </w:t>
      </w:r>
      <w:r>
        <w:rPr>
          <w:rFonts w:cs="David"/>
          <w:szCs w:val="22"/>
          <w:rtl/>
        </w:rPr>
        <w:t xml:space="preserve">ניתן להמשיך בדמיוננו אל העבר הרחוק </w:t>
      </w:r>
      <w:r w:rsidR="003A3F0F">
        <w:rPr>
          <w:rFonts w:cs="David" w:hint="cs"/>
          <w:szCs w:val="22"/>
          <w:rtl/>
        </w:rPr>
        <w:t xml:space="preserve">עוד יותר </w:t>
      </w:r>
      <w:r>
        <w:rPr>
          <w:rFonts w:cs="David"/>
          <w:szCs w:val="22"/>
          <w:rtl/>
        </w:rPr>
        <w:t xml:space="preserve">ולשער כיצד החלה ההתפשטות. הגלקסיות שנוצרו מן החומר המתפשט </w:t>
      </w:r>
      <w:r w:rsidR="00CA199A">
        <w:rPr>
          <w:rFonts w:cs="David" w:hint="cs"/>
          <w:szCs w:val="22"/>
          <w:rtl/>
        </w:rPr>
        <w:t xml:space="preserve">ביקום הקדום, </w:t>
      </w:r>
      <w:r>
        <w:rPr>
          <w:rFonts w:cs="David"/>
          <w:szCs w:val="22"/>
          <w:rtl/>
        </w:rPr>
        <w:t>מאפשרות לנו, על ידי מדידת מהירותן</w:t>
      </w:r>
      <w:r w:rsidR="00CD7F88">
        <w:rPr>
          <w:rFonts w:cs="David" w:hint="cs"/>
          <w:szCs w:val="22"/>
          <w:rtl/>
        </w:rPr>
        <w:t xml:space="preserve"> ומרחקן מאיתנו</w:t>
      </w:r>
      <w:r>
        <w:rPr>
          <w:rFonts w:cs="David"/>
          <w:szCs w:val="22"/>
          <w:rtl/>
        </w:rPr>
        <w:t xml:space="preserve">, לשחזר את </w:t>
      </w:r>
      <w:r w:rsidR="00CD7F88">
        <w:rPr>
          <w:rFonts w:cs="David" w:hint="cs"/>
          <w:szCs w:val="22"/>
          <w:rtl/>
        </w:rPr>
        <w:t xml:space="preserve">פרטי </w:t>
      </w:r>
      <w:r>
        <w:rPr>
          <w:rFonts w:cs="David"/>
          <w:szCs w:val="22"/>
          <w:rtl/>
        </w:rPr>
        <w:t>אותו האירוע.</w:t>
      </w:r>
    </w:p>
    <w:p w:rsidR="00CA199A" w:rsidRDefault="00CA199A" w:rsidP="00352899">
      <w:pPr>
        <w:ind w:firstLine="720"/>
        <w:jc w:val="both"/>
        <w:rPr>
          <w:rFonts w:cs="David"/>
          <w:szCs w:val="22"/>
          <w:rtl/>
        </w:rPr>
      </w:pPr>
      <w:r>
        <w:rPr>
          <w:rFonts w:cs="David" w:hint="cs"/>
          <w:szCs w:val="22"/>
          <w:rtl/>
        </w:rPr>
        <w:t>ההסתכלות המודרנית והעדכנית יותר בהתפשטות הגלקסיות שונה במידת מה מן החוק הפשוט הקושר מהירות ומרחק בעזרת הסחת דופלר. תאור מדויק כזה משתמש במושג של "הסחה קוסמולוגית לאדום" כלומר שינוי אורכי הגל של פוטונים עקב התפשטות היקום עצמו ולא עקב הסחת דופלר. סמוך מאד אלינו במושגים אסטרונומיים, עד למרחק של כמה מיליוני שנות אור, אין הבדל גדול בין שתי הגישות. רחוק יותר, יש צורף ל</w:t>
      </w:r>
      <w:r w:rsidR="00352899">
        <w:rPr>
          <w:rFonts w:cs="David" w:hint="cs"/>
          <w:szCs w:val="22"/>
          <w:rtl/>
        </w:rPr>
        <w:t xml:space="preserve">עבור </w:t>
      </w:r>
      <w:proofErr w:type="spellStart"/>
      <w:r w:rsidR="00352899">
        <w:rPr>
          <w:rFonts w:cs="David" w:hint="cs"/>
          <w:szCs w:val="22"/>
          <w:rtl/>
        </w:rPr>
        <w:t>לתאור</w:t>
      </w:r>
      <w:proofErr w:type="spellEnd"/>
      <w:r w:rsidR="00352899">
        <w:rPr>
          <w:rFonts w:cs="David" w:hint="cs"/>
          <w:szCs w:val="22"/>
          <w:rtl/>
        </w:rPr>
        <w:t xml:space="preserve"> המבוסס על ההסחה לאדום הקוסמולוגית. </w:t>
      </w:r>
    </w:p>
    <w:p w:rsidR="00352899" w:rsidRDefault="00352899" w:rsidP="00352899">
      <w:pPr>
        <w:ind w:firstLine="720"/>
        <w:jc w:val="both"/>
        <w:rPr>
          <w:rFonts w:cs="David"/>
          <w:szCs w:val="22"/>
          <w:rtl/>
        </w:rPr>
      </w:pPr>
    </w:p>
    <w:p w:rsidR="00063E90" w:rsidRDefault="00063E90" w:rsidP="00352899">
      <w:pPr>
        <w:ind w:firstLine="720"/>
        <w:jc w:val="both"/>
        <w:rPr>
          <w:rFonts w:cs="David"/>
          <w:szCs w:val="22"/>
          <w:rtl/>
        </w:rPr>
      </w:pPr>
      <w:r>
        <w:rPr>
          <w:rFonts w:cs="David"/>
          <w:b/>
          <w:bCs/>
          <w:rtl/>
        </w:rPr>
        <w:t>גיל היקום</w:t>
      </w:r>
    </w:p>
    <w:p w:rsidR="00837081" w:rsidRDefault="00063E90" w:rsidP="00352899">
      <w:pPr>
        <w:ind w:firstLine="720"/>
        <w:jc w:val="both"/>
        <w:rPr>
          <w:rFonts w:cs="David"/>
          <w:szCs w:val="22"/>
          <w:rtl/>
        </w:rPr>
      </w:pPr>
      <w:r>
        <w:rPr>
          <w:rFonts w:cs="David"/>
          <w:szCs w:val="22"/>
          <w:rtl/>
        </w:rPr>
        <w:t xml:space="preserve">התגלית של הבל, והמדידות המדויקות של הקבוע </w:t>
      </w:r>
      <w:r>
        <w:rPr>
          <w:rFonts w:cs="David"/>
          <w:szCs w:val="22"/>
        </w:rPr>
        <w:t>H</w:t>
      </w:r>
      <w:r>
        <w:rPr>
          <w:rFonts w:cs="David"/>
          <w:szCs w:val="22"/>
          <w:rtl/>
        </w:rPr>
        <w:t xml:space="preserve"> שבנוסחה, מאפשרות למדוד את גיל היקום, כלומר את הזמן שחלף מאז תחילת ההתפשטות. כיצד נעשה הדבר. נניח למשל התפשטות במהירות קבועה. במקרה זה קל לראות מן הנוסחה כי הזמן בו החלה ההתפשטות הוא לפני  </w:t>
      </w:r>
      <w:r>
        <w:rPr>
          <w:rFonts w:cs="David"/>
          <w:szCs w:val="22"/>
        </w:rPr>
        <w:t>1/H</w:t>
      </w:r>
      <w:r>
        <w:rPr>
          <w:rFonts w:cs="David"/>
          <w:szCs w:val="22"/>
          <w:rtl/>
        </w:rPr>
        <w:t xml:space="preserve"> שנים. כאשר מציבים את ערכו הידוע של </w:t>
      </w:r>
      <w:r>
        <w:rPr>
          <w:rFonts w:cs="David"/>
          <w:szCs w:val="22"/>
        </w:rPr>
        <w:t>H</w:t>
      </w:r>
      <w:r>
        <w:rPr>
          <w:rFonts w:cs="David"/>
          <w:szCs w:val="22"/>
          <w:rtl/>
        </w:rPr>
        <w:t xml:space="preserve"> מקבלים זמן בתחום של 1</w:t>
      </w:r>
      <w:r w:rsidR="000765BB">
        <w:rPr>
          <w:rFonts w:cs="David" w:hint="cs"/>
          <w:szCs w:val="22"/>
          <w:rtl/>
        </w:rPr>
        <w:t>3</w:t>
      </w:r>
      <w:r>
        <w:rPr>
          <w:rFonts w:cs="David"/>
          <w:szCs w:val="22"/>
          <w:rtl/>
        </w:rPr>
        <w:t>-1</w:t>
      </w:r>
      <w:r w:rsidR="000765BB">
        <w:rPr>
          <w:rFonts w:cs="David" w:hint="cs"/>
          <w:szCs w:val="22"/>
          <w:rtl/>
        </w:rPr>
        <w:t>5</w:t>
      </w:r>
      <w:r>
        <w:rPr>
          <w:rFonts w:cs="David"/>
          <w:szCs w:val="22"/>
          <w:rtl/>
        </w:rPr>
        <w:t xml:space="preserve"> מיליארד שנים. תוצאה זו ניתנת לשיפור</w:t>
      </w:r>
      <w:r w:rsidR="00E613FB">
        <w:rPr>
          <w:rFonts w:cs="David" w:hint="cs"/>
          <w:szCs w:val="22"/>
          <w:rtl/>
        </w:rPr>
        <w:t xml:space="preserve">. למשל אם </w:t>
      </w:r>
      <w:r>
        <w:rPr>
          <w:rFonts w:cs="David"/>
          <w:szCs w:val="22"/>
          <w:rtl/>
        </w:rPr>
        <w:t xml:space="preserve"> ההתפשטות אינה בקצב קבוע אלא מואטת</w:t>
      </w:r>
      <w:r w:rsidR="00E613FB">
        <w:rPr>
          <w:rFonts w:cs="David"/>
          <w:szCs w:val="22"/>
          <w:rtl/>
        </w:rPr>
        <w:t xml:space="preserve">  עקב כוחות הכובד שבין הגלקסיות</w:t>
      </w:r>
      <w:r w:rsidR="00E613FB">
        <w:rPr>
          <w:rFonts w:cs="David" w:hint="cs"/>
          <w:szCs w:val="22"/>
          <w:rtl/>
        </w:rPr>
        <w:t>, נקבל</w:t>
      </w:r>
      <w:r>
        <w:rPr>
          <w:rFonts w:cs="David"/>
          <w:szCs w:val="22"/>
          <w:rtl/>
        </w:rPr>
        <w:t xml:space="preserve"> כי גיל היקום קטן יותר מ</w:t>
      </w:r>
      <w:r>
        <w:rPr>
          <w:rFonts w:cs="David"/>
          <w:szCs w:val="22"/>
        </w:rPr>
        <w:t>1/H-</w:t>
      </w:r>
      <w:r>
        <w:rPr>
          <w:rFonts w:cs="David"/>
          <w:szCs w:val="22"/>
          <w:rtl/>
        </w:rPr>
        <w:t xml:space="preserve">. </w:t>
      </w:r>
      <w:r w:rsidR="00E613FB">
        <w:rPr>
          <w:rFonts w:cs="David" w:hint="cs"/>
          <w:szCs w:val="22"/>
          <w:rtl/>
        </w:rPr>
        <w:t>אם ההתפש</w:t>
      </w:r>
      <w:r w:rsidR="00CA199A">
        <w:rPr>
          <w:rFonts w:cs="David" w:hint="cs"/>
          <w:szCs w:val="22"/>
          <w:rtl/>
        </w:rPr>
        <w:t xml:space="preserve">טות מואצת, כפי שמקובל לחשוב עתה, </w:t>
      </w:r>
      <w:r w:rsidR="00E613FB">
        <w:rPr>
          <w:rFonts w:cs="David" w:hint="cs"/>
          <w:szCs w:val="22"/>
          <w:rtl/>
        </w:rPr>
        <w:t>יהיה הגיל גדול יותר מ-</w:t>
      </w:r>
      <w:r w:rsidR="00E613FB">
        <w:rPr>
          <w:rFonts w:cs="David"/>
          <w:szCs w:val="22"/>
        </w:rPr>
        <w:t>1/H</w:t>
      </w:r>
      <w:r w:rsidR="00E613FB">
        <w:rPr>
          <w:rFonts w:cs="David" w:hint="cs"/>
          <w:szCs w:val="22"/>
          <w:rtl/>
        </w:rPr>
        <w:t>. ומה אם בתחילת הדרך הי</w:t>
      </w:r>
      <w:r w:rsidR="00CA199A">
        <w:rPr>
          <w:rFonts w:cs="David" w:hint="cs"/>
          <w:szCs w:val="22"/>
          <w:rtl/>
        </w:rPr>
        <w:t>י</w:t>
      </w:r>
      <w:r w:rsidR="00E613FB">
        <w:rPr>
          <w:rFonts w:cs="David" w:hint="cs"/>
          <w:szCs w:val="22"/>
          <w:rtl/>
        </w:rPr>
        <w:t>תה התפשטות מואטת ולאחר מכן היא הואצה, כפי שמקובל לחשוב היום?</w:t>
      </w:r>
      <w:r w:rsidR="00837081">
        <w:rPr>
          <w:rFonts w:cs="David" w:hint="cs"/>
          <w:szCs w:val="22"/>
          <w:rtl/>
        </w:rPr>
        <w:t xml:space="preserve"> </w:t>
      </w:r>
    </w:p>
    <w:p w:rsidR="00063E90" w:rsidRDefault="00063E90" w:rsidP="00352899">
      <w:pPr>
        <w:ind w:firstLine="720"/>
        <w:jc w:val="both"/>
        <w:rPr>
          <w:rFonts w:cs="David"/>
          <w:szCs w:val="22"/>
          <w:rtl/>
        </w:rPr>
      </w:pPr>
      <w:r>
        <w:rPr>
          <w:rFonts w:cs="David"/>
          <w:szCs w:val="22"/>
          <w:rtl/>
        </w:rPr>
        <w:t xml:space="preserve">מדידת שעור ההאטה </w:t>
      </w:r>
      <w:r w:rsidR="00837081">
        <w:rPr>
          <w:rFonts w:cs="David" w:hint="cs"/>
          <w:szCs w:val="22"/>
          <w:rtl/>
        </w:rPr>
        <w:t xml:space="preserve">או ההאצה </w:t>
      </w:r>
      <w:r>
        <w:rPr>
          <w:rFonts w:cs="David"/>
          <w:szCs w:val="22"/>
          <w:rtl/>
        </w:rPr>
        <w:t>של הגלקסיות קשה ביותר ו</w:t>
      </w:r>
      <w:r w:rsidR="000765BB">
        <w:rPr>
          <w:rFonts w:cs="David" w:hint="cs"/>
          <w:szCs w:val="22"/>
          <w:rtl/>
        </w:rPr>
        <w:t>רק בתחילת המאה ה-21 התפתחו שי</w:t>
      </w:r>
      <w:r w:rsidR="00837081">
        <w:rPr>
          <w:rFonts w:cs="David" w:hint="cs"/>
          <w:szCs w:val="22"/>
          <w:rtl/>
        </w:rPr>
        <w:t xml:space="preserve">טות מתאימות למדידתה. </w:t>
      </w:r>
      <w:r w:rsidR="00352899">
        <w:rPr>
          <w:rFonts w:cs="David" w:hint="cs"/>
          <w:szCs w:val="22"/>
          <w:rtl/>
        </w:rPr>
        <w:t xml:space="preserve">בשנים אלו הסתבר, להפתעתם </w:t>
      </w:r>
      <w:r w:rsidR="000765BB">
        <w:rPr>
          <w:rFonts w:cs="David" w:hint="cs"/>
          <w:szCs w:val="22"/>
          <w:rtl/>
        </w:rPr>
        <w:t>של המדענים, שהיקום לא רק שאינו מאט את התפשטותו, הוא למעשה מאיץ והמרחקים בין הגלקסיות גדלים מהר יותר משחשבו. ה</w:t>
      </w:r>
      <w:r w:rsidR="00837081">
        <w:rPr>
          <w:rFonts w:cs="David" w:hint="cs"/>
          <w:szCs w:val="22"/>
          <w:rtl/>
        </w:rPr>
        <w:t xml:space="preserve">מסקנה היא שביקום שלנו, פרט לכוכבים, גז, גלקסיות וחומר אפל, גם </w:t>
      </w:r>
      <w:r w:rsidR="000765BB">
        <w:rPr>
          <w:rFonts w:cs="David" w:hint="cs"/>
          <w:szCs w:val="22"/>
          <w:rtl/>
        </w:rPr>
        <w:t xml:space="preserve">"אנרגיה אפלה", צורה של אנרגיה הגורמת </w:t>
      </w:r>
      <w:r w:rsidR="000765BB">
        <w:rPr>
          <w:rFonts w:cs="David" w:hint="cs"/>
          <w:szCs w:val="22"/>
          <w:rtl/>
        </w:rPr>
        <w:lastRenderedPageBreak/>
        <w:t xml:space="preserve">להאצת ההתפשטות. </w:t>
      </w:r>
      <w:r w:rsidR="00056279">
        <w:rPr>
          <w:rFonts w:cs="David" w:hint="cs"/>
          <w:szCs w:val="22"/>
          <w:rtl/>
        </w:rPr>
        <w:t xml:space="preserve">רעיון זה הוצע כבר על ידי </w:t>
      </w:r>
      <w:proofErr w:type="spellStart"/>
      <w:r w:rsidR="00056279">
        <w:rPr>
          <w:rFonts w:cs="David" w:hint="cs"/>
          <w:szCs w:val="22"/>
          <w:rtl/>
        </w:rPr>
        <w:t>אינשטיין</w:t>
      </w:r>
      <w:proofErr w:type="spellEnd"/>
      <w:r w:rsidR="00837081">
        <w:rPr>
          <w:rFonts w:cs="David" w:hint="cs"/>
          <w:szCs w:val="22"/>
          <w:rtl/>
        </w:rPr>
        <w:t xml:space="preserve"> </w:t>
      </w:r>
      <w:r w:rsidR="00352899">
        <w:rPr>
          <w:rFonts w:cs="David" w:hint="cs"/>
          <w:szCs w:val="22"/>
          <w:rtl/>
        </w:rPr>
        <w:t xml:space="preserve">שנתן לו את השם "הקבוע הקוסמולוגי". </w:t>
      </w:r>
      <w:r w:rsidR="00056279">
        <w:rPr>
          <w:rFonts w:cs="David" w:hint="cs"/>
          <w:szCs w:val="22"/>
          <w:rtl/>
        </w:rPr>
        <w:t>אלא שהוא נזנח על ידו בהמשך לאחר שהתגלה חוק הבל. חידת האנרגיה האפלה היא אולי החידה הגדולה ביותר של היקום</w:t>
      </w:r>
      <w:r w:rsidR="00837081">
        <w:rPr>
          <w:rFonts w:cs="David" w:hint="cs"/>
          <w:szCs w:val="22"/>
          <w:rtl/>
        </w:rPr>
        <w:t>, ואולי גם של הפיזיקה,</w:t>
      </w:r>
      <w:r w:rsidR="00056279">
        <w:rPr>
          <w:rFonts w:cs="David" w:hint="cs"/>
          <w:szCs w:val="22"/>
          <w:rtl/>
        </w:rPr>
        <w:t xml:space="preserve"> שעדיין מחכה לפתרונה. </w:t>
      </w:r>
      <w:r w:rsidR="00352899">
        <w:rPr>
          <w:rFonts w:cs="David" w:hint="cs"/>
          <w:szCs w:val="22"/>
          <w:rtl/>
        </w:rPr>
        <w:t>ה</w:t>
      </w:r>
      <w:r w:rsidR="00056279">
        <w:rPr>
          <w:rFonts w:cs="David" w:hint="cs"/>
          <w:szCs w:val="22"/>
          <w:rtl/>
        </w:rPr>
        <w:t xml:space="preserve">מדידות </w:t>
      </w:r>
      <w:r w:rsidR="00352899">
        <w:rPr>
          <w:rFonts w:cs="David" w:hint="cs"/>
          <w:szCs w:val="22"/>
          <w:rtl/>
        </w:rPr>
        <w:t>ה</w:t>
      </w:r>
      <w:r w:rsidR="00056279">
        <w:rPr>
          <w:rFonts w:cs="David" w:hint="cs"/>
          <w:szCs w:val="22"/>
          <w:rtl/>
        </w:rPr>
        <w:t>מדויקות מאד של קבוע הבל</w:t>
      </w:r>
      <w:r w:rsidR="00837081">
        <w:rPr>
          <w:rFonts w:cs="David" w:hint="cs"/>
          <w:szCs w:val="22"/>
          <w:rtl/>
        </w:rPr>
        <w:t xml:space="preserve"> ושל האצת היקום</w:t>
      </w:r>
      <w:r w:rsidR="00352899">
        <w:rPr>
          <w:rFonts w:cs="David" w:hint="cs"/>
          <w:szCs w:val="22"/>
          <w:rtl/>
        </w:rPr>
        <w:t xml:space="preserve"> מאפשרות לקבוע, </w:t>
      </w:r>
      <w:r w:rsidR="00837081">
        <w:rPr>
          <w:rFonts w:cs="David" w:hint="cs"/>
          <w:szCs w:val="22"/>
          <w:rtl/>
        </w:rPr>
        <w:t xml:space="preserve">בדיוק רב, </w:t>
      </w:r>
      <w:r w:rsidR="00352899">
        <w:rPr>
          <w:rFonts w:cs="David" w:hint="cs"/>
          <w:szCs w:val="22"/>
          <w:rtl/>
        </w:rPr>
        <w:t xml:space="preserve">את גיל היקום, </w:t>
      </w:r>
      <w:r w:rsidR="00837081">
        <w:rPr>
          <w:rFonts w:cs="David" w:hint="cs"/>
          <w:szCs w:val="22"/>
          <w:rtl/>
        </w:rPr>
        <w:t xml:space="preserve">כ-13.8 </w:t>
      </w:r>
      <w:r w:rsidR="00056279">
        <w:rPr>
          <w:rFonts w:cs="David" w:hint="cs"/>
          <w:szCs w:val="22"/>
          <w:rtl/>
        </w:rPr>
        <w:t xml:space="preserve"> מיליארד שנה</w:t>
      </w:r>
      <w:r w:rsidR="00837081">
        <w:rPr>
          <w:rFonts w:cs="David" w:hint="cs"/>
          <w:szCs w:val="22"/>
          <w:rtl/>
        </w:rPr>
        <w:t xml:space="preserve">. </w:t>
      </w:r>
      <w:r w:rsidR="00056279">
        <w:rPr>
          <w:rFonts w:cs="David" w:hint="cs"/>
          <w:szCs w:val="22"/>
          <w:rtl/>
        </w:rPr>
        <w:t>אלא ש</w:t>
      </w:r>
      <w:r w:rsidR="00352899">
        <w:rPr>
          <w:rFonts w:cs="David" w:hint="cs"/>
          <w:szCs w:val="22"/>
          <w:rtl/>
        </w:rPr>
        <w:t xml:space="preserve">מקורה הפיזיקאלי של </w:t>
      </w:r>
      <w:r w:rsidR="00056279">
        <w:rPr>
          <w:rFonts w:cs="David" w:hint="cs"/>
          <w:szCs w:val="22"/>
          <w:rtl/>
        </w:rPr>
        <w:t xml:space="preserve">האנרגיה האפלה, </w:t>
      </w:r>
      <w:r w:rsidR="00352899">
        <w:rPr>
          <w:rFonts w:cs="David" w:hint="cs"/>
          <w:szCs w:val="22"/>
          <w:rtl/>
        </w:rPr>
        <w:t xml:space="preserve">עדיין אינו ידוע. </w:t>
      </w:r>
    </w:p>
    <w:p w:rsidR="00063E90" w:rsidRDefault="00063E90" w:rsidP="00EE44C6">
      <w:pPr>
        <w:ind w:firstLine="720"/>
        <w:jc w:val="both"/>
        <w:rPr>
          <w:rFonts w:cs="David"/>
          <w:szCs w:val="22"/>
          <w:rtl/>
        </w:rPr>
      </w:pPr>
      <w:r>
        <w:rPr>
          <w:rFonts w:cs="David"/>
          <w:szCs w:val="22"/>
          <w:rtl/>
        </w:rPr>
        <w:t xml:space="preserve">חוק הבל מספק גם שיטה נוחה ופשוטה לקביעת מרחקיהן של גלקסיות רחוקות. מכיוון שערכו של </w:t>
      </w:r>
      <w:r>
        <w:rPr>
          <w:rFonts w:cs="David"/>
          <w:szCs w:val="22"/>
        </w:rPr>
        <w:t>H</w:t>
      </w:r>
      <w:r>
        <w:rPr>
          <w:rFonts w:cs="David"/>
          <w:szCs w:val="22"/>
          <w:rtl/>
        </w:rPr>
        <w:t xml:space="preserve"> ידוע, הרי אם נמדוד את מהירותה של גלקסיה מסוימת נוכל, בעזרת החוק, להסיק מכך על מרחקה מאתנו. מדידת מהירויות של גלקסיות </w:t>
      </w:r>
      <w:r w:rsidR="00352899">
        <w:rPr>
          <w:rFonts w:cs="David" w:hint="cs"/>
          <w:szCs w:val="22"/>
          <w:rtl/>
        </w:rPr>
        <w:t xml:space="preserve">בעזרת הסחת דופלר </w:t>
      </w:r>
      <w:r>
        <w:rPr>
          <w:rFonts w:cs="David"/>
          <w:szCs w:val="22"/>
          <w:rtl/>
        </w:rPr>
        <w:t xml:space="preserve">קלה יחסית. אי לכך ידועים היום מרחקיהן של </w:t>
      </w:r>
      <w:r w:rsidR="00EE44C6">
        <w:rPr>
          <w:rFonts w:cs="David" w:hint="cs"/>
          <w:szCs w:val="22"/>
          <w:rtl/>
        </w:rPr>
        <w:t xml:space="preserve">מיליוני </w:t>
      </w:r>
      <w:r>
        <w:rPr>
          <w:rFonts w:cs="David"/>
          <w:szCs w:val="22"/>
          <w:rtl/>
        </w:rPr>
        <w:t>גלקסיות וניתן לערוך מפה מפורטת של היקום הקרוב והרחוק.</w:t>
      </w:r>
    </w:p>
    <w:p w:rsidR="00063E90" w:rsidRDefault="00063E90" w:rsidP="00EE44C6">
      <w:pPr>
        <w:ind w:firstLine="720"/>
        <w:jc w:val="both"/>
        <w:rPr>
          <w:rFonts w:cs="David"/>
          <w:szCs w:val="22"/>
          <w:rtl/>
        </w:rPr>
      </w:pPr>
      <w:r>
        <w:rPr>
          <w:rFonts w:cs="David"/>
          <w:szCs w:val="22"/>
          <w:rtl/>
        </w:rPr>
        <w:t>ישנן דרכים אחרות למדידת גיל היקום. ראשית, אפשר להעריך או למדוד את גילם של הכוכבים הזקנים ביותר שאנו רואים בגלקסיה. התיאוריה של</w:t>
      </w:r>
      <w:r w:rsidR="00EE44C6">
        <w:rPr>
          <w:rFonts w:cs="David"/>
          <w:szCs w:val="22"/>
          <w:rtl/>
        </w:rPr>
        <w:t xml:space="preserve"> התפתחות כוכבים מובנת היטב</w:t>
      </w:r>
      <w:r w:rsidR="00EE44C6">
        <w:rPr>
          <w:rFonts w:cs="David" w:hint="cs"/>
          <w:szCs w:val="22"/>
          <w:rtl/>
        </w:rPr>
        <w:t xml:space="preserve"> ו</w:t>
      </w:r>
      <w:r>
        <w:rPr>
          <w:rFonts w:cs="David"/>
          <w:szCs w:val="22"/>
          <w:rtl/>
        </w:rPr>
        <w:t>טווח הגילים האמור הוא בערך 11-13 מיליארד שנים</w:t>
      </w:r>
      <w:r w:rsidR="00056279">
        <w:rPr>
          <w:rFonts w:cs="David" w:hint="cs"/>
          <w:szCs w:val="22"/>
          <w:rtl/>
        </w:rPr>
        <w:t>, בהתאמה מלאה עם גיל היקום.</w:t>
      </w:r>
      <w:r>
        <w:rPr>
          <w:rFonts w:cs="David"/>
          <w:szCs w:val="22"/>
          <w:rtl/>
        </w:rPr>
        <w:t xml:space="preserve"> ישנן גם דרכים נוספות, כאלו המבוססות על קצב הדעיכה של יסודות רדיו-אקטיביים בגלקסיה. גם כאן מקבלים מספרים </w:t>
      </w:r>
      <w:r w:rsidR="00837081">
        <w:rPr>
          <w:rFonts w:cs="David" w:hint="cs"/>
          <w:szCs w:val="22"/>
          <w:rtl/>
        </w:rPr>
        <w:t xml:space="preserve">דומים. </w:t>
      </w:r>
      <w:r>
        <w:rPr>
          <w:rFonts w:cs="David"/>
          <w:szCs w:val="22"/>
          <w:rtl/>
        </w:rPr>
        <w:t>נראה שכל ההערכות מגיעות לאותו תחום הגילים אותו ציינו והיקום בו אנו חיים הוא לערך בן 1</w:t>
      </w:r>
      <w:r w:rsidR="00056279">
        <w:rPr>
          <w:rFonts w:cs="David" w:hint="cs"/>
          <w:szCs w:val="22"/>
          <w:rtl/>
        </w:rPr>
        <w:t>4</w:t>
      </w:r>
      <w:r>
        <w:rPr>
          <w:rFonts w:cs="David"/>
          <w:szCs w:val="22"/>
          <w:rtl/>
        </w:rPr>
        <w:t xml:space="preserve"> מיליארד שנים.</w:t>
      </w:r>
    </w:p>
    <w:p w:rsidR="00895897" w:rsidRDefault="00895897" w:rsidP="00352899">
      <w:pPr>
        <w:pStyle w:val="Heading3"/>
        <w:spacing w:before="0" w:after="0"/>
        <w:ind w:firstLine="720"/>
        <w:jc w:val="both"/>
        <w:rPr>
          <w:rFonts w:cs="David"/>
          <w:b/>
          <w:szCs w:val="24"/>
          <w:rtl/>
        </w:rPr>
      </w:pPr>
    </w:p>
    <w:p w:rsidR="00063E90" w:rsidRDefault="00063E90" w:rsidP="00352899">
      <w:pPr>
        <w:pStyle w:val="Heading3"/>
        <w:spacing w:before="0" w:after="0"/>
        <w:ind w:firstLine="720"/>
        <w:jc w:val="both"/>
        <w:rPr>
          <w:rFonts w:cs="David"/>
          <w:bCs w:val="0"/>
          <w:szCs w:val="24"/>
          <w:rtl/>
        </w:rPr>
      </w:pPr>
      <w:r w:rsidRPr="00B40B87">
        <w:rPr>
          <w:rFonts w:cs="David"/>
          <w:b/>
          <w:szCs w:val="24"/>
          <w:rtl/>
        </w:rPr>
        <w:t>האסטרונומיה כהיסטוריה</w:t>
      </w:r>
    </w:p>
    <w:p w:rsidR="00063E90" w:rsidRDefault="00063E90" w:rsidP="00B40B87">
      <w:pPr>
        <w:ind w:firstLine="720"/>
        <w:jc w:val="both"/>
        <w:rPr>
          <w:rFonts w:cs="David"/>
          <w:szCs w:val="22"/>
          <w:rtl/>
        </w:rPr>
      </w:pPr>
      <w:r>
        <w:rPr>
          <w:rFonts w:cs="David"/>
          <w:szCs w:val="22"/>
          <w:rtl/>
        </w:rPr>
        <w:t>גם מהירות האור, שהיא המהירות הגבוהה ביותר האפשרית בטבע, היא מהירות סופית</w:t>
      </w:r>
      <w:r w:rsidR="00B40B87">
        <w:rPr>
          <w:rFonts w:cs="David" w:hint="cs"/>
          <w:szCs w:val="22"/>
          <w:rtl/>
        </w:rPr>
        <w:t xml:space="preserve"> כך ש</w:t>
      </w:r>
      <w:r>
        <w:rPr>
          <w:rFonts w:cs="David"/>
          <w:szCs w:val="22"/>
          <w:rtl/>
        </w:rPr>
        <w:t xml:space="preserve">תצפית אל כוכב קרוב, הנמצא 10 שנות אור מאתנו, תראה לנו את מצבו של הכוכב (הטמפרטורה שלו, מהירות תנועתו </w:t>
      </w:r>
      <w:proofErr w:type="spellStart"/>
      <w:r>
        <w:rPr>
          <w:rFonts w:cs="David"/>
          <w:szCs w:val="22"/>
          <w:rtl/>
        </w:rPr>
        <w:t>וכו</w:t>
      </w:r>
      <w:proofErr w:type="spellEnd"/>
      <w:r>
        <w:rPr>
          <w:rFonts w:cs="David"/>
          <w:szCs w:val="22"/>
          <w:rtl/>
        </w:rPr>
        <w:t>') כפי שהיו לפני 10 שנים, כאשר יצא האור לדרכו. תצפית בכוכב הנמצא במרכז הגלקסיה שלנו תראה אותו כפי שהיה בערך לפני 25,000 שנים, משום שהמרחק מאתנו למרכז הגלקסיה הוא כ</w:t>
      </w:r>
      <w:r w:rsidR="00056279">
        <w:rPr>
          <w:rFonts w:cs="David" w:hint="cs"/>
          <w:szCs w:val="22"/>
          <w:rtl/>
        </w:rPr>
        <w:t>-</w:t>
      </w:r>
      <w:r>
        <w:rPr>
          <w:rFonts w:cs="David"/>
          <w:szCs w:val="22"/>
          <w:rtl/>
        </w:rPr>
        <w:t xml:space="preserve">25,000 שנות אור. כאשר יצא האור לדרכו מאותו הכוכב </w:t>
      </w:r>
      <w:r w:rsidR="008E7975">
        <w:rPr>
          <w:rFonts w:cs="David" w:hint="cs"/>
          <w:szCs w:val="22"/>
          <w:rtl/>
        </w:rPr>
        <w:t xml:space="preserve">"התכונן" </w:t>
      </w:r>
      <w:r>
        <w:rPr>
          <w:rFonts w:cs="David"/>
          <w:szCs w:val="22"/>
          <w:rtl/>
        </w:rPr>
        <w:t>האדם הקדמון</w:t>
      </w:r>
      <w:r w:rsidR="008E7975">
        <w:rPr>
          <w:rFonts w:cs="David" w:hint="cs"/>
          <w:szCs w:val="22"/>
          <w:rtl/>
        </w:rPr>
        <w:t xml:space="preserve"> לרדת מן העצים ועסק בייצור </w:t>
      </w:r>
      <w:r>
        <w:rPr>
          <w:rFonts w:cs="David"/>
          <w:szCs w:val="22"/>
          <w:rtl/>
        </w:rPr>
        <w:t>כלים פשוטים. תצפית בגלקסיה הנמצאת במרחק של מיליארד שנות אור תראה את הגלקסיה כפי שהייתה לפני מיליארד שנים. השאלה "מה מתרחש שם היום" אינה מעניינת למעשה את האסטרונומים. הדבר אינו נובע מכך שהאסטרונומים נחנו ביצר סקרנות מוגבל אלא משום שאין כל דרך לדעת זאת. כדי לענות על כך יש לחכות בסבלנות מיליארד שנים נוספות כך שנוכל לגלות את האור שנפלט מן הגלקסיה ההיא היום (למעשה אפילו יותר, מכיוון שבינתיים הולכת הגלקסיה ומתרחקת מאתנו ומרחקה בעוד מיליארד שנים יהיה גדול ממיליארד שנות אור). האסטרונומים הם בהחלט "ההיסטוריונים של היקום".</w:t>
      </w:r>
    </w:p>
    <w:p w:rsidR="00063E90" w:rsidRDefault="00063E90" w:rsidP="00352899">
      <w:pPr>
        <w:ind w:firstLine="720"/>
        <w:jc w:val="both"/>
        <w:rPr>
          <w:rFonts w:cs="David"/>
          <w:szCs w:val="22"/>
          <w:rtl/>
        </w:rPr>
      </w:pPr>
    </w:p>
    <w:p w:rsidR="00063E90" w:rsidRDefault="00063E90" w:rsidP="00352899">
      <w:pPr>
        <w:ind w:firstLine="720"/>
        <w:jc w:val="both"/>
        <w:rPr>
          <w:rFonts w:cs="David"/>
          <w:szCs w:val="22"/>
          <w:rtl/>
        </w:rPr>
      </w:pPr>
      <w:r>
        <w:rPr>
          <w:rFonts w:cs="David"/>
          <w:b/>
          <w:bCs/>
          <w:rtl/>
        </w:rPr>
        <w:t>האופק</w:t>
      </w:r>
    </w:p>
    <w:p w:rsidR="00063E90" w:rsidRDefault="008E7975" w:rsidP="00352899">
      <w:pPr>
        <w:ind w:firstLine="720"/>
        <w:jc w:val="both"/>
        <w:rPr>
          <w:rFonts w:cs="David"/>
          <w:szCs w:val="22"/>
          <w:rtl/>
        </w:rPr>
      </w:pPr>
      <w:r>
        <w:rPr>
          <w:rFonts w:cs="David" w:hint="cs"/>
          <w:szCs w:val="22"/>
          <w:rtl/>
        </w:rPr>
        <w:t>כזכור</w:t>
      </w:r>
      <w:r w:rsidR="00063E90">
        <w:rPr>
          <w:rFonts w:cs="David"/>
          <w:szCs w:val="22"/>
          <w:rtl/>
        </w:rPr>
        <w:t xml:space="preserve"> ה"אופק" הוא המרחק המכסימלי אליו ניתן לצפות. מהו אם כן המרחק הגדול ביותר אליו ניתן לראות היום, כלומר היכן הוא האופק? הדבר תלוי כמובן בגיל היקום, כלומר בזמ</w:t>
      </w:r>
      <w:r w:rsidR="00056279">
        <w:rPr>
          <w:rFonts w:cs="David"/>
          <w:szCs w:val="22"/>
          <w:rtl/>
        </w:rPr>
        <w:t>ן שעבר מאז המפץ הגדול. היום, כ</w:t>
      </w:r>
      <w:r w:rsidR="00056279">
        <w:rPr>
          <w:rFonts w:cs="David" w:hint="cs"/>
          <w:szCs w:val="22"/>
          <w:rtl/>
        </w:rPr>
        <w:t>-14 מילי</w:t>
      </w:r>
      <w:r w:rsidR="00063E90">
        <w:rPr>
          <w:rFonts w:cs="David"/>
          <w:szCs w:val="22"/>
          <w:rtl/>
        </w:rPr>
        <w:t>ארד שנה לאחר המפץ הגדול, אנו יכולים לקלוט במכשירי המדידה קרינה שנעה במרחב זמן זה, אך כמובן לא יותר מכך, מפני שלפני כן לא היו כוכבים וגלקסיות או כל חומר אחר. כלומר, ביקום בו אנו חיים אין אף קרן אור אחת הנודדת במרחב יותר מ</w:t>
      </w:r>
      <w:r w:rsidR="00056279">
        <w:rPr>
          <w:rFonts w:cs="David" w:hint="cs"/>
          <w:szCs w:val="22"/>
          <w:rtl/>
        </w:rPr>
        <w:t xml:space="preserve">-14 </w:t>
      </w:r>
      <w:r w:rsidR="00063E90">
        <w:rPr>
          <w:rFonts w:cs="David"/>
          <w:szCs w:val="22"/>
          <w:rtl/>
        </w:rPr>
        <w:t xml:space="preserve">מיליארד שנים משום שלפני כן לא היה יקום, מרחב או חומר וממילא לא היה גם אור. המרחק הגדול ביותר אליו ניתן לצפות היום, כלומר מרחקו של האופק,  הוא </w:t>
      </w:r>
      <w:r w:rsidR="00056279">
        <w:rPr>
          <w:rFonts w:cs="David" w:hint="cs"/>
          <w:szCs w:val="22"/>
          <w:rtl/>
        </w:rPr>
        <w:t xml:space="preserve">כ-14 </w:t>
      </w:r>
      <w:r w:rsidR="00063E90">
        <w:rPr>
          <w:rFonts w:cs="David"/>
          <w:szCs w:val="22"/>
          <w:rtl/>
        </w:rPr>
        <w:t>מיליארד שנות אור. בתקופת הרה-קומבינציה, כאשר היה גילו של היקום כ</w:t>
      </w:r>
      <w:r w:rsidR="00056279">
        <w:rPr>
          <w:rFonts w:cs="David" w:hint="cs"/>
          <w:szCs w:val="22"/>
          <w:rtl/>
        </w:rPr>
        <w:t xml:space="preserve">-400,000 </w:t>
      </w:r>
      <w:r w:rsidR="00063E90">
        <w:rPr>
          <w:rFonts w:cs="David"/>
          <w:szCs w:val="22"/>
          <w:rtl/>
        </w:rPr>
        <w:t xml:space="preserve">שנה, היה המרחק הגדול ביותר אליו ניתן היה לצפות רק </w:t>
      </w:r>
      <w:r w:rsidR="00056279">
        <w:rPr>
          <w:rFonts w:cs="David" w:hint="cs"/>
          <w:szCs w:val="22"/>
          <w:rtl/>
        </w:rPr>
        <w:t>4</w:t>
      </w:r>
      <w:r w:rsidR="00063E90">
        <w:rPr>
          <w:rFonts w:cs="David"/>
          <w:szCs w:val="22"/>
          <w:rtl/>
        </w:rPr>
        <w:t xml:space="preserve">00,000 שנות אור. כאשר היה היקום בן </w:t>
      </w:r>
      <w:proofErr w:type="spellStart"/>
      <w:r w:rsidR="00063E90">
        <w:rPr>
          <w:rFonts w:cs="David"/>
          <w:szCs w:val="22"/>
          <w:rtl/>
        </w:rPr>
        <w:t>שניה</w:t>
      </w:r>
      <w:proofErr w:type="spellEnd"/>
      <w:r w:rsidR="00063E90">
        <w:rPr>
          <w:rFonts w:cs="David"/>
          <w:szCs w:val="22"/>
          <w:rtl/>
        </w:rPr>
        <w:t xml:space="preserve"> אחת היה מרחקו של האופק רק </w:t>
      </w:r>
      <w:smartTag w:uri="urn:schemas-microsoft-com:office:smarttags" w:element="metricconverter">
        <w:smartTagPr>
          <w:attr w:name="ProductID" w:val="300,000 ק&quot;מ"/>
        </w:smartTagPr>
        <w:r w:rsidR="00063E90">
          <w:rPr>
            <w:rFonts w:cs="David"/>
            <w:szCs w:val="22"/>
            <w:rtl/>
          </w:rPr>
          <w:t>300,000 ק"מ</w:t>
        </w:r>
      </w:smartTag>
      <w:r w:rsidR="00063E90">
        <w:rPr>
          <w:rFonts w:cs="David"/>
          <w:szCs w:val="22"/>
          <w:rtl/>
        </w:rPr>
        <w:t>, שהם שניית אור. האופק הולך ומתפשט במהירות האור ובכל זמן שהוא ניתן לראות עד לאופק, אך לא מעבר לכך. מעבר לאופק יש בודאי חומר נוסף רב. כמות חומר זה, וגדלו של היקום, לא ידועים עדיין. מניחים כי האזור הנמצא בתוך האופק שלנו מהווה רק חלק קטנטן מן היקום כולו ויתכן שאנו חיים ביקום אינסופי שאין לו גבולות כלל.</w:t>
      </w:r>
    </w:p>
    <w:p w:rsidR="00702FAB" w:rsidRDefault="00063E90" w:rsidP="00B40B87">
      <w:pPr>
        <w:ind w:firstLine="720"/>
        <w:jc w:val="both"/>
        <w:rPr>
          <w:rFonts w:cs="David"/>
          <w:szCs w:val="22"/>
          <w:rtl/>
        </w:rPr>
      </w:pPr>
      <w:r>
        <w:rPr>
          <w:rFonts w:cs="David"/>
          <w:szCs w:val="22"/>
          <w:rtl/>
        </w:rPr>
        <w:lastRenderedPageBreak/>
        <w:t xml:space="preserve"> התשובה לשאלה מהו גדלו של היקום, והאם הוא סופי או אינסופי, תלויה בצפיפות החומר </w:t>
      </w:r>
      <w:r w:rsidR="00B40B87">
        <w:rPr>
          <w:rFonts w:cs="David" w:hint="cs"/>
          <w:szCs w:val="22"/>
          <w:rtl/>
        </w:rPr>
        <w:t xml:space="preserve">והאנרגיה </w:t>
      </w:r>
      <w:r>
        <w:rPr>
          <w:rFonts w:cs="David"/>
          <w:szCs w:val="22"/>
          <w:rtl/>
        </w:rPr>
        <w:t xml:space="preserve">ביקום הצעיר, מיד לאחר המפץ הגדול. כל חומר היקום שנברא במפץ הגדול הולך ומתפשט עם הזמן. כל נקודה בתוך האופק שלנו לקחה חלק באירוע ראשוני זה והתרחקות הגלקסיות זו מזו הוא תוצאת ההתפוצצות הבראשיתית. </w:t>
      </w:r>
      <w:r w:rsidR="00056279">
        <w:rPr>
          <w:rFonts w:cs="David" w:hint="cs"/>
          <w:szCs w:val="22"/>
          <w:rtl/>
        </w:rPr>
        <w:t xml:space="preserve">בשלבים הראשונים של ההתפשטות </w:t>
      </w:r>
      <w:r w:rsidR="008E7975">
        <w:rPr>
          <w:rFonts w:cs="David" w:hint="cs"/>
          <w:szCs w:val="22"/>
          <w:rtl/>
        </w:rPr>
        <w:t>אין כמעט השפעה לאנרגיה האפלה ו</w:t>
      </w:r>
      <w:r w:rsidR="00056279">
        <w:rPr>
          <w:rFonts w:cs="David" w:hint="cs"/>
          <w:szCs w:val="22"/>
          <w:rtl/>
        </w:rPr>
        <w:t>ה</w:t>
      </w:r>
      <w:r>
        <w:rPr>
          <w:rFonts w:cs="David"/>
          <w:szCs w:val="22"/>
          <w:rtl/>
        </w:rPr>
        <w:t>קצב הולך ומואט עם הזמן, עקב כוחות הכבד ההדדיים</w:t>
      </w:r>
      <w:r w:rsidR="00702FAB">
        <w:rPr>
          <w:rFonts w:cs="David" w:hint="cs"/>
          <w:szCs w:val="22"/>
          <w:rtl/>
        </w:rPr>
        <w:t xml:space="preserve">. אם נשכח לרגע את האנרגיה האפלה נוכל </w:t>
      </w:r>
      <w:r>
        <w:rPr>
          <w:rFonts w:cs="David"/>
          <w:szCs w:val="22"/>
          <w:rtl/>
        </w:rPr>
        <w:t>לשאול האם ההתפשטות תמשך לנצח או אולי תיעצר בעתיד. במקרה הראשון היקום אינסופי, ואין לו גבולות כלל. במקרה השני תיעצר ההתפשטות בעתיד וכיוון שכוחות הכב</w:t>
      </w:r>
      <w:r w:rsidR="00B40B87">
        <w:rPr>
          <w:rFonts w:cs="David" w:hint="cs"/>
          <w:szCs w:val="22"/>
          <w:rtl/>
        </w:rPr>
        <w:t>י</w:t>
      </w:r>
      <w:r>
        <w:rPr>
          <w:rFonts w:cs="David"/>
          <w:szCs w:val="22"/>
          <w:rtl/>
        </w:rPr>
        <w:t>ד</w:t>
      </w:r>
      <w:r w:rsidR="00B40B87">
        <w:rPr>
          <w:rFonts w:cs="David" w:hint="cs"/>
          <w:szCs w:val="22"/>
          <w:rtl/>
        </w:rPr>
        <w:t>ה</w:t>
      </w:r>
      <w:r>
        <w:rPr>
          <w:rFonts w:cs="David"/>
          <w:szCs w:val="22"/>
          <w:rtl/>
        </w:rPr>
        <w:t xml:space="preserve"> פועלים תמיד, תחל לאחריה התכווצות. לאחר מכן ילך היקום ויקטן, ילך ויתכווץ בתהליך שסיומו היחיד האפשרי הוא חזרה לתנאים </w:t>
      </w:r>
      <w:r w:rsidR="00B40B87">
        <w:rPr>
          <w:rFonts w:cs="David" w:hint="cs"/>
          <w:szCs w:val="22"/>
          <w:rtl/>
        </w:rPr>
        <w:t xml:space="preserve">הדומים לאלה </w:t>
      </w:r>
      <w:r>
        <w:rPr>
          <w:rFonts w:cs="David"/>
          <w:szCs w:val="22"/>
          <w:rtl/>
        </w:rPr>
        <w:t xml:space="preserve">ששררו במפץ הגדול. יתכן שהכווץ יגרום למפץ גדול נוסף, ולתהליך נוסף של התפשטות, כווץ וחוזר </w:t>
      </w:r>
      <w:r w:rsidR="00056279">
        <w:rPr>
          <w:rFonts w:cs="David"/>
          <w:szCs w:val="22"/>
          <w:rtl/>
        </w:rPr>
        <w:t xml:space="preserve">חלילה. </w:t>
      </w:r>
    </w:p>
    <w:p w:rsidR="00063E90" w:rsidRDefault="00056279" w:rsidP="00B40B87">
      <w:pPr>
        <w:ind w:firstLine="720"/>
        <w:jc w:val="both"/>
        <w:rPr>
          <w:rFonts w:cs="David"/>
          <w:szCs w:val="22"/>
          <w:rtl/>
        </w:rPr>
      </w:pPr>
      <w:r>
        <w:rPr>
          <w:rFonts w:cs="David" w:hint="cs"/>
          <w:szCs w:val="22"/>
          <w:rtl/>
        </w:rPr>
        <w:t>התגליות החדשות מלמדות שלאחר כמה מיליארדי שנים גוברת האנרגיה האפלה על כוחות הכבידה וההתפשטו</w:t>
      </w:r>
      <w:r w:rsidR="00B40B87">
        <w:rPr>
          <w:rFonts w:cs="David" w:hint="cs"/>
          <w:szCs w:val="22"/>
          <w:rtl/>
        </w:rPr>
        <w:t xml:space="preserve">ת הולכת ומואצת עם הזמן. </w:t>
      </w:r>
      <w:r>
        <w:rPr>
          <w:rFonts w:cs="David" w:hint="cs"/>
          <w:szCs w:val="22"/>
          <w:rtl/>
        </w:rPr>
        <w:t xml:space="preserve">התפשטות זו </w:t>
      </w:r>
      <w:r w:rsidR="00B40B87">
        <w:rPr>
          <w:rFonts w:cs="David" w:hint="cs"/>
          <w:szCs w:val="22"/>
          <w:rtl/>
        </w:rPr>
        <w:t xml:space="preserve">יתכן ותמשך </w:t>
      </w:r>
      <w:r>
        <w:rPr>
          <w:rFonts w:cs="David" w:hint="cs"/>
          <w:szCs w:val="22"/>
          <w:rtl/>
        </w:rPr>
        <w:t>לנצח</w:t>
      </w:r>
      <w:r w:rsidR="00B40B87">
        <w:rPr>
          <w:rFonts w:cs="David" w:hint="cs"/>
          <w:szCs w:val="22"/>
          <w:rtl/>
        </w:rPr>
        <w:t xml:space="preserve">, אם האנרגיה האפלה לא תקטן, או תאט ואולי אף </w:t>
      </w:r>
      <w:proofErr w:type="spellStart"/>
      <w:r w:rsidR="00B40B87">
        <w:rPr>
          <w:rFonts w:cs="David" w:hint="cs"/>
          <w:szCs w:val="22"/>
          <w:rtl/>
        </w:rPr>
        <w:t>תעצר</w:t>
      </w:r>
      <w:proofErr w:type="spellEnd"/>
      <w:r w:rsidR="00B40B87">
        <w:rPr>
          <w:rFonts w:cs="David" w:hint="cs"/>
          <w:szCs w:val="22"/>
          <w:rtl/>
        </w:rPr>
        <w:t xml:space="preserve"> אם </w:t>
      </w:r>
      <w:r>
        <w:rPr>
          <w:rFonts w:cs="David" w:hint="cs"/>
          <w:szCs w:val="22"/>
          <w:rtl/>
        </w:rPr>
        <w:t xml:space="preserve">האנרגיה האפלה תקטן ואולי אף תעלם לחלוטין. </w:t>
      </w:r>
      <w:r w:rsidR="00063E90">
        <w:rPr>
          <w:rFonts w:cs="David"/>
          <w:szCs w:val="22"/>
          <w:rtl/>
        </w:rPr>
        <w:t xml:space="preserve">האם תמשך ההתפשטות היקום לנצח או אולי תיעצר בעתיד? התשובה לכך </w:t>
      </w:r>
      <w:r w:rsidR="00B40B87">
        <w:rPr>
          <w:rFonts w:cs="David" w:hint="cs"/>
          <w:szCs w:val="22"/>
          <w:rtl/>
        </w:rPr>
        <w:t xml:space="preserve">עדיין לא ידועה. </w:t>
      </w:r>
    </w:p>
    <w:p w:rsidR="005C7467" w:rsidRDefault="005C7467" w:rsidP="00352899">
      <w:pPr>
        <w:pStyle w:val="Heading2"/>
        <w:spacing w:before="0" w:after="0"/>
        <w:ind w:firstLine="720"/>
        <w:jc w:val="both"/>
        <w:rPr>
          <w:rFonts w:cs="David"/>
          <w:rtl/>
        </w:rPr>
      </w:pPr>
    </w:p>
    <w:p w:rsidR="00063E90" w:rsidRDefault="00063E90" w:rsidP="008B160E">
      <w:pPr>
        <w:pStyle w:val="Heading2"/>
        <w:spacing w:before="0" w:after="0"/>
        <w:ind w:firstLine="720"/>
        <w:jc w:val="center"/>
        <w:rPr>
          <w:rFonts w:cs="David"/>
          <w:bCs w:val="0"/>
          <w:szCs w:val="22"/>
          <w:rtl/>
        </w:rPr>
      </w:pPr>
      <w:r w:rsidRPr="008B160E">
        <w:rPr>
          <w:rFonts w:cs="David"/>
          <w:b w:val="0"/>
          <w:bCs w:val="0"/>
          <w:rtl/>
        </w:rPr>
        <w:t>4. כוכבים</w:t>
      </w:r>
    </w:p>
    <w:p w:rsidR="00063E90" w:rsidRDefault="00063E90" w:rsidP="00352899">
      <w:pPr>
        <w:pStyle w:val="Heading3"/>
        <w:spacing w:before="0" w:after="0"/>
        <w:ind w:firstLine="720"/>
        <w:jc w:val="both"/>
        <w:rPr>
          <w:rFonts w:cs="David"/>
          <w:bCs w:val="0"/>
          <w:szCs w:val="22"/>
          <w:rtl/>
        </w:rPr>
      </w:pPr>
      <w:r>
        <w:rPr>
          <w:rFonts w:cs="David"/>
          <w:b/>
          <w:szCs w:val="24"/>
          <w:rtl/>
        </w:rPr>
        <w:t>הולדת כוכבים</w:t>
      </w:r>
    </w:p>
    <w:p w:rsidR="00063E90" w:rsidRDefault="005C7467" w:rsidP="00B40B87">
      <w:pPr>
        <w:ind w:firstLine="720"/>
        <w:jc w:val="both"/>
        <w:rPr>
          <w:rFonts w:cs="David"/>
          <w:szCs w:val="22"/>
          <w:rtl/>
        </w:rPr>
      </w:pPr>
      <w:r>
        <w:rPr>
          <w:rFonts w:cs="David"/>
          <w:szCs w:val="22"/>
          <w:rtl/>
        </w:rPr>
        <w:t xml:space="preserve">הכוכבים הראשונים </w:t>
      </w:r>
      <w:r w:rsidR="00063E90">
        <w:rPr>
          <w:rFonts w:cs="David"/>
          <w:szCs w:val="22"/>
          <w:rtl/>
        </w:rPr>
        <w:t>ב</w:t>
      </w:r>
      <w:r w:rsidR="00C7585A">
        <w:rPr>
          <w:rFonts w:cs="David" w:hint="cs"/>
          <w:szCs w:val="22"/>
          <w:rtl/>
        </w:rPr>
        <w:t xml:space="preserve">יקום </w:t>
      </w:r>
      <w:r>
        <w:rPr>
          <w:rFonts w:cs="David" w:hint="cs"/>
          <w:szCs w:val="22"/>
          <w:rtl/>
        </w:rPr>
        <w:t xml:space="preserve">נוצרו </w:t>
      </w:r>
      <w:r w:rsidR="00C7585A">
        <w:rPr>
          <w:rFonts w:cs="David" w:hint="cs"/>
          <w:szCs w:val="22"/>
          <w:rtl/>
        </w:rPr>
        <w:t>כשגילו היה כמה מאות מילי</w:t>
      </w:r>
      <w:r w:rsidR="00B40B87">
        <w:rPr>
          <w:rFonts w:cs="David" w:hint="cs"/>
          <w:szCs w:val="22"/>
          <w:rtl/>
        </w:rPr>
        <w:t xml:space="preserve">וני </w:t>
      </w:r>
      <w:r w:rsidR="00C7585A">
        <w:rPr>
          <w:rFonts w:cs="David" w:hint="cs"/>
          <w:szCs w:val="22"/>
          <w:rtl/>
        </w:rPr>
        <w:t xml:space="preserve">שנים. </w:t>
      </w:r>
      <w:r w:rsidR="00063E90">
        <w:rPr>
          <w:rFonts w:cs="David"/>
          <w:szCs w:val="22"/>
          <w:rtl/>
        </w:rPr>
        <w:t>בתקופה ההיא הי</w:t>
      </w:r>
      <w:r w:rsidR="00B40B87">
        <w:rPr>
          <w:rFonts w:cs="David" w:hint="cs"/>
          <w:szCs w:val="22"/>
          <w:rtl/>
        </w:rPr>
        <w:t>ו הגלקסיות, או מה שעתיד להיות בהמשך גלקסיות,</w:t>
      </w:r>
      <w:r w:rsidR="00063E90">
        <w:rPr>
          <w:rFonts w:cs="David"/>
          <w:szCs w:val="22"/>
          <w:rtl/>
        </w:rPr>
        <w:t xml:space="preserve"> ענ</w:t>
      </w:r>
      <w:r w:rsidR="00B40B87">
        <w:rPr>
          <w:rFonts w:cs="David" w:hint="cs"/>
          <w:szCs w:val="22"/>
          <w:rtl/>
        </w:rPr>
        <w:t>נים גדולים של</w:t>
      </w:r>
      <w:r w:rsidR="00063E90">
        <w:rPr>
          <w:rFonts w:cs="David"/>
          <w:szCs w:val="22"/>
          <w:rtl/>
        </w:rPr>
        <w:t xml:space="preserve"> גז בהרכבו הבראשיתי, כפי שנוצר במפץ הגדול, כ</w:t>
      </w:r>
      <w:r>
        <w:rPr>
          <w:rFonts w:cs="David" w:hint="cs"/>
          <w:szCs w:val="22"/>
          <w:rtl/>
        </w:rPr>
        <w:t>-</w:t>
      </w:r>
      <w:r w:rsidR="00063E90">
        <w:rPr>
          <w:rFonts w:cs="David"/>
          <w:szCs w:val="22"/>
          <w:rtl/>
        </w:rPr>
        <w:t>91 אחוזי מימן, כ</w:t>
      </w:r>
      <w:r>
        <w:rPr>
          <w:rFonts w:cs="David" w:hint="cs"/>
          <w:szCs w:val="22"/>
          <w:rtl/>
        </w:rPr>
        <w:t>-</w:t>
      </w:r>
      <w:r w:rsidR="00063E90">
        <w:rPr>
          <w:rFonts w:cs="David"/>
          <w:szCs w:val="22"/>
          <w:rtl/>
        </w:rPr>
        <w:t>9 אחוזי הליום, וכמות זעירה של יסודות אחרים.  יש לשער שאותו ענן לא היה בעל צפיפות אחידה והיו בו אזורים צפופים יותר או פחות שגם אותם ניתן לכנות בשם "עננים". ענני הגז שבגלקסיה החלו לקרוס, תחת השפעת כובדם העצמי, בתהליך הדומה לקריסה שיצרה את הגלקסיה עצמה. גם כאן, האזורים הצפופים יותר קרסו מהר יותר, משום כוחות הכובד הגדולים. קריסה מואצת כזו הגדילה את צפיפות החומר וזו מצידה הגבירה את כוחות הכובד ההדדיים, וחוזר חלילה. עננים קורסים גדולים הפכו בסופו של התהליך לצביר כוכבים גדול ואזורים קטנים יותר למספר קטן של כוכבים, ויתכן אפילו לכו</w:t>
      </w:r>
      <w:r w:rsidR="00C7585A">
        <w:rPr>
          <w:rFonts w:cs="David"/>
          <w:szCs w:val="22"/>
          <w:rtl/>
        </w:rPr>
        <w:t>כב בודד או שני כוכבים.</w:t>
      </w:r>
      <w:r w:rsidR="00C7585A">
        <w:rPr>
          <w:rFonts w:cs="David" w:hint="cs"/>
          <w:szCs w:val="22"/>
          <w:rtl/>
        </w:rPr>
        <w:t xml:space="preserve"> </w:t>
      </w:r>
      <w:r w:rsidR="00063E90">
        <w:rPr>
          <w:rFonts w:cs="David"/>
          <w:szCs w:val="22"/>
          <w:rtl/>
        </w:rPr>
        <w:t xml:space="preserve">יצירת הכוכבים הראשונים החלה עוד לפני שקבלה הגלקסיה </w:t>
      </w:r>
      <w:r w:rsidR="00B40B87">
        <w:rPr>
          <w:rFonts w:cs="David" w:hint="cs"/>
          <w:szCs w:val="22"/>
          <w:rtl/>
        </w:rPr>
        <w:t xml:space="preserve">שלנו </w:t>
      </w:r>
      <w:r w:rsidR="00063E90">
        <w:rPr>
          <w:rFonts w:cs="David"/>
          <w:szCs w:val="22"/>
          <w:rtl/>
        </w:rPr>
        <w:t xml:space="preserve">את צורתה הסופית,  השטוחה. זו הסיבה לכך שאנו רואים היום צבירי כוכבים גדולים, המכילים עד מיליון כוכבים כל אחד, שנוצרו בתקופה קדומה זו, כשהם נמצאים מחוץ </w:t>
      </w:r>
      <w:proofErr w:type="spellStart"/>
      <w:r w:rsidR="00063E90">
        <w:rPr>
          <w:rFonts w:cs="David"/>
          <w:szCs w:val="22"/>
          <w:rtl/>
        </w:rPr>
        <w:t>לדיסקת</w:t>
      </w:r>
      <w:proofErr w:type="spellEnd"/>
      <w:r w:rsidR="00063E90">
        <w:rPr>
          <w:rFonts w:cs="David"/>
          <w:szCs w:val="22"/>
          <w:rtl/>
        </w:rPr>
        <w:t xml:space="preserve"> הגלקסיה והרחק ממנה.</w:t>
      </w:r>
    </w:p>
    <w:p w:rsidR="00063E90" w:rsidRDefault="00063E90" w:rsidP="00352899">
      <w:pPr>
        <w:ind w:firstLine="720"/>
        <w:jc w:val="both"/>
        <w:rPr>
          <w:rFonts w:cs="David"/>
          <w:szCs w:val="22"/>
          <w:rtl/>
        </w:rPr>
      </w:pPr>
      <w:r>
        <w:rPr>
          <w:rFonts w:cs="David"/>
          <w:szCs w:val="22"/>
          <w:rtl/>
        </w:rPr>
        <w:t>ספור הולדתו של כוכב מענן גז הוא סיפור התחרות שבין כוחות הכובד, הגורמים לכווצו של הענן, לבין הלחץ הפנימי המתנגד לכווץ זה. ענן גז מתכווץ הולך ומתחמם עם הזמן</w:t>
      </w:r>
      <w:r w:rsidR="002B1132">
        <w:rPr>
          <w:rFonts w:cs="David" w:hint="cs"/>
          <w:szCs w:val="22"/>
          <w:rtl/>
        </w:rPr>
        <w:t xml:space="preserve">. כתוצאה מכך, </w:t>
      </w:r>
      <w:r>
        <w:rPr>
          <w:rFonts w:cs="David"/>
          <w:szCs w:val="22"/>
          <w:rtl/>
        </w:rPr>
        <w:t>הלחץ הפנימי</w:t>
      </w:r>
      <w:r w:rsidR="00C7585A">
        <w:rPr>
          <w:rFonts w:cs="David" w:hint="cs"/>
          <w:szCs w:val="22"/>
          <w:rtl/>
        </w:rPr>
        <w:t xml:space="preserve">, שהוא מכפלת הצפיפות בטמפרטורה, </w:t>
      </w:r>
      <w:r>
        <w:rPr>
          <w:rFonts w:cs="David"/>
          <w:szCs w:val="22"/>
          <w:rtl/>
        </w:rPr>
        <w:t xml:space="preserve">גדל. בתחילת התהליך הלחץ הפנימי  קטן ביותר יחסית לכוחות הכובד החיצוניים.  גם החימום הראשוני של הגז, עקב הכווץ, אינו משנה זאת בהרבה משום שחלקיקי הגז המתחממים פולטים קרינה אינפרא-אדומה המשתחררת לחלל ומקררת את הגז. הקירור היעיל של הגז נפסק רק כאשר הצפיפות גדולה מספיק על מנת למנוע את פליטת הקרינה </w:t>
      </w:r>
      <w:r w:rsidR="002B1132">
        <w:rPr>
          <w:rFonts w:cs="David" w:hint="cs"/>
          <w:szCs w:val="22"/>
          <w:rtl/>
        </w:rPr>
        <w:t xml:space="preserve">האינפרא-אדומה </w:t>
      </w:r>
      <w:r>
        <w:rPr>
          <w:rFonts w:cs="David"/>
          <w:szCs w:val="22"/>
          <w:rtl/>
        </w:rPr>
        <w:t>מן הענן. בשלב זה מואץ החימום, גדלה הטמפרטורה הפנימית ועמה הלחץ, והתהליך מסתיים במצב של שווי משקל, בו משתווים כוח הלחץ הפנימי וכוח הכובד החיצוני.</w:t>
      </w:r>
    </w:p>
    <w:p w:rsidR="00063E90" w:rsidRDefault="00063E90" w:rsidP="00352899">
      <w:pPr>
        <w:ind w:firstLine="720"/>
        <w:jc w:val="both"/>
        <w:rPr>
          <w:rFonts w:cs="David"/>
          <w:szCs w:val="22"/>
          <w:rtl/>
        </w:rPr>
      </w:pPr>
      <w:r>
        <w:rPr>
          <w:rFonts w:cs="David"/>
          <w:szCs w:val="22"/>
          <w:rtl/>
        </w:rPr>
        <w:t>אחריתו של ענן גז קורס תלויה במסתו. ככל שגדולה המסה כך גדולים יותר כוחות הכובד וכך גדולה יותר הטמפרטורה במרכז הענן. באם מסת הענן גדולה מספיק, תגיע הטמפרטורה לערך כה גבוה שתתחלנה במרכז ריאקצ</w:t>
      </w:r>
      <w:r w:rsidR="002B1132">
        <w:rPr>
          <w:rFonts w:cs="David"/>
          <w:szCs w:val="22"/>
          <w:rtl/>
        </w:rPr>
        <w:t xml:space="preserve">יות של היתוך גרעיני. תגובות </w:t>
      </w:r>
      <w:r w:rsidR="002B1132">
        <w:rPr>
          <w:rFonts w:cs="David" w:hint="cs"/>
          <w:szCs w:val="22"/>
          <w:rtl/>
        </w:rPr>
        <w:t>אלה</w:t>
      </w:r>
      <w:r>
        <w:rPr>
          <w:rFonts w:cs="David"/>
          <w:szCs w:val="22"/>
          <w:rtl/>
        </w:rPr>
        <w:t xml:space="preserve">, </w:t>
      </w:r>
      <w:r w:rsidR="002B1132">
        <w:rPr>
          <w:rFonts w:cs="David" w:hint="cs"/>
          <w:szCs w:val="22"/>
          <w:rtl/>
        </w:rPr>
        <w:t xml:space="preserve">שיפורטו </w:t>
      </w:r>
      <w:r>
        <w:rPr>
          <w:rFonts w:cs="David"/>
          <w:szCs w:val="22"/>
          <w:rtl/>
        </w:rPr>
        <w:t xml:space="preserve">בהמשך, מתחילות באפן ספונטני, עקב התנגשות גרעיני האטומים זה בזה. תוצאת ההיתוך הגרעיני היא חימום רב של מרכז הכוכב, עליית הלחץ הפנימי ועצירת ההתכווצות. הטמפרטורה והלחץ שנוצרו במרכז הענן מאפשרים המשך התגובות </w:t>
      </w:r>
      <w:r>
        <w:rPr>
          <w:rFonts w:cs="David"/>
          <w:szCs w:val="22"/>
          <w:rtl/>
        </w:rPr>
        <w:lastRenderedPageBreak/>
        <w:t xml:space="preserve">הגרעיניות, יצור נוסף של אנרגיה, וקיומו של מצב שווי משקל בין הכוחות השונים כל זמן שקיים במרכז "חומר דלק" גרעיני לקיום הריאקציות. </w:t>
      </w:r>
      <w:r w:rsidR="002B1132">
        <w:rPr>
          <w:rFonts w:cs="David" w:hint="cs"/>
          <w:szCs w:val="22"/>
          <w:rtl/>
        </w:rPr>
        <w:t xml:space="preserve">תחילתם של תהליכי </w:t>
      </w:r>
      <w:r>
        <w:rPr>
          <w:rFonts w:cs="David"/>
          <w:szCs w:val="22"/>
          <w:rtl/>
        </w:rPr>
        <w:t xml:space="preserve">ההיתוך הגרעיני </w:t>
      </w:r>
      <w:r w:rsidR="002B1132">
        <w:rPr>
          <w:rFonts w:cs="David" w:hint="cs"/>
          <w:szCs w:val="22"/>
          <w:rtl/>
        </w:rPr>
        <w:t xml:space="preserve">הוא הרגע בו </w:t>
      </w:r>
      <w:r>
        <w:rPr>
          <w:rFonts w:cs="David"/>
          <w:szCs w:val="22"/>
          <w:rtl/>
        </w:rPr>
        <w:t xml:space="preserve">הופך ענן הגז לכוכב. </w:t>
      </w:r>
    </w:p>
    <w:p w:rsidR="00B40B87" w:rsidRDefault="00063E90" w:rsidP="00B40B87">
      <w:pPr>
        <w:ind w:firstLine="720"/>
        <w:jc w:val="both"/>
        <w:rPr>
          <w:rFonts w:cs="David"/>
          <w:szCs w:val="22"/>
          <w:rtl/>
        </w:rPr>
      </w:pPr>
      <w:r>
        <w:rPr>
          <w:rFonts w:cs="David"/>
          <w:szCs w:val="22"/>
          <w:rtl/>
        </w:rPr>
        <w:t xml:space="preserve">תהליך יצירת כוכבים מענני גז אורך מאות אלפי שנים. בתקופה זו נפלטת לחלל כמות אדירה של קרינה, בעיקר קרינת אינפרא-אדום בגלים ארוכים. תצפיות מודרניות, מן הקרקע והחלל, מראות </w:t>
      </w:r>
      <w:r w:rsidR="002B1132">
        <w:rPr>
          <w:rFonts w:cs="David" w:hint="cs"/>
          <w:szCs w:val="22"/>
          <w:rtl/>
        </w:rPr>
        <w:t>בברור</w:t>
      </w:r>
      <w:r>
        <w:rPr>
          <w:rFonts w:cs="David"/>
          <w:szCs w:val="22"/>
          <w:rtl/>
        </w:rPr>
        <w:t xml:space="preserve"> אזורים שונים בגלקסיה </w:t>
      </w:r>
      <w:r w:rsidR="002B1132">
        <w:rPr>
          <w:rFonts w:cs="David" w:hint="cs"/>
          <w:szCs w:val="22"/>
          <w:rtl/>
        </w:rPr>
        <w:t xml:space="preserve">שלנו, ובגלקסיות רבות אחרות, </w:t>
      </w:r>
      <w:r>
        <w:rPr>
          <w:rFonts w:cs="David"/>
          <w:szCs w:val="22"/>
          <w:rtl/>
        </w:rPr>
        <w:t xml:space="preserve">שם נולדים גם היום כוכבים חדשים. </w:t>
      </w:r>
      <w:r w:rsidR="00B40B87">
        <w:rPr>
          <w:rFonts w:cs="David"/>
          <w:szCs w:val="22"/>
          <w:rtl/>
        </w:rPr>
        <w:t>כאשר ענני הגז הקורסים קטנים</w:t>
      </w:r>
      <w:r w:rsidR="00B40B87">
        <w:rPr>
          <w:rFonts w:cs="David" w:hint="cs"/>
          <w:szCs w:val="22"/>
          <w:rtl/>
        </w:rPr>
        <w:t xml:space="preserve"> מערך מכ-8 אחוזים ממסת השמש, </w:t>
      </w:r>
      <w:r w:rsidR="00B40B87">
        <w:rPr>
          <w:rFonts w:cs="David"/>
          <w:szCs w:val="22"/>
          <w:rtl/>
        </w:rPr>
        <w:t>הטמפרטורה במרכזם אינה מספקת ל</w:t>
      </w:r>
      <w:r w:rsidR="00B40B87">
        <w:rPr>
          <w:rFonts w:cs="David" w:hint="cs"/>
          <w:szCs w:val="22"/>
          <w:rtl/>
        </w:rPr>
        <w:t xml:space="preserve">קיום </w:t>
      </w:r>
      <w:r w:rsidR="00B40B87">
        <w:rPr>
          <w:rFonts w:cs="David"/>
          <w:szCs w:val="22"/>
          <w:rtl/>
        </w:rPr>
        <w:t xml:space="preserve">ריאקציות היתוך </w:t>
      </w:r>
      <w:r w:rsidR="00B40B87">
        <w:rPr>
          <w:rFonts w:cs="David" w:hint="cs"/>
          <w:szCs w:val="22"/>
          <w:rtl/>
        </w:rPr>
        <w:t xml:space="preserve">גרעיני. גוף כזה </w:t>
      </w:r>
      <w:r w:rsidR="00B40B87">
        <w:rPr>
          <w:rFonts w:cs="David"/>
          <w:szCs w:val="22"/>
          <w:rtl/>
        </w:rPr>
        <w:t>אינו נחשב "כוכב" במובן המקובל של המילה</w:t>
      </w:r>
      <w:r w:rsidR="00B40B87">
        <w:rPr>
          <w:rFonts w:cs="David" w:hint="cs"/>
          <w:szCs w:val="22"/>
          <w:rtl/>
        </w:rPr>
        <w:t xml:space="preserve"> והוא קרוי </w:t>
      </w:r>
      <w:r w:rsidR="00B40B87">
        <w:rPr>
          <w:rFonts w:cs="David"/>
          <w:szCs w:val="22"/>
          <w:rtl/>
        </w:rPr>
        <w:t xml:space="preserve"> "ננס חום".</w:t>
      </w:r>
    </w:p>
    <w:p w:rsidR="00063E90" w:rsidRDefault="00063E90" w:rsidP="00352899">
      <w:pPr>
        <w:ind w:firstLine="720"/>
        <w:jc w:val="both"/>
        <w:rPr>
          <w:rFonts w:cs="David"/>
          <w:szCs w:val="22"/>
          <w:rtl/>
        </w:rPr>
      </w:pPr>
    </w:p>
    <w:p w:rsidR="00063E90" w:rsidRDefault="00063E90" w:rsidP="00352899">
      <w:pPr>
        <w:pStyle w:val="Heading3"/>
        <w:spacing w:before="0" w:after="0"/>
        <w:ind w:firstLine="720"/>
        <w:jc w:val="both"/>
        <w:rPr>
          <w:bCs w:val="0"/>
          <w:rtl/>
        </w:rPr>
      </w:pPr>
    </w:p>
    <w:p w:rsidR="00063E90" w:rsidRDefault="00063E90" w:rsidP="00352899">
      <w:pPr>
        <w:pStyle w:val="Heading3"/>
        <w:spacing w:before="0" w:after="0"/>
        <w:ind w:firstLine="720"/>
        <w:jc w:val="both"/>
        <w:rPr>
          <w:rFonts w:cs="David"/>
          <w:b/>
          <w:szCs w:val="24"/>
          <w:rtl/>
        </w:rPr>
      </w:pPr>
      <w:r>
        <w:rPr>
          <w:rFonts w:cs="David"/>
          <w:b/>
          <w:szCs w:val="24"/>
          <w:rtl/>
        </w:rPr>
        <w:t>חיי כוכב</w:t>
      </w:r>
    </w:p>
    <w:p w:rsidR="00063E90" w:rsidRDefault="00063E90" w:rsidP="00352899">
      <w:pPr>
        <w:ind w:firstLine="720"/>
        <w:jc w:val="both"/>
        <w:rPr>
          <w:rFonts w:cs="David"/>
          <w:szCs w:val="22"/>
          <w:rtl/>
        </w:rPr>
      </w:pPr>
      <w:r>
        <w:rPr>
          <w:rFonts w:cs="David"/>
          <w:szCs w:val="22"/>
          <w:rtl/>
        </w:rPr>
        <w:t xml:space="preserve">כוכבים הם ענני גז כדוריים גדולים המייצרים אנרגיה על ידי תגובות של היתוך גרעיני בליבותיהם.  המושג "ליבת הכוכב" פירושו האזור הפנימי בו מתרחשת הבעירה הגרעינית. מחוץ לאזור זה קיים חמר נוסף אלא שהתנאים שם אינם מתאימים לבעירה גרעינית. קצב התגובות הגרעיניות, אופיין ומשך חיי הכוכב, תלויים במסתו. מסת השמש, שהיא כוכב אופייני ממוצע בגדלו, היא כאמור </w:t>
      </w:r>
      <w:r>
        <w:rPr>
          <w:rFonts w:cs="David"/>
          <w:szCs w:val="22"/>
        </w:rPr>
        <w:t>x10</w:t>
      </w:r>
      <w:r>
        <w:rPr>
          <w:rFonts w:cs="David"/>
          <w:szCs w:val="22"/>
          <w:vertAlign w:val="superscript"/>
        </w:rPr>
        <w:t>30</w:t>
      </w:r>
      <w:r>
        <w:rPr>
          <w:rFonts w:cs="David"/>
          <w:szCs w:val="22"/>
        </w:rPr>
        <w:t xml:space="preserve"> </w:t>
      </w:r>
      <w:smartTag w:uri="urn:schemas-microsoft-com:office:smarttags" w:element="metricconverter">
        <w:smartTagPr>
          <w:attr w:name="ProductID" w:val="2 ק&quot;ג"/>
        </w:smartTagPr>
        <w:r>
          <w:rPr>
            <w:rFonts w:cs="David"/>
            <w:szCs w:val="22"/>
            <w:rtl/>
          </w:rPr>
          <w:t>2 ק"ג</w:t>
        </w:r>
      </w:smartTag>
      <w:r>
        <w:rPr>
          <w:rFonts w:cs="David"/>
          <w:szCs w:val="22"/>
          <w:rtl/>
        </w:rPr>
        <w:t>. האסטרונומים מכנים מספר זה "מסת שמש אחת". תהליך ייצור האנרגיה בשמש הוא בעיקרו בעירת מימן להליום, הדומה לתהליך יצירת ההליום ביקום הקדום. התהליך מתרחש בדרכים שונות שאחת מהן ידועה כ"שרשרת הפרוטונים" (</w:t>
      </w:r>
      <w:r>
        <w:rPr>
          <w:rFonts w:cs="David"/>
          <w:szCs w:val="22"/>
        </w:rPr>
        <w:t>p-p chain</w:t>
      </w:r>
      <w:r>
        <w:rPr>
          <w:rFonts w:cs="David"/>
          <w:szCs w:val="22"/>
          <w:rtl/>
        </w:rPr>
        <w:t xml:space="preserve">). בשלב הראשון מתחברים שני פרוטונים, שהם גרעיני מימן המסומנים כזכור </w:t>
      </w:r>
      <w:r>
        <w:rPr>
          <w:rFonts w:cs="David"/>
          <w:szCs w:val="22"/>
          <w:vertAlign w:val="subscript"/>
        </w:rPr>
        <w:t>1</w:t>
      </w:r>
      <w:r>
        <w:rPr>
          <w:rFonts w:cs="David"/>
          <w:szCs w:val="22"/>
        </w:rPr>
        <w:t>H</w:t>
      </w:r>
      <w:r>
        <w:rPr>
          <w:rFonts w:cs="David"/>
          <w:szCs w:val="22"/>
          <w:vertAlign w:val="superscript"/>
        </w:rPr>
        <w:t>1</w:t>
      </w:r>
      <w:r>
        <w:rPr>
          <w:rFonts w:cs="David"/>
          <w:szCs w:val="22"/>
          <w:rtl/>
        </w:rPr>
        <w:t xml:space="preserve">  ליצירת </w:t>
      </w:r>
      <w:proofErr w:type="spellStart"/>
      <w:r>
        <w:rPr>
          <w:rFonts w:cs="David"/>
          <w:szCs w:val="22"/>
          <w:rtl/>
        </w:rPr>
        <w:t>דאוטריום</w:t>
      </w:r>
      <w:proofErr w:type="spellEnd"/>
      <w:r>
        <w:rPr>
          <w:rFonts w:cs="David"/>
          <w:szCs w:val="22"/>
          <w:rtl/>
        </w:rPr>
        <w:t xml:space="preserve">, </w:t>
      </w:r>
      <w:r>
        <w:rPr>
          <w:rFonts w:cs="David"/>
          <w:szCs w:val="22"/>
        </w:rPr>
        <w:t>H</w:t>
      </w:r>
      <w:r>
        <w:rPr>
          <w:rFonts w:cs="David"/>
          <w:szCs w:val="22"/>
          <w:vertAlign w:val="superscript"/>
        </w:rPr>
        <w:t>2</w:t>
      </w:r>
      <w:r>
        <w:rPr>
          <w:rFonts w:cs="David"/>
          <w:szCs w:val="22"/>
          <w:vertAlign w:val="subscript"/>
          <w:rtl/>
        </w:rPr>
        <w:t>1</w:t>
      </w:r>
      <w:r>
        <w:rPr>
          <w:rFonts w:cs="David"/>
          <w:szCs w:val="22"/>
          <w:rtl/>
        </w:rPr>
        <w:t xml:space="preserve"> , שהוא מימן כבד המכיל בגרעינו פרוטון אחד וניטרון אחד</w:t>
      </w:r>
    </w:p>
    <w:p w:rsidR="00063E90" w:rsidRDefault="00063E90" w:rsidP="00352899">
      <w:pPr>
        <w:ind w:firstLine="720"/>
        <w:jc w:val="center"/>
        <w:rPr>
          <w:rFonts w:cs="David"/>
          <w:szCs w:val="22"/>
        </w:rPr>
      </w:pPr>
      <w:r>
        <w:rPr>
          <w:rFonts w:cs="David"/>
          <w:szCs w:val="22"/>
        </w:rPr>
        <w:sym w:font="Symbol" w:char="F0AE"/>
      </w:r>
      <w:r>
        <w:rPr>
          <w:rFonts w:cs="David"/>
          <w:szCs w:val="22"/>
        </w:rPr>
        <w:t xml:space="preserve"> </w:t>
      </w:r>
      <w:proofErr w:type="gramStart"/>
      <w:r>
        <w:rPr>
          <w:rFonts w:cs="David"/>
          <w:szCs w:val="22"/>
          <w:vertAlign w:val="subscript"/>
        </w:rPr>
        <w:t>1</w:t>
      </w:r>
      <w:r>
        <w:rPr>
          <w:rFonts w:cs="David"/>
          <w:szCs w:val="22"/>
        </w:rPr>
        <w:t>H</w:t>
      </w:r>
      <w:r>
        <w:rPr>
          <w:rFonts w:cs="David"/>
          <w:szCs w:val="22"/>
          <w:vertAlign w:val="superscript"/>
        </w:rPr>
        <w:t xml:space="preserve">2 </w:t>
      </w:r>
      <w:r>
        <w:rPr>
          <w:rFonts w:cs="David"/>
          <w:szCs w:val="22"/>
        </w:rPr>
        <w:t xml:space="preserve"> +</w:t>
      </w:r>
      <w:proofErr w:type="gramEnd"/>
      <w:r>
        <w:rPr>
          <w:rFonts w:cs="David"/>
          <w:szCs w:val="22"/>
        </w:rPr>
        <w:t xml:space="preserve"> e</w:t>
      </w:r>
      <w:r>
        <w:rPr>
          <w:rFonts w:cs="David"/>
          <w:szCs w:val="22"/>
          <w:vertAlign w:val="superscript"/>
        </w:rPr>
        <w:t>+</w:t>
      </w:r>
      <w:r>
        <w:rPr>
          <w:rFonts w:cs="David"/>
          <w:szCs w:val="22"/>
        </w:rPr>
        <w:t xml:space="preserve"> + </w:t>
      </w:r>
      <w:r>
        <w:rPr>
          <w:rFonts w:cs="David"/>
          <w:szCs w:val="22"/>
        </w:rPr>
        <w:sym w:font="Symbol" w:char="F06E"/>
      </w:r>
      <w:r>
        <w:rPr>
          <w:rFonts w:cs="David"/>
          <w:szCs w:val="22"/>
        </w:rPr>
        <w:t xml:space="preserve">                                    </w:t>
      </w:r>
      <w:r>
        <w:rPr>
          <w:rFonts w:cs="David"/>
          <w:szCs w:val="22"/>
          <w:rtl/>
        </w:rPr>
        <w:t xml:space="preserve">      </w:t>
      </w:r>
      <w:r>
        <w:rPr>
          <w:rFonts w:cs="David"/>
          <w:szCs w:val="22"/>
          <w:vertAlign w:val="subscript"/>
        </w:rPr>
        <w:t>1</w:t>
      </w:r>
      <w:r>
        <w:rPr>
          <w:rFonts w:cs="David"/>
          <w:szCs w:val="22"/>
        </w:rPr>
        <w:t>H</w:t>
      </w:r>
      <w:r>
        <w:rPr>
          <w:rFonts w:cs="David"/>
          <w:szCs w:val="22"/>
          <w:vertAlign w:val="superscript"/>
        </w:rPr>
        <w:t>1</w:t>
      </w:r>
      <w:r>
        <w:rPr>
          <w:rFonts w:cs="David"/>
          <w:szCs w:val="22"/>
          <w:rtl/>
        </w:rPr>
        <w:t xml:space="preserve">  + </w:t>
      </w:r>
      <w:r>
        <w:rPr>
          <w:rFonts w:cs="David"/>
          <w:szCs w:val="22"/>
          <w:vertAlign w:val="subscript"/>
        </w:rPr>
        <w:t>1</w:t>
      </w:r>
      <w:r>
        <w:rPr>
          <w:rFonts w:cs="David"/>
          <w:szCs w:val="22"/>
        </w:rPr>
        <w:t>H</w:t>
      </w:r>
      <w:r>
        <w:rPr>
          <w:rFonts w:cs="David"/>
          <w:szCs w:val="22"/>
          <w:vertAlign w:val="superscript"/>
        </w:rPr>
        <w:t>1</w:t>
      </w:r>
      <w:r>
        <w:rPr>
          <w:rFonts w:cs="David"/>
          <w:szCs w:val="22"/>
          <w:vertAlign w:val="superscript"/>
          <w:rtl/>
        </w:rPr>
        <w:t xml:space="preserve"> </w:t>
      </w:r>
    </w:p>
    <w:p w:rsidR="00063E90" w:rsidRDefault="00063E90" w:rsidP="00352899">
      <w:pPr>
        <w:ind w:firstLine="720"/>
        <w:jc w:val="both"/>
        <w:rPr>
          <w:rFonts w:cs="David"/>
          <w:szCs w:val="22"/>
          <w:rtl/>
        </w:rPr>
      </w:pPr>
      <w:r>
        <w:rPr>
          <w:rFonts w:cs="David"/>
          <w:szCs w:val="22"/>
          <w:rtl/>
        </w:rPr>
        <w:t>בתהליך משתחררים גם אנטי-אלקטרון (</w:t>
      </w:r>
      <w:r>
        <w:rPr>
          <w:rFonts w:cs="David"/>
          <w:szCs w:val="22"/>
        </w:rPr>
        <w:t>e</w:t>
      </w:r>
      <w:r>
        <w:rPr>
          <w:rFonts w:cs="David"/>
          <w:szCs w:val="22"/>
          <w:vertAlign w:val="superscript"/>
        </w:rPr>
        <w:t>+</w:t>
      </w:r>
      <w:r>
        <w:rPr>
          <w:rFonts w:cs="David"/>
          <w:szCs w:val="22"/>
          <w:rtl/>
        </w:rPr>
        <w:t xml:space="preserve"> ) וניטרינו (</w:t>
      </w:r>
      <w:r>
        <w:rPr>
          <w:rFonts w:cs="David"/>
          <w:szCs w:val="22"/>
        </w:rPr>
        <w:sym w:font="Symbol" w:char="F06E"/>
      </w:r>
      <w:r>
        <w:rPr>
          <w:rFonts w:cs="David"/>
          <w:szCs w:val="22"/>
          <w:rtl/>
        </w:rPr>
        <w:t>) שהוא חלקיק בעל מסה קטנטנה</w:t>
      </w:r>
      <w:r w:rsidR="002B1132">
        <w:rPr>
          <w:rFonts w:cs="David" w:hint="cs"/>
          <w:szCs w:val="22"/>
          <w:rtl/>
        </w:rPr>
        <w:t xml:space="preserve"> יחסית לאלקטרון</w:t>
      </w:r>
      <w:r>
        <w:rPr>
          <w:rFonts w:cs="David"/>
          <w:szCs w:val="22"/>
          <w:rtl/>
        </w:rPr>
        <w:t xml:space="preserve">. בשלב השני מתחבר </w:t>
      </w:r>
      <w:proofErr w:type="spellStart"/>
      <w:r>
        <w:rPr>
          <w:rFonts w:cs="David"/>
          <w:szCs w:val="22"/>
          <w:rtl/>
        </w:rPr>
        <w:t>הדאוטריום</w:t>
      </w:r>
      <w:proofErr w:type="spellEnd"/>
      <w:r>
        <w:rPr>
          <w:rFonts w:cs="David"/>
          <w:szCs w:val="22"/>
          <w:rtl/>
        </w:rPr>
        <w:t xml:space="preserve"> עם פרוטון  ליצור  </w:t>
      </w:r>
      <w:r>
        <w:rPr>
          <w:rFonts w:cs="David"/>
          <w:szCs w:val="22"/>
        </w:rPr>
        <w:t>He</w:t>
      </w:r>
      <w:r>
        <w:rPr>
          <w:rFonts w:cs="David"/>
          <w:szCs w:val="22"/>
          <w:vertAlign w:val="superscript"/>
        </w:rPr>
        <w:t>3</w:t>
      </w:r>
      <w:r>
        <w:rPr>
          <w:rFonts w:cs="David"/>
          <w:szCs w:val="22"/>
          <w:vertAlign w:val="subscript"/>
          <w:rtl/>
        </w:rPr>
        <w:t>2</w:t>
      </w:r>
      <w:r>
        <w:rPr>
          <w:rFonts w:cs="David"/>
          <w:szCs w:val="22"/>
          <w:rtl/>
        </w:rPr>
        <w:t xml:space="preserve"> , שהוא איזוטופ של הליום המכיל שני פרוטונים וניטרון אחד</w:t>
      </w:r>
    </w:p>
    <w:p w:rsidR="00063E90" w:rsidRDefault="00063E90" w:rsidP="00352899">
      <w:pPr>
        <w:ind w:firstLine="720"/>
        <w:jc w:val="center"/>
        <w:rPr>
          <w:rFonts w:cs="David"/>
          <w:szCs w:val="22"/>
          <w:rtl/>
        </w:rPr>
      </w:pPr>
      <w:r>
        <w:rPr>
          <w:rFonts w:cs="David"/>
          <w:szCs w:val="22"/>
          <w:rtl/>
        </w:rPr>
        <w:t xml:space="preserve">                                             </w:t>
      </w:r>
      <w:proofErr w:type="gramStart"/>
      <w:r>
        <w:rPr>
          <w:rFonts w:cs="David"/>
          <w:szCs w:val="22"/>
          <w:vertAlign w:val="subscript"/>
        </w:rPr>
        <w:t>1</w:t>
      </w:r>
      <w:r>
        <w:rPr>
          <w:rFonts w:cs="David"/>
          <w:szCs w:val="22"/>
        </w:rPr>
        <w:t>H</w:t>
      </w:r>
      <w:r>
        <w:rPr>
          <w:rFonts w:cs="David"/>
          <w:szCs w:val="22"/>
          <w:vertAlign w:val="superscript"/>
        </w:rPr>
        <w:t xml:space="preserve">2 </w:t>
      </w:r>
      <w:r>
        <w:rPr>
          <w:rFonts w:cs="David"/>
          <w:szCs w:val="22"/>
        </w:rPr>
        <w:t xml:space="preserve"> +</w:t>
      </w:r>
      <w:proofErr w:type="gramEnd"/>
      <w:r>
        <w:rPr>
          <w:rFonts w:cs="David"/>
          <w:szCs w:val="22"/>
        </w:rPr>
        <w:t xml:space="preserve"> </w:t>
      </w:r>
      <w:r>
        <w:rPr>
          <w:rFonts w:cs="David"/>
          <w:szCs w:val="22"/>
          <w:vertAlign w:val="subscript"/>
        </w:rPr>
        <w:t>1</w:t>
      </w:r>
      <w:r>
        <w:rPr>
          <w:rFonts w:cs="David"/>
          <w:szCs w:val="22"/>
        </w:rPr>
        <w:t>H</w:t>
      </w:r>
      <w:r>
        <w:rPr>
          <w:rFonts w:cs="David"/>
          <w:szCs w:val="22"/>
          <w:vertAlign w:val="superscript"/>
        </w:rPr>
        <w:t>1</w:t>
      </w:r>
      <w:r>
        <w:rPr>
          <w:rFonts w:cs="David"/>
          <w:szCs w:val="22"/>
        </w:rPr>
        <w:t xml:space="preserve"> </w:t>
      </w:r>
      <w:r>
        <w:rPr>
          <w:rFonts w:cs="David"/>
          <w:szCs w:val="22"/>
        </w:rPr>
        <w:sym w:font="Symbol" w:char="F0AE"/>
      </w:r>
      <w:r>
        <w:rPr>
          <w:rFonts w:cs="David"/>
          <w:szCs w:val="22"/>
        </w:rPr>
        <w:t xml:space="preserve"> </w:t>
      </w:r>
      <w:r>
        <w:rPr>
          <w:rFonts w:cs="David"/>
          <w:szCs w:val="22"/>
          <w:vertAlign w:val="subscript"/>
        </w:rPr>
        <w:t>2</w:t>
      </w:r>
      <w:r>
        <w:rPr>
          <w:rFonts w:cs="David"/>
          <w:szCs w:val="22"/>
        </w:rPr>
        <w:t>He</w:t>
      </w:r>
      <w:r>
        <w:rPr>
          <w:rFonts w:cs="David"/>
          <w:szCs w:val="22"/>
          <w:vertAlign w:val="superscript"/>
        </w:rPr>
        <w:t xml:space="preserve">3 </w:t>
      </w:r>
      <w:r>
        <w:rPr>
          <w:rFonts w:cs="David"/>
          <w:szCs w:val="22"/>
        </w:rPr>
        <w:t xml:space="preserve"> + </w:t>
      </w:r>
      <w:r>
        <w:rPr>
          <w:rFonts w:cs="David"/>
          <w:szCs w:val="22"/>
        </w:rPr>
        <w:sym w:font="Symbol" w:char="F067"/>
      </w:r>
    </w:p>
    <w:p w:rsidR="00063E90" w:rsidRDefault="00063E90" w:rsidP="00352899">
      <w:pPr>
        <w:ind w:firstLine="720"/>
        <w:jc w:val="both"/>
        <w:rPr>
          <w:rFonts w:cs="David"/>
          <w:szCs w:val="22"/>
          <w:rtl/>
        </w:rPr>
      </w:pPr>
      <w:r>
        <w:rPr>
          <w:rFonts w:cs="David"/>
          <w:szCs w:val="22"/>
          <w:rtl/>
        </w:rPr>
        <w:t xml:space="preserve">ה- </w:t>
      </w:r>
      <w:r>
        <w:rPr>
          <w:rFonts w:cs="David"/>
          <w:szCs w:val="22"/>
        </w:rPr>
        <w:sym w:font="Symbol" w:char="F067"/>
      </w:r>
      <w:r>
        <w:rPr>
          <w:rFonts w:cs="David"/>
          <w:szCs w:val="22"/>
          <w:rtl/>
        </w:rPr>
        <w:t xml:space="preserve"> במשוואה מציין פוטון של קרינת גמא הנפלט בתהליך. בשלב האחרון מתחברים שני גרעינים של </w:t>
      </w:r>
      <w:r>
        <w:rPr>
          <w:rFonts w:cs="David"/>
          <w:szCs w:val="22"/>
        </w:rPr>
        <w:t>He</w:t>
      </w:r>
      <w:r>
        <w:rPr>
          <w:rFonts w:cs="David"/>
          <w:szCs w:val="22"/>
          <w:vertAlign w:val="superscript"/>
        </w:rPr>
        <w:t>3</w:t>
      </w:r>
      <w:r>
        <w:rPr>
          <w:rFonts w:cs="David"/>
          <w:szCs w:val="22"/>
          <w:vertAlign w:val="subscript"/>
          <w:rtl/>
        </w:rPr>
        <w:t>2</w:t>
      </w:r>
      <w:r>
        <w:rPr>
          <w:rFonts w:cs="David"/>
          <w:szCs w:val="22"/>
          <w:rtl/>
        </w:rPr>
        <w:t xml:space="preserve"> ויוצרים גרעין של </w:t>
      </w:r>
      <w:r>
        <w:rPr>
          <w:rFonts w:cs="David"/>
          <w:szCs w:val="22"/>
        </w:rPr>
        <w:t>He</w:t>
      </w:r>
      <w:r>
        <w:rPr>
          <w:rFonts w:cs="David"/>
          <w:szCs w:val="22"/>
          <w:vertAlign w:val="superscript"/>
        </w:rPr>
        <w:t>4</w:t>
      </w:r>
      <w:r>
        <w:rPr>
          <w:rFonts w:cs="David"/>
          <w:szCs w:val="22"/>
          <w:vertAlign w:val="subscript"/>
          <w:rtl/>
        </w:rPr>
        <w:t>2</w:t>
      </w:r>
      <w:r>
        <w:rPr>
          <w:rFonts w:cs="David"/>
          <w:szCs w:val="22"/>
          <w:rtl/>
        </w:rPr>
        <w:t xml:space="preserve"> , שהוא האיזוטופ השכיח של הליום</w:t>
      </w:r>
    </w:p>
    <w:p w:rsidR="00063E90" w:rsidRDefault="00063E90" w:rsidP="00352899">
      <w:pPr>
        <w:ind w:firstLine="720"/>
        <w:jc w:val="center"/>
        <w:rPr>
          <w:rFonts w:cs="David"/>
          <w:szCs w:val="22"/>
          <w:rtl/>
        </w:rPr>
      </w:pPr>
      <w:r>
        <w:rPr>
          <w:rFonts w:cs="David"/>
          <w:szCs w:val="22"/>
          <w:rtl/>
        </w:rPr>
        <w:t xml:space="preserve">                                  </w:t>
      </w:r>
      <w:proofErr w:type="gramStart"/>
      <w:r>
        <w:rPr>
          <w:rFonts w:cs="David"/>
          <w:szCs w:val="22"/>
          <w:vertAlign w:val="subscript"/>
        </w:rPr>
        <w:t>1</w:t>
      </w:r>
      <w:r>
        <w:rPr>
          <w:rFonts w:cs="David"/>
          <w:szCs w:val="22"/>
        </w:rPr>
        <w:t>H</w:t>
      </w:r>
      <w:r>
        <w:rPr>
          <w:rFonts w:cs="David"/>
          <w:szCs w:val="22"/>
          <w:vertAlign w:val="superscript"/>
        </w:rPr>
        <w:t>1</w:t>
      </w:r>
      <w:r>
        <w:rPr>
          <w:rFonts w:cs="David"/>
          <w:szCs w:val="22"/>
          <w:rtl/>
        </w:rPr>
        <w:t xml:space="preserve">  +</w:t>
      </w:r>
      <w:proofErr w:type="gramEnd"/>
      <w:r>
        <w:rPr>
          <w:rFonts w:cs="David"/>
          <w:szCs w:val="22"/>
          <w:rtl/>
        </w:rPr>
        <w:t xml:space="preserve"> </w:t>
      </w:r>
      <w:r>
        <w:rPr>
          <w:rFonts w:cs="David"/>
          <w:szCs w:val="22"/>
          <w:vertAlign w:val="subscript"/>
        </w:rPr>
        <w:t>1</w:t>
      </w:r>
      <w:r>
        <w:rPr>
          <w:rFonts w:cs="David"/>
          <w:szCs w:val="22"/>
        </w:rPr>
        <w:t>H</w:t>
      </w:r>
      <w:r>
        <w:rPr>
          <w:rFonts w:cs="David"/>
          <w:szCs w:val="22"/>
          <w:vertAlign w:val="superscript"/>
        </w:rPr>
        <w:t>1</w:t>
      </w:r>
      <w:r>
        <w:rPr>
          <w:rFonts w:cs="David"/>
          <w:szCs w:val="22"/>
          <w:vertAlign w:val="superscript"/>
          <w:rtl/>
        </w:rPr>
        <w:t xml:space="preserve"> </w:t>
      </w:r>
      <w:r>
        <w:rPr>
          <w:rFonts w:cs="David"/>
          <w:szCs w:val="22"/>
          <w:rtl/>
        </w:rPr>
        <w:t xml:space="preserve">  +   </w:t>
      </w:r>
      <w:r>
        <w:rPr>
          <w:rFonts w:cs="David"/>
          <w:szCs w:val="22"/>
          <w:vertAlign w:val="superscript"/>
          <w:rtl/>
        </w:rPr>
        <w:t>4</w:t>
      </w:r>
      <w:r>
        <w:rPr>
          <w:rFonts w:cs="David"/>
          <w:szCs w:val="22"/>
          <w:vertAlign w:val="subscript"/>
        </w:rPr>
        <w:t>2</w:t>
      </w:r>
      <w:r>
        <w:rPr>
          <w:rFonts w:cs="David"/>
          <w:szCs w:val="22"/>
        </w:rPr>
        <w:t>He</w:t>
      </w:r>
      <w:r>
        <w:rPr>
          <w:rFonts w:cs="David"/>
          <w:szCs w:val="22"/>
          <w:rtl/>
        </w:rPr>
        <w:t xml:space="preserve">   </w:t>
      </w:r>
      <w:r>
        <w:rPr>
          <w:rFonts w:cs="David"/>
          <w:szCs w:val="22"/>
        </w:rPr>
        <w:sym w:font="Symbol" w:char="F0AE"/>
      </w:r>
      <w:r>
        <w:rPr>
          <w:rFonts w:cs="David"/>
          <w:szCs w:val="22"/>
          <w:rtl/>
        </w:rPr>
        <w:t xml:space="preserve">   </w:t>
      </w:r>
      <w:r>
        <w:rPr>
          <w:rFonts w:cs="David"/>
          <w:szCs w:val="22"/>
        </w:rPr>
        <w:t>He</w:t>
      </w:r>
      <w:r>
        <w:rPr>
          <w:rFonts w:cs="David"/>
          <w:szCs w:val="22"/>
          <w:vertAlign w:val="superscript"/>
        </w:rPr>
        <w:t xml:space="preserve">3      </w:t>
      </w:r>
      <w:r>
        <w:rPr>
          <w:rFonts w:cs="David"/>
          <w:szCs w:val="22"/>
        </w:rPr>
        <w:t xml:space="preserve">+ </w:t>
      </w:r>
      <w:r>
        <w:rPr>
          <w:rFonts w:cs="David"/>
          <w:szCs w:val="22"/>
          <w:vertAlign w:val="subscript"/>
        </w:rPr>
        <w:t>2</w:t>
      </w:r>
      <w:r>
        <w:rPr>
          <w:rFonts w:cs="David"/>
          <w:szCs w:val="22"/>
        </w:rPr>
        <w:t>He</w:t>
      </w:r>
      <w:r>
        <w:rPr>
          <w:rFonts w:cs="David"/>
          <w:szCs w:val="22"/>
          <w:vertAlign w:val="superscript"/>
        </w:rPr>
        <w:t>3</w:t>
      </w:r>
      <w:r>
        <w:rPr>
          <w:rFonts w:cs="David"/>
          <w:szCs w:val="22"/>
          <w:vertAlign w:val="subscript"/>
          <w:rtl/>
        </w:rPr>
        <w:t>2</w:t>
      </w:r>
    </w:p>
    <w:p w:rsidR="00063E90" w:rsidRDefault="00063E90" w:rsidP="00352899">
      <w:pPr>
        <w:ind w:firstLine="720"/>
        <w:jc w:val="both"/>
        <w:rPr>
          <w:rFonts w:cs="David"/>
          <w:szCs w:val="22"/>
          <w:rtl/>
        </w:rPr>
      </w:pPr>
      <w:r>
        <w:rPr>
          <w:rFonts w:cs="David"/>
          <w:szCs w:val="22"/>
          <w:rtl/>
        </w:rPr>
        <w:t xml:space="preserve">כדי שיתרחש השלב השלישי חייבים שני השלבים הראשונים של התהליך להתרחש פעמיים (על מנת ליצור שני גרעיני  </w:t>
      </w:r>
      <w:r>
        <w:rPr>
          <w:rFonts w:cs="David"/>
          <w:szCs w:val="22"/>
          <w:vertAlign w:val="subscript"/>
        </w:rPr>
        <w:t>2</w:t>
      </w:r>
      <w:r>
        <w:rPr>
          <w:rFonts w:cs="David"/>
          <w:szCs w:val="22"/>
        </w:rPr>
        <w:t>He</w:t>
      </w:r>
      <w:r>
        <w:rPr>
          <w:rFonts w:cs="David"/>
          <w:szCs w:val="22"/>
          <w:vertAlign w:val="superscript"/>
        </w:rPr>
        <w:t>3</w:t>
      </w:r>
      <w:r>
        <w:rPr>
          <w:rFonts w:cs="David"/>
          <w:szCs w:val="22"/>
          <w:vertAlign w:val="superscript"/>
          <w:rtl/>
        </w:rPr>
        <w:t xml:space="preserve"> </w:t>
      </w:r>
      <w:r>
        <w:rPr>
          <w:rFonts w:cs="David"/>
          <w:szCs w:val="22"/>
          <w:rtl/>
        </w:rPr>
        <w:t>). אם נסכם את שהתרחש בתהליך</w:t>
      </w:r>
      <w:r w:rsidR="002B1132">
        <w:rPr>
          <w:rFonts w:cs="David" w:hint="cs"/>
          <w:szCs w:val="22"/>
          <w:rtl/>
        </w:rPr>
        <w:t xml:space="preserve"> כולו </w:t>
      </w:r>
      <w:r>
        <w:rPr>
          <w:rFonts w:cs="David"/>
          <w:szCs w:val="22"/>
          <w:rtl/>
        </w:rPr>
        <w:t>נמצא כי בסופו של דבר הופכים ארבעה גרעינים של מימן לגרעין של הליום, כך:</w:t>
      </w:r>
    </w:p>
    <w:p w:rsidR="00063E90" w:rsidRDefault="00063E90" w:rsidP="00352899">
      <w:pPr>
        <w:ind w:firstLine="720"/>
        <w:jc w:val="center"/>
        <w:rPr>
          <w:rFonts w:cs="David"/>
          <w:szCs w:val="22"/>
          <w:rtl/>
        </w:rPr>
      </w:pPr>
      <w:r>
        <w:rPr>
          <w:rFonts w:cs="David"/>
          <w:szCs w:val="22"/>
          <w:vertAlign w:val="subscript"/>
          <w:rtl/>
        </w:rPr>
        <w:t xml:space="preserve">          </w:t>
      </w:r>
      <w:r>
        <w:rPr>
          <w:rFonts w:cs="David"/>
          <w:szCs w:val="22"/>
        </w:rPr>
        <w:t xml:space="preserve">+  </w:t>
      </w:r>
      <w:r>
        <w:rPr>
          <w:rFonts w:cs="David"/>
          <w:szCs w:val="22"/>
        </w:rPr>
        <w:sym w:font="Symbol" w:char="F067"/>
      </w:r>
      <w:r>
        <w:rPr>
          <w:rFonts w:cs="David"/>
          <w:szCs w:val="22"/>
          <w:vertAlign w:val="subscript"/>
          <w:rtl/>
        </w:rPr>
        <w:t xml:space="preserve"> </w:t>
      </w:r>
      <w:r>
        <w:rPr>
          <w:rFonts w:cs="David"/>
          <w:szCs w:val="22"/>
          <w:rtl/>
        </w:rPr>
        <w:t xml:space="preserve"> </w:t>
      </w:r>
      <w:r>
        <w:rPr>
          <w:rFonts w:cs="David"/>
          <w:szCs w:val="22"/>
          <w:vertAlign w:val="subscript"/>
          <w:rtl/>
        </w:rPr>
        <w:t xml:space="preserve">  </w:t>
      </w:r>
      <w:r>
        <w:rPr>
          <w:rFonts w:cs="David"/>
          <w:szCs w:val="22"/>
          <w:vertAlign w:val="subscript"/>
        </w:rPr>
        <w:t>2</w:t>
      </w:r>
      <w:r>
        <w:rPr>
          <w:rFonts w:cs="David"/>
          <w:szCs w:val="22"/>
        </w:rPr>
        <w:t>H</w:t>
      </w:r>
      <w:r w:rsidR="002B1132" w:rsidRPr="002B1132">
        <w:rPr>
          <w:rFonts w:cs="David"/>
          <w:szCs w:val="22"/>
          <w:vertAlign w:val="superscript"/>
        </w:rPr>
        <w:t>4</w:t>
      </w:r>
      <w:r>
        <w:rPr>
          <w:rFonts w:cs="David"/>
          <w:szCs w:val="22"/>
        </w:rPr>
        <w:t>e</w:t>
      </w:r>
      <w:r>
        <w:rPr>
          <w:rFonts w:cs="David"/>
          <w:szCs w:val="22"/>
          <w:rtl/>
        </w:rPr>
        <w:t xml:space="preserve"> </w:t>
      </w:r>
      <w:r>
        <w:rPr>
          <w:rFonts w:cs="David"/>
          <w:szCs w:val="22"/>
          <w:vertAlign w:val="subscript"/>
          <w:rtl/>
        </w:rPr>
        <w:t xml:space="preserve"> </w:t>
      </w:r>
      <w:r>
        <w:rPr>
          <w:rFonts w:cs="David"/>
          <w:szCs w:val="22"/>
        </w:rPr>
        <w:sym w:font="Symbol" w:char="F0AE"/>
      </w:r>
      <w:r>
        <w:rPr>
          <w:rFonts w:cs="David"/>
          <w:szCs w:val="22"/>
          <w:rtl/>
        </w:rPr>
        <w:t xml:space="preserve"> </w:t>
      </w:r>
      <w:r>
        <w:rPr>
          <w:rFonts w:cs="David"/>
          <w:szCs w:val="22"/>
          <w:vertAlign w:val="subscript"/>
          <w:rtl/>
        </w:rPr>
        <w:t xml:space="preserve">    </w:t>
      </w:r>
      <w:proofErr w:type="gramStart"/>
      <w:r>
        <w:rPr>
          <w:rFonts w:cs="David"/>
          <w:szCs w:val="22"/>
          <w:vertAlign w:val="subscript"/>
        </w:rPr>
        <w:t>1</w:t>
      </w:r>
      <w:r>
        <w:rPr>
          <w:rFonts w:cs="David"/>
          <w:szCs w:val="22"/>
        </w:rPr>
        <w:t>H</w:t>
      </w:r>
      <w:r>
        <w:rPr>
          <w:rFonts w:cs="David"/>
          <w:szCs w:val="22"/>
          <w:vertAlign w:val="superscript"/>
        </w:rPr>
        <w:t>1</w:t>
      </w:r>
      <w:r>
        <w:rPr>
          <w:rFonts w:cs="David"/>
          <w:szCs w:val="22"/>
          <w:rtl/>
        </w:rPr>
        <w:t xml:space="preserve">  +</w:t>
      </w:r>
      <w:proofErr w:type="gramEnd"/>
      <w:r>
        <w:rPr>
          <w:rFonts w:cs="David"/>
          <w:szCs w:val="22"/>
          <w:rtl/>
        </w:rPr>
        <w:t xml:space="preserve"> </w:t>
      </w:r>
      <w:r>
        <w:rPr>
          <w:rFonts w:cs="David"/>
          <w:szCs w:val="22"/>
          <w:vertAlign w:val="subscript"/>
        </w:rPr>
        <w:t>1</w:t>
      </w:r>
      <w:r>
        <w:rPr>
          <w:rFonts w:cs="David"/>
          <w:szCs w:val="22"/>
        </w:rPr>
        <w:t>H</w:t>
      </w:r>
      <w:r>
        <w:rPr>
          <w:rFonts w:cs="David"/>
          <w:szCs w:val="22"/>
          <w:vertAlign w:val="superscript"/>
        </w:rPr>
        <w:t>1</w:t>
      </w:r>
      <w:r>
        <w:rPr>
          <w:rFonts w:cs="David"/>
          <w:szCs w:val="22"/>
          <w:vertAlign w:val="superscript"/>
          <w:rtl/>
        </w:rPr>
        <w:t xml:space="preserve"> </w:t>
      </w:r>
      <w:r>
        <w:rPr>
          <w:rFonts w:cs="David"/>
          <w:szCs w:val="22"/>
          <w:rtl/>
        </w:rPr>
        <w:t xml:space="preserve">  +  </w:t>
      </w:r>
      <w:r>
        <w:rPr>
          <w:rFonts w:cs="David"/>
          <w:szCs w:val="22"/>
          <w:vertAlign w:val="subscript"/>
        </w:rPr>
        <w:t>1</w:t>
      </w:r>
      <w:r>
        <w:rPr>
          <w:rFonts w:cs="David"/>
          <w:szCs w:val="22"/>
        </w:rPr>
        <w:t>H</w:t>
      </w:r>
      <w:r>
        <w:rPr>
          <w:rFonts w:cs="David"/>
          <w:szCs w:val="22"/>
          <w:vertAlign w:val="superscript"/>
        </w:rPr>
        <w:t>1</w:t>
      </w:r>
      <w:r>
        <w:rPr>
          <w:rFonts w:cs="David"/>
          <w:szCs w:val="22"/>
          <w:rtl/>
        </w:rPr>
        <w:t xml:space="preserve">  +  </w:t>
      </w:r>
      <w:r>
        <w:rPr>
          <w:rFonts w:cs="David"/>
          <w:szCs w:val="22"/>
          <w:vertAlign w:val="subscript"/>
        </w:rPr>
        <w:t>1</w:t>
      </w:r>
      <w:r>
        <w:rPr>
          <w:rFonts w:cs="David"/>
          <w:szCs w:val="22"/>
        </w:rPr>
        <w:t>H</w:t>
      </w:r>
      <w:r>
        <w:rPr>
          <w:rFonts w:cs="David"/>
          <w:szCs w:val="22"/>
          <w:vertAlign w:val="superscript"/>
        </w:rPr>
        <w:t>1</w:t>
      </w:r>
      <w:r>
        <w:rPr>
          <w:rFonts w:cs="David"/>
          <w:szCs w:val="22"/>
          <w:vertAlign w:val="superscript"/>
          <w:rtl/>
        </w:rPr>
        <w:t xml:space="preserve"> </w:t>
      </w:r>
      <w:r>
        <w:rPr>
          <w:rFonts w:cs="David"/>
          <w:szCs w:val="22"/>
          <w:rtl/>
        </w:rPr>
        <w:t xml:space="preserve">  </w:t>
      </w:r>
    </w:p>
    <w:p w:rsidR="00063E90" w:rsidRDefault="00063E90" w:rsidP="00352899">
      <w:pPr>
        <w:ind w:firstLine="720"/>
        <w:jc w:val="both"/>
        <w:rPr>
          <w:rFonts w:cs="David"/>
          <w:b/>
          <w:bCs/>
          <w:szCs w:val="22"/>
          <w:rtl/>
        </w:rPr>
      </w:pPr>
      <w:r>
        <w:rPr>
          <w:rFonts w:cs="David"/>
          <w:szCs w:val="22"/>
          <w:rtl/>
        </w:rPr>
        <w:t>או במילים</w:t>
      </w:r>
      <w:r>
        <w:rPr>
          <w:rFonts w:cs="David"/>
          <w:b/>
          <w:bCs/>
          <w:szCs w:val="22"/>
          <w:rtl/>
        </w:rPr>
        <w:t xml:space="preserve"> </w:t>
      </w:r>
    </w:p>
    <w:p w:rsidR="00063E90" w:rsidRDefault="00063E90" w:rsidP="00352899">
      <w:pPr>
        <w:ind w:firstLine="720"/>
        <w:jc w:val="center"/>
        <w:rPr>
          <w:rFonts w:cs="David"/>
          <w:szCs w:val="22"/>
          <w:rtl/>
        </w:rPr>
      </w:pPr>
      <w:r>
        <w:rPr>
          <w:rFonts w:cs="David"/>
          <w:szCs w:val="22"/>
          <w:rtl/>
        </w:rPr>
        <w:t xml:space="preserve">מימן+  מימן + מימן + מימן  </w:t>
      </w:r>
      <w:r>
        <w:rPr>
          <w:rFonts w:cs="David"/>
          <w:szCs w:val="22"/>
        </w:rPr>
        <w:t xml:space="preserve"> </w:t>
      </w:r>
      <w:r>
        <w:rPr>
          <w:rFonts w:cs="David"/>
          <w:szCs w:val="22"/>
        </w:rPr>
        <w:sym w:font="Symbol" w:char="F0DC"/>
      </w:r>
      <w:r>
        <w:rPr>
          <w:rFonts w:cs="David"/>
          <w:szCs w:val="22"/>
        </w:rPr>
        <w:t xml:space="preserve"> </w:t>
      </w:r>
      <w:r>
        <w:rPr>
          <w:rFonts w:cs="David"/>
          <w:szCs w:val="22"/>
          <w:rtl/>
        </w:rPr>
        <w:t xml:space="preserve"> הליום + אנרגיה</w:t>
      </w:r>
    </w:p>
    <w:p w:rsidR="00063E90" w:rsidRDefault="00063E90" w:rsidP="00352899">
      <w:pPr>
        <w:ind w:firstLine="720"/>
        <w:jc w:val="both"/>
        <w:rPr>
          <w:rFonts w:cs="David"/>
          <w:szCs w:val="22"/>
          <w:rtl/>
        </w:rPr>
      </w:pPr>
    </w:p>
    <w:p w:rsidR="00063E90" w:rsidRDefault="00063E90" w:rsidP="00352899">
      <w:pPr>
        <w:ind w:firstLine="720"/>
        <w:jc w:val="both"/>
        <w:rPr>
          <w:rFonts w:cs="David"/>
          <w:szCs w:val="22"/>
          <w:rtl/>
        </w:rPr>
      </w:pPr>
      <w:r>
        <w:rPr>
          <w:rFonts w:cs="David"/>
          <w:szCs w:val="22"/>
          <w:rtl/>
        </w:rPr>
        <w:t xml:space="preserve"> בתהליך זה, כמו גם בתהליכי התוך גרעיני אחרים, הופכת מסה לאנרגיה על פי הנוסחה </w:t>
      </w:r>
      <w:r>
        <w:rPr>
          <w:rFonts w:cs="David"/>
          <w:szCs w:val="22"/>
        </w:rPr>
        <w:t>E=mc</w:t>
      </w:r>
      <w:r>
        <w:rPr>
          <w:rFonts w:cs="David"/>
          <w:szCs w:val="22"/>
          <w:vertAlign w:val="superscript"/>
        </w:rPr>
        <w:t>2</w:t>
      </w:r>
      <w:r>
        <w:rPr>
          <w:rFonts w:cs="David"/>
          <w:szCs w:val="22"/>
          <w:rtl/>
        </w:rPr>
        <w:t xml:space="preserve">. יעילות התהליך, כלומר אחוז המסה ההופכת לאנרגיה, היא 0.7 אחוז. המספר נראה קטן אך זוהי למעשה יעילות אדירה הגדולה </w:t>
      </w:r>
      <w:r w:rsidR="005964C8">
        <w:rPr>
          <w:rFonts w:cs="David" w:hint="cs"/>
          <w:szCs w:val="22"/>
          <w:rtl/>
        </w:rPr>
        <w:t xml:space="preserve">מיליוני מונים </w:t>
      </w:r>
      <w:r>
        <w:rPr>
          <w:rFonts w:cs="David"/>
          <w:szCs w:val="22"/>
          <w:rtl/>
        </w:rPr>
        <w:t xml:space="preserve">מיעילותם של חומרי דלק קונבנציונליים. קצב שחרור האנרגיה הוא </w:t>
      </w:r>
      <w:r>
        <w:rPr>
          <w:rFonts w:cs="David"/>
          <w:szCs w:val="22"/>
          <w:rtl/>
        </w:rPr>
        <w:lastRenderedPageBreak/>
        <w:t xml:space="preserve">כה גדול שהוא מספיק לקיים את הטמפרטורה הגבוהה, יותר מעשרה מיליוני מעלות, הדרושה להמשך הבעירה בליבת הכוכב, כל זמן שקיימת כמות מספיקה של "חומרי דלק", כלומר מימן. האנרגיה הנוצרת בהיתוך הגרעיני במרכז השמש </w:t>
      </w:r>
      <w:r w:rsidR="00B40B87">
        <w:rPr>
          <w:rFonts w:cs="David" w:hint="cs"/>
          <w:szCs w:val="22"/>
          <w:rtl/>
        </w:rPr>
        <w:t xml:space="preserve">מתפשטת כלפי חוץ </w:t>
      </w:r>
      <w:r>
        <w:rPr>
          <w:rFonts w:cs="David"/>
          <w:szCs w:val="22"/>
          <w:rtl/>
        </w:rPr>
        <w:t xml:space="preserve">הופכת לקרינה הנפלטת לחלל. מדידת כמות האנרגיה שפולטת השמש מאפשרת לנו לחשב את כמות המימן ההופכת להליום בכל </w:t>
      </w:r>
      <w:proofErr w:type="spellStart"/>
      <w:r>
        <w:rPr>
          <w:rFonts w:cs="David"/>
          <w:szCs w:val="22"/>
          <w:rtl/>
        </w:rPr>
        <w:t>שניה</w:t>
      </w:r>
      <w:proofErr w:type="spellEnd"/>
      <w:r>
        <w:rPr>
          <w:rFonts w:cs="David"/>
          <w:szCs w:val="22"/>
          <w:rtl/>
        </w:rPr>
        <w:t xml:space="preserve"> ולהשוותה לכמות המימן שבשמש. החשבון מראה כי הכמות מספיקה לייצור אנרגיה בקצב הנוכחי למשך תקופה של </w:t>
      </w:r>
      <w:r w:rsidR="005964C8">
        <w:rPr>
          <w:rFonts w:cs="David" w:hint="cs"/>
          <w:szCs w:val="22"/>
          <w:rtl/>
        </w:rPr>
        <w:t xml:space="preserve">כ-10 </w:t>
      </w:r>
      <w:r>
        <w:rPr>
          <w:rFonts w:cs="David"/>
          <w:szCs w:val="22"/>
          <w:rtl/>
        </w:rPr>
        <w:t>מיליארדי שנים. חשבון פשוט זה מאשר את הידוע לנו מעדויות גיאולוגיות כי השמש וכוכבים אחרים  הם  מאגרי אנרגיה אדירים היכולים לקרון, בקצב קבוע, תקופה ארוכה ביותר. גילה של השמש שלנו כ</w:t>
      </w:r>
      <w:r w:rsidR="005C7467">
        <w:rPr>
          <w:rFonts w:cs="David" w:hint="cs"/>
          <w:szCs w:val="22"/>
          <w:rtl/>
        </w:rPr>
        <w:t>-</w:t>
      </w:r>
      <w:r>
        <w:rPr>
          <w:rFonts w:cs="David"/>
          <w:szCs w:val="22"/>
          <w:rtl/>
        </w:rPr>
        <w:t>4.6 מיליארדי שנים והיא ת</w:t>
      </w:r>
      <w:r w:rsidR="005964C8">
        <w:rPr>
          <w:rFonts w:cs="David"/>
          <w:szCs w:val="22"/>
          <w:rtl/>
        </w:rPr>
        <w:t>משיך ותבעיר מימן, בליבה שלה,</w:t>
      </w:r>
      <w:r>
        <w:rPr>
          <w:rFonts w:cs="David"/>
          <w:szCs w:val="22"/>
          <w:rtl/>
        </w:rPr>
        <w:t xml:space="preserve"> כ</w:t>
      </w:r>
      <w:r w:rsidR="005964C8">
        <w:rPr>
          <w:rFonts w:cs="David" w:hint="cs"/>
          <w:szCs w:val="22"/>
          <w:rtl/>
        </w:rPr>
        <w:t>-5</w:t>
      </w:r>
      <w:r>
        <w:rPr>
          <w:rFonts w:cs="David"/>
          <w:szCs w:val="22"/>
          <w:rtl/>
        </w:rPr>
        <w:t xml:space="preserve"> מיליארדי שנים נוספות. </w:t>
      </w:r>
    </w:p>
    <w:p w:rsidR="00063E90" w:rsidRDefault="00063E90" w:rsidP="00352899">
      <w:pPr>
        <w:pStyle w:val="Heading3"/>
        <w:spacing w:before="0" w:after="0"/>
        <w:ind w:firstLine="720"/>
        <w:jc w:val="both"/>
        <w:rPr>
          <w:rFonts w:cs="David"/>
          <w:b/>
          <w:szCs w:val="24"/>
          <w:rtl/>
        </w:rPr>
      </w:pPr>
    </w:p>
    <w:p w:rsidR="00063E90" w:rsidRDefault="00063E90" w:rsidP="00352899">
      <w:pPr>
        <w:pStyle w:val="Heading3"/>
        <w:spacing w:before="0" w:after="0"/>
        <w:ind w:firstLine="720"/>
        <w:jc w:val="both"/>
        <w:rPr>
          <w:rFonts w:cs="David"/>
          <w:bCs w:val="0"/>
          <w:szCs w:val="22"/>
          <w:rtl/>
        </w:rPr>
      </w:pPr>
      <w:r>
        <w:rPr>
          <w:rFonts w:cs="David"/>
          <w:b/>
          <w:szCs w:val="24"/>
          <w:rtl/>
        </w:rPr>
        <w:t>מסה, בהירות, טמפרטורה וזמן חיים</w:t>
      </w:r>
    </w:p>
    <w:p w:rsidR="00063E90" w:rsidRDefault="00063E90" w:rsidP="00352899">
      <w:pPr>
        <w:ind w:firstLine="720"/>
        <w:jc w:val="both"/>
        <w:rPr>
          <w:rFonts w:cs="David"/>
          <w:szCs w:val="22"/>
          <w:rtl/>
        </w:rPr>
      </w:pPr>
      <w:r>
        <w:rPr>
          <w:rFonts w:cs="David"/>
          <w:szCs w:val="22"/>
          <w:rtl/>
        </w:rPr>
        <w:t xml:space="preserve">בתהליך הקריסה של ענני הגז נוצרים כוכבים בעלי גדלים שונים. הדבר תלוי במסה ההתחלתית של הענן הקורס ובמידת התפרקותו לשברים קטנים תוך כדי הקריסה. ככל שגדולה יותר המסה הסופית, כך גדול יותר הלחץ במרכז וכך גבוהה יותר הטמפרטורה שם. חישובים ותצפיות מראים כי המסה המרבית היכולה להיווצר בתהליך היא לערך פי מאה ממסת השמש. לגבי המסה </w:t>
      </w:r>
      <w:proofErr w:type="spellStart"/>
      <w:r>
        <w:rPr>
          <w:rFonts w:cs="David"/>
          <w:szCs w:val="22"/>
          <w:rtl/>
        </w:rPr>
        <w:t>המינימלית</w:t>
      </w:r>
      <w:proofErr w:type="spellEnd"/>
      <w:r>
        <w:rPr>
          <w:rFonts w:cs="David"/>
          <w:szCs w:val="22"/>
          <w:rtl/>
        </w:rPr>
        <w:t xml:space="preserve">, זו יכולה להיות קטנה מאד אלא שכאן יש לקחת בחשבון את הטמפרטורה בליבת הענן. מסה קטנה פרושה טמפרטורה נמוכה ומתחת למסה מסוימת, כפי שראינו, הטמפרטורה אינה מתאימה לקיומן של תגובות גרעיניות. מסה </w:t>
      </w:r>
      <w:proofErr w:type="spellStart"/>
      <w:r>
        <w:rPr>
          <w:rFonts w:cs="David"/>
          <w:szCs w:val="22"/>
          <w:rtl/>
        </w:rPr>
        <w:t>מינימלית</w:t>
      </w:r>
      <w:proofErr w:type="spellEnd"/>
      <w:r>
        <w:rPr>
          <w:rFonts w:cs="David"/>
          <w:szCs w:val="22"/>
          <w:rtl/>
        </w:rPr>
        <w:t xml:space="preserve"> זו היא לערך כשמונה אחוזים ממסת השמש. תהליך הקריסה הגרביטציונית גורם גם להיווצרותם של גופים קטנים </w:t>
      </w:r>
      <w:r w:rsidR="004B321A">
        <w:rPr>
          <w:rFonts w:cs="David" w:hint="cs"/>
          <w:szCs w:val="22"/>
          <w:rtl/>
        </w:rPr>
        <w:t xml:space="preserve">הלא הם הננסים החומים. </w:t>
      </w:r>
      <w:r>
        <w:rPr>
          <w:rFonts w:cs="David"/>
          <w:szCs w:val="22"/>
          <w:rtl/>
        </w:rPr>
        <w:t xml:space="preserve">טווח המסות של כוכבים הוא לכן בין 0.08 מסות שמש לבין </w:t>
      </w:r>
      <w:r w:rsidR="004B321A">
        <w:rPr>
          <w:rFonts w:cs="David" w:hint="cs"/>
          <w:szCs w:val="22"/>
          <w:rtl/>
        </w:rPr>
        <w:t xml:space="preserve">לערך </w:t>
      </w:r>
      <w:r>
        <w:rPr>
          <w:rFonts w:cs="David"/>
          <w:szCs w:val="22"/>
          <w:rtl/>
        </w:rPr>
        <w:t>מאה מסות שמש.</w:t>
      </w:r>
    </w:p>
    <w:p w:rsidR="00063E90" w:rsidRDefault="00063E90" w:rsidP="00352899">
      <w:pPr>
        <w:ind w:firstLine="720"/>
        <w:jc w:val="both"/>
        <w:rPr>
          <w:rFonts w:cs="David"/>
          <w:szCs w:val="22"/>
          <w:rtl/>
        </w:rPr>
      </w:pPr>
      <w:r>
        <w:rPr>
          <w:rFonts w:cs="David"/>
          <w:szCs w:val="22"/>
          <w:rtl/>
        </w:rPr>
        <w:t xml:space="preserve">מסת הכוכב והטמפרטורה במרכזו קובעים את קצב יצור האנרגיה ולכן את בהירות הכוכב (המושג "בהירות" כאן פירושו כמות האנרגיה שפולט הכוכב לחלל בכל </w:t>
      </w:r>
      <w:proofErr w:type="spellStart"/>
      <w:r>
        <w:rPr>
          <w:rFonts w:cs="David"/>
          <w:szCs w:val="22"/>
          <w:rtl/>
        </w:rPr>
        <w:t>שניה</w:t>
      </w:r>
      <w:proofErr w:type="spellEnd"/>
      <w:r>
        <w:rPr>
          <w:rFonts w:cs="David"/>
          <w:szCs w:val="22"/>
          <w:rtl/>
        </w:rPr>
        <w:t xml:space="preserve">, כלומר הספק הקרינה הנפלטת לחלל). ככל שגדולה המסה כך גבוהה יותר הטמפרטורה וכך גדל קצב התגובות הגרעיניות ובהירות הכוכב. קיים לכן יחס פשוט בין מסת הכוכב לבהירותו. אם נסמן את הבהירות באות </w:t>
      </w:r>
      <w:r>
        <w:rPr>
          <w:rFonts w:cs="David"/>
          <w:szCs w:val="22"/>
        </w:rPr>
        <w:t>L</w:t>
      </w:r>
      <w:r>
        <w:rPr>
          <w:rFonts w:cs="David"/>
          <w:szCs w:val="22"/>
          <w:rtl/>
        </w:rPr>
        <w:t xml:space="preserve"> ואת מסת הכוכב באות </w:t>
      </w:r>
      <w:r>
        <w:rPr>
          <w:rFonts w:cs="David"/>
          <w:szCs w:val="22"/>
        </w:rPr>
        <w:t>M</w:t>
      </w:r>
      <w:r>
        <w:rPr>
          <w:rFonts w:cs="David"/>
          <w:szCs w:val="22"/>
          <w:rtl/>
        </w:rPr>
        <w:t xml:space="preserve"> נמצא כי לכוכבים הדומים במסתם לשמש מתקיים </w:t>
      </w:r>
    </w:p>
    <w:p w:rsidR="00063E90" w:rsidRDefault="00063E90" w:rsidP="00352899">
      <w:pPr>
        <w:ind w:firstLine="720"/>
        <w:jc w:val="both"/>
        <w:rPr>
          <w:rFonts w:cs="David"/>
          <w:szCs w:val="22"/>
          <w:rtl/>
        </w:rPr>
      </w:pPr>
      <w:r>
        <w:rPr>
          <w:rFonts w:cs="David"/>
          <w:szCs w:val="22"/>
          <w:rtl/>
        </w:rPr>
        <w:t xml:space="preserve">                                </w:t>
      </w:r>
      <w:r>
        <w:rPr>
          <w:rFonts w:cs="David"/>
          <w:szCs w:val="22"/>
        </w:rPr>
        <w:t>L = a M</w:t>
      </w:r>
      <w:r>
        <w:rPr>
          <w:rFonts w:cs="David"/>
          <w:szCs w:val="22"/>
          <w:vertAlign w:val="superscript"/>
        </w:rPr>
        <w:t xml:space="preserve">4 </w:t>
      </w:r>
      <w:r>
        <w:rPr>
          <w:rFonts w:cs="David"/>
          <w:szCs w:val="22"/>
          <w:rtl/>
        </w:rPr>
        <w:t xml:space="preserve">   , </w:t>
      </w:r>
    </w:p>
    <w:p w:rsidR="00063E90" w:rsidRDefault="00063E90" w:rsidP="00352899">
      <w:pPr>
        <w:ind w:firstLine="720"/>
        <w:jc w:val="both"/>
        <w:rPr>
          <w:rFonts w:cs="David"/>
          <w:szCs w:val="22"/>
          <w:rtl/>
        </w:rPr>
      </w:pPr>
      <w:r>
        <w:rPr>
          <w:rFonts w:cs="David"/>
          <w:szCs w:val="22"/>
          <w:rtl/>
        </w:rPr>
        <w:t xml:space="preserve">כאשר </w:t>
      </w:r>
      <w:r>
        <w:rPr>
          <w:rFonts w:cs="David"/>
          <w:szCs w:val="22"/>
        </w:rPr>
        <w:t xml:space="preserve">a </w:t>
      </w:r>
      <w:r>
        <w:rPr>
          <w:rFonts w:cs="David"/>
          <w:szCs w:val="22"/>
          <w:rtl/>
        </w:rPr>
        <w:t xml:space="preserve"> הוא קבוע. כך למשל כוכב שמסתו כפולה ממסת השמש פולט בכל </w:t>
      </w:r>
      <w:proofErr w:type="spellStart"/>
      <w:r>
        <w:rPr>
          <w:rFonts w:cs="David"/>
          <w:szCs w:val="22"/>
          <w:rtl/>
        </w:rPr>
        <w:t>שניה</w:t>
      </w:r>
      <w:proofErr w:type="spellEnd"/>
      <w:r>
        <w:rPr>
          <w:rFonts w:cs="David"/>
          <w:szCs w:val="22"/>
          <w:rtl/>
        </w:rPr>
        <w:t xml:space="preserve"> כמות אנרגיה הגבוהה לערך פי 16 (2</w:t>
      </w:r>
      <w:r>
        <w:rPr>
          <w:rFonts w:cs="David"/>
          <w:szCs w:val="22"/>
          <w:vertAlign w:val="superscript"/>
          <w:rtl/>
        </w:rPr>
        <w:t>4</w:t>
      </w:r>
      <w:r>
        <w:rPr>
          <w:rFonts w:cs="David"/>
          <w:szCs w:val="22"/>
          <w:rtl/>
        </w:rPr>
        <w:t xml:space="preserve"> ) מן האנרגיה שפולטת השמש.</w:t>
      </w:r>
    </w:p>
    <w:p w:rsidR="00063E90" w:rsidRDefault="00063E90" w:rsidP="00B40B87">
      <w:pPr>
        <w:ind w:firstLine="720"/>
        <w:jc w:val="both"/>
        <w:rPr>
          <w:rFonts w:cs="David"/>
          <w:szCs w:val="22"/>
          <w:rtl/>
        </w:rPr>
      </w:pPr>
      <w:r>
        <w:rPr>
          <w:rFonts w:cs="David"/>
          <w:szCs w:val="22"/>
          <w:rtl/>
        </w:rPr>
        <w:t>תצפיות בכוכבים מאשרות כי קיימים אמנם כוכבים בהירים יותר ובהירים פחות  ובהירות הכוכב תלויה במסתו. הכוכבים הבהירים יותר הם גם אלו בעלי</w:t>
      </w:r>
      <w:r w:rsidR="00B40B87">
        <w:rPr>
          <w:rFonts w:cs="David"/>
          <w:szCs w:val="22"/>
          <w:rtl/>
        </w:rPr>
        <w:t xml:space="preserve"> טמפרטורת פני שטח </w:t>
      </w:r>
      <w:r>
        <w:rPr>
          <w:rFonts w:cs="David"/>
          <w:szCs w:val="22"/>
          <w:rtl/>
        </w:rPr>
        <w:t>גבוהה יותר. טמפרטורת פני השטח של השמש היא כ</w:t>
      </w:r>
      <w:r w:rsidR="005C7467">
        <w:rPr>
          <w:rFonts w:cs="David" w:hint="cs"/>
          <w:szCs w:val="22"/>
          <w:rtl/>
        </w:rPr>
        <w:t>-</w:t>
      </w:r>
      <w:r>
        <w:rPr>
          <w:rFonts w:cs="David"/>
          <w:szCs w:val="22"/>
          <w:rtl/>
        </w:rPr>
        <w:t>5,800 מעלות קלווין. כוכבים מסיביים יותר חמים יותר וכוכבים בעלי מסה נמוכה ממסת השמש הם בעלי טמפרטורת פני שטח נמוכה יותר.</w:t>
      </w:r>
    </w:p>
    <w:p w:rsidR="00063E90" w:rsidRDefault="004B321A" w:rsidP="00B40B87">
      <w:pPr>
        <w:ind w:firstLine="720"/>
        <w:jc w:val="both"/>
        <w:rPr>
          <w:rFonts w:cs="David"/>
          <w:szCs w:val="22"/>
          <w:rtl/>
        </w:rPr>
      </w:pPr>
      <w:r>
        <w:rPr>
          <w:rFonts w:cs="David"/>
          <w:szCs w:val="22"/>
          <w:rtl/>
        </w:rPr>
        <w:t>ככל ש</w:t>
      </w:r>
      <w:r w:rsidR="00063E90">
        <w:rPr>
          <w:rFonts w:cs="David"/>
          <w:szCs w:val="22"/>
          <w:rtl/>
        </w:rPr>
        <w:t xml:space="preserve">כוכב מסיבי יותר כך הוא מכלה את מלאי המימן שלו מהר יותר וכך הוא בעל טמפרטורת פני שטח גבוהה יותר. כך ניתן למצוא את מסתם של הכוכבים ממדידת טמפרטורת פני השטח שלהם. האסטרונומים מחלקים את הכוכבים לתת קבוצות, על פי הטמפרטורה שלהם (ולכן גם על פי המסה שלהם).  השמש היא כוכב מטיפוס </w:t>
      </w:r>
      <w:r w:rsidR="00063E90">
        <w:rPr>
          <w:rFonts w:cs="David"/>
          <w:szCs w:val="22"/>
        </w:rPr>
        <w:t>G</w:t>
      </w:r>
      <w:r w:rsidR="00063E90">
        <w:rPr>
          <w:rFonts w:cs="David"/>
          <w:szCs w:val="22"/>
          <w:rtl/>
        </w:rPr>
        <w:t xml:space="preserve"> שאינו חם במיוחד ואינו קר במיוחד. תת הקבוצה </w:t>
      </w:r>
      <w:r w:rsidR="00063E90">
        <w:rPr>
          <w:rFonts w:cs="David"/>
          <w:szCs w:val="22"/>
        </w:rPr>
        <w:t>O</w:t>
      </w:r>
      <w:r w:rsidR="00063E90">
        <w:rPr>
          <w:rFonts w:cs="David"/>
          <w:szCs w:val="22"/>
          <w:rtl/>
        </w:rPr>
        <w:t xml:space="preserve"> מכילה את הכוכבים המסיביים, החמים והבהירים ביותר. מסתם של כוכבים אלו גדולה פי עשרה ויותר ממסת השמש, טמפרטורת פני השטח שלהם כ</w:t>
      </w:r>
      <w:r>
        <w:rPr>
          <w:rFonts w:cs="David" w:hint="cs"/>
          <w:szCs w:val="22"/>
          <w:rtl/>
        </w:rPr>
        <w:t xml:space="preserve">-30,000 </w:t>
      </w:r>
      <w:r w:rsidR="00063E90">
        <w:rPr>
          <w:rFonts w:cs="David"/>
          <w:szCs w:val="22"/>
          <w:rtl/>
        </w:rPr>
        <w:t xml:space="preserve">מעלות והם קורנים בקצב הגדול פי עשרת אלפים ויותר מקצב פליטת האנרגיה של  השמש. הכוכבים הקרים ביותר הם מטיפוס </w:t>
      </w:r>
      <w:r w:rsidR="00063E90">
        <w:rPr>
          <w:rFonts w:cs="David"/>
          <w:szCs w:val="22"/>
        </w:rPr>
        <w:t>M</w:t>
      </w:r>
      <w:r w:rsidR="00063E90">
        <w:rPr>
          <w:rFonts w:cs="David"/>
          <w:szCs w:val="22"/>
          <w:rtl/>
        </w:rPr>
        <w:t>. אלו הם כוכבים בעלי מסה קטנה, פחות ממחצית מסת השמש,  וטמפרטורת פני שטח של כ</w:t>
      </w:r>
      <w:r w:rsidR="005C7467">
        <w:rPr>
          <w:rFonts w:cs="David" w:hint="cs"/>
          <w:szCs w:val="22"/>
          <w:rtl/>
        </w:rPr>
        <w:t>-</w:t>
      </w:r>
      <w:r w:rsidR="00063E90">
        <w:rPr>
          <w:rFonts w:cs="David"/>
          <w:szCs w:val="22"/>
          <w:rtl/>
        </w:rPr>
        <w:t>3000 מעלות בלבד. הסדרה כולה, מן החם ביותר אל הקר ביותר (משמאל לימין), היא</w:t>
      </w:r>
    </w:p>
    <w:p w:rsidR="00063E90" w:rsidRDefault="00063E90" w:rsidP="00352899">
      <w:pPr>
        <w:ind w:firstLine="720"/>
        <w:jc w:val="center"/>
        <w:rPr>
          <w:rFonts w:cs="David"/>
          <w:szCs w:val="22"/>
          <w:rtl/>
        </w:rPr>
      </w:pPr>
      <w:r>
        <w:rPr>
          <w:rFonts w:cs="David"/>
          <w:szCs w:val="22"/>
          <w:rtl/>
        </w:rPr>
        <w:lastRenderedPageBreak/>
        <w:t xml:space="preserve">                                    </w:t>
      </w:r>
      <w:proofErr w:type="gramStart"/>
      <w:r>
        <w:rPr>
          <w:rFonts w:cs="David"/>
          <w:szCs w:val="22"/>
        </w:rPr>
        <w:t>O ,</w:t>
      </w:r>
      <w:proofErr w:type="gramEnd"/>
      <w:r>
        <w:rPr>
          <w:rFonts w:cs="David"/>
          <w:szCs w:val="22"/>
        </w:rPr>
        <w:t xml:space="preserve"> B , A , F , G , K , M</w:t>
      </w:r>
    </w:p>
    <w:p w:rsidR="00063E90" w:rsidRDefault="00063E90" w:rsidP="00352899">
      <w:pPr>
        <w:ind w:firstLine="720"/>
        <w:jc w:val="both"/>
        <w:rPr>
          <w:rFonts w:cs="David"/>
          <w:szCs w:val="22"/>
          <w:rtl/>
        </w:rPr>
      </w:pPr>
      <w:r>
        <w:rPr>
          <w:rFonts w:cs="David"/>
          <w:szCs w:val="22"/>
          <w:rtl/>
        </w:rPr>
        <w:t xml:space="preserve">(קל לזכור זאת משום שאילו הם ראשי התיבות של </w:t>
      </w:r>
      <w:r>
        <w:rPr>
          <w:rFonts w:cs="David"/>
          <w:szCs w:val="22"/>
        </w:rPr>
        <w:t>Oh Be a Fine Girl Kiss Me</w:t>
      </w:r>
      <w:r>
        <w:rPr>
          <w:rFonts w:cs="David"/>
          <w:szCs w:val="22"/>
          <w:rtl/>
        </w:rPr>
        <w:t xml:space="preserve">). נהוג גם לחלק כל קבוצה לעשר תת קבוצות על פי הספרות 0 (תת הקבוצה החמה ביותר) עד 9 (תת הקבוצה הקרה ביותר). על פי חלוקה זו, השמש היא כוכב מטיפוס </w:t>
      </w:r>
      <w:r>
        <w:rPr>
          <w:rFonts w:cs="David"/>
          <w:szCs w:val="22"/>
        </w:rPr>
        <w:t>G2</w:t>
      </w:r>
      <w:r>
        <w:rPr>
          <w:rFonts w:cs="David"/>
          <w:szCs w:val="22"/>
          <w:rtl/>
        </w:rPr>
        <w:t xml:space="preserve">. </w:t>
      </w:r>
    </w:p>
    <w:p w:rsidR="00063E90" w:rsidRDefault="004B321A" w:rsidP="00352899">
      <w:pPr>
        <w:ind w:firstLine="720"/>
        <w:jc w:val="both"/>
        <w:rPr>
          <w:rFonts w:cs="David"/>
          <w:szCs w:val="22"/>
          <w:rtl/>
        </w:rPr>
      </w:pPr>
      <w:r>
        <w:rPr>
          <w:rFonts w:cs="David"/>
          <w:szCs w:val="22"/>
          <w:rtl/>
        </w:rPr>
        <w:t>זמן החיים של כוכב, שהוא הזמן הדרוש לו לכלות את מלאי הדלק הגרעיני, המימן, שבליבתו, תלוי במסת</w:t>
      </w:r>
      <w:r>
        <w:rPr>
          <w:rFonts w:cs="David" w:hint="cs"/>
          <w:szCs w:val="22"/>
          <w:rtl/>
        </w:rPr>
        <w:t>ו</w:t>
      </w:r>
      <w:r>
        <w:rPr>
          <w:rFonts w:cs="David"/>
          <w:szCs w:val="22"/>
          <w:rtl/>
        </w:rPr>
        <w:t>.</w:t>
      </w:r>
      <w:r>
        <w:rPr>
          <w:rFonts w:cs="David" w:hint="cs"/>
          <w:szCs w:val="22"/>
          <w:rtl/>
        </w:rPr>
        <w:t xml:space="preserve"> </w:t>
      </w:r>
      <w:r w:rsidR="00063E90">
        <w:rPr>
          <w:rFonts w:cs="David"/>
          <w:szCs w:val="22"/>
          <w:rtl/>
        </w:rPr>
        <w:t>מלאי המימן של השמש מספיק לקיים את קצב יצור האנרגיה  הנוכחי  שלה במשך כ</w:t>
      </w:r>
      <w:r w:rsidR="005C7467">
        <w:rPr>
          <w:rFonts w:cs="David" w:hint="cs"/>
          <w:szCs w:val="22"/>
          <w:rtl/>
        </w:rPr>
        <w:t>-</w:t>
      </w:r>
      <w:r w:rsidR="00063E90">
        <w:rPr>
          <w:rFonts w:cs="David"/>
          <w:szCs w:val="22"/>
          <w:rtl/>
        </w:rPr>
        <w:t xml:space="preserve">10 מיליארדי שנים. לכמה זמן מספיק מלאי האנרגיה של כוכבים בעלי מסה שונה? מסתבר כי ככל שהכוכב מסיבי יותר הוא שורף מהר יותר את מלאי המימן שלו ומסיים את חייו מהר יותר. הסיבה היא התלות החזקה של קצב הבעירה הגרעינית בטמפרטורת הליבה. ככל שהכוכב מסיבי יותר, הטמפרטורה בליבה שלו גבוהה יותר והזמן הלוקח לו לכלות את מלאי הדלק הגרעיני, קצר יותר. </w:t>
      </w:r>
    </w:p>
    <w:p w:rsidR="00063E90" w:rsidRDefault="00063E90" w:rsidP="00B40B87">
      <w:pPr>
        <w:ind w:firstLine="720"/>
        <w:jc w:val="both"/>
        <w:rPr>
          <w:rFonts w:cs="David"/>
          <w:szCs w:val="22"/>
          <w:rtl/>
        </w:rPr>
      </w:pPr>
      <w:r>
        <w:rPr>
          <w:rFonts w:cs="David"/>
          <w:szCs w:val="22"/>
          <w:rtl/>
        </w:rPr>
        <w:t xml:space="preserve">אפשר להשתמש בעובדות שציינו על מנת למצוא את </w:t>
      </w:r>
      <w:r w:rsidR="00B40B87">
        <w:rPr>
          <w:rFonts w:cs="David" w:hint="cs"/>
          <w:szCs w:val="22"/>
          <w:rtl/>
        </w:rPr>
        <w:t xml:space="preserve">אורך החיים של </w:t>
      </w:r>
      <w:r>
        <w:rPr>
          <w:rFonts w:cs="David"/>
          <w:szCs w:val="22"/>
          <w:rtl/>
        </w:rPr>
        <w:t xml:space="preserve">כוכבים שונים. כזכור בהירות הכוכב, אותה ציינו באות </w:t>
      </w:r>
      <w:r>
        <w:rPr>
          <w:rFonts w:cs="David"/>
          <w:szCs w:val="22"/>
        </w:rPr>
        <w:t>L</w:t>
      </w:r>
      <w:r>
        <w:rPr>
          <w:rFonts w:cs="David"/>
          <w:szCs w:val="22"/>
          <w:rtl/>
        </w:rPr>
        <w:t xml:space="preserve">, מציינת את קצב קרינת האנרגיה שלו . כמות הדלק העומדת לרשות הכוכב היא מסתו </w:t>
      </w:r>
      <w:r>
        <w:rPr>
          <w:rFonts w:cs="David"/>
          <w:szCs w:val="22"/>
        </w:rPr>
        <w:t>M</w:t>
      </w:r>
      <w:r>
        <w:rPr>
          <w:rFonts w:cs="David"/>
          <w:szCs w:val="22"/>
          <w:rtl/>
        </w:rPr>
        <w:t xml:space="preserve">, או ליתר דיוק מסת המימן בליבתו </w:t>
      </w:r>
      <w:r w:rsidR="004B321A">
        <w:rPr>
          <w:rFonts w:cs="David" w:hint="cs"/>
          <w:szCs w:val="22"/>
          <w:rtl/>
        </w:rPr>
        <w:t>(</w:t>
      </w:r>
      <w:r>
        <w:rPr>
          <w:rFonts w:cs="David"/>
          <w:szCs w:val="22"/>
          <w:rtl/>
        </w:rPr>
        <w:t>שהיא חלק יחסי ידוע</w:t>
      </w:r>
      <w:r w:rsidR="004B321A">
        <w:rPr>
          <w:rFonts w:cs="David" w:hint="cs"/>
          <w:szCs w:val="22"/>
          <w:rtl/>
        </w:rPr>
        <w:t xml:space="preserve">, כ-5 אחוזים </w:t>
      </w:r>
      <w:r>
        <w:rPr>
          <w:rFonts w:cs="David"/>
          <w:szCs w:val="22"/>
          <w:rtl/>
        </w:rPr>
        <w:t>מן המסה הכללית). ניתן לכן למצוא את הזמן הדרוש לבעירת כל המימן בליבת הכוכב על ידי חלוקת</w:t>
      </w:r>
      <w:r w:rsidR="004B321A">
        <w:rPr>
          <w:rFonts w:cs="David" w:hint="cs"/>
          <w:szCs w:val="22"/>
          <w:rtl/>
        </w:rPr>
        <w:t xml:space="preserve"> המסה </w:t>
      </w:r>
      <w:r w:rsidR="004B321A">
        <w:rPr>
          <w:rFonts w:cs="David" w:hint="cs"/>
          <w:szCs w:val="22"/>
        </w:rPr>
        <w:t>M</w:t>
      </w:r>
      <w:r w:rsidR="004B321A">
        <w:rPr>
          <w:rFonts w:cs="David" w:hint="cs"/>
          <w:szCs w:val="22"/>
          <w:rtl/>
        </w:rPr>
        <w:t xml:space="preserve"> ב</w:t>
      </w:r>
      <w:r>
        <w:rPr>
          <w:rFonts w:cs="David"/>
          <w:szCs w:val="22"/>
          <w:rtl/>
        </w:rPr>
        <w:t xml:space="preserve">בהירות, </w:t>
      </w:r>
      <w:r>
        <w:rPr>
          <w:rFonts w:cs="David"/>
          <w:szCs w:val="22"/>
        </w:rPr>
        <w:t>L</w:t>
      </w:r>
      <w:r>
        <w:rPr>
          <w:rFonts w:cs="David"/>
          <w:szCs w:val="22"/>
          <w:rtl/>
        </w:rPr>
        <w:t xml:space="preserve">. כזכור </w:t>
      </w:r>
      <w:r>
        <w:rPr>
          <w:rFonts w:cs="David"/>
          <w:szCs w:val="22"/>
        </w:rPr>
        <w:t xml:space="preserve"> L</w:t>
      </w:r>
      <w:r>
        <w:rPr>
          <w:rFonts w:cs="David"/>
          <w:szCs w:val="22"/>
        </w:rPr>
        <w:sym w:font="Symbol" w:char="F0B5"/>
      </w:r>
      <w:r>
        <w:rPr>
          <w:rFonts w:cs="David"/>
          <w:szCs w:val="22"/>
        </w:rPr>
        <w:t>M</w:t>
      </w:r>
      <w:r>
        <w:rPr>
          <w:rFonts w:cs="David"/>
          <w:szCs w:val="22"/>
          <w:vertAlign w:val="superscript"/>
        </w:rPr>
        <w:t>4</w:t>
      </w:r>
      <w:r>
        <w:rPr>
          <w:rFonts w:cs="David"/>
          <w:szCs w:val="22"/>
          <w:rtl/>
        </w:rPr>
        <w:t xml:space="preserve"> ולכן מוצאים</w:t>
      </w:r>
      <w:r w:rsidR="005426A4">
        <w:rPr>
          <w:rFonts w:cs="David" w:hint="cs"/>
          <w:szCs w:val="22"/>
          <w:rtl/>
        </w:rPr>
        <w:t xml:space="preserve"> </w:t>
      </w:r>
      <w:r>
        <w:rPr>
          <w:rFonts w:cs="David"/>
          <w:szCs w:val="22"/>
          <w:rtl/>
        </w:rPr>
        <w:t xml:space="preserve">כי זמן החיים, </w:t>
      </w:r>
      <w:proofErr w:type="spellStart"/>
      <w:r>
        <w:rPr>
          <w:rFonts w:cs="David"/>
          <w:szCs w:val="22"/>
        </w:rPr>
        <w:t>T</w:t>
      </w:r>
      <w:r>
        <w:rPr>
          <w:rFonts w:cs="David"/>
          <w:szCs w:val="22"/>
          <w:vertAlign w:val="subscript"/>
        </w:rPr>
        <w:t>life</w:t>
      </w:r>
      <w:proofErr w:type="spellEnd"/>
      <w:r>
        <w:rPr>
          <w:rFonts w:cs="David"/>
          <w:szCs w:val="22"/>
          <w:rtl/>
        </w:rPr>
        <w:t>, מקיים</w:t>
      </w:r>
    </w:p>
    <w:p w:rsidR="00063E90" w:rsidRDefault="00063E90" w:rsidP="00B40B87">
      <w:pPr>
        <w:ind w:firstLine="720"/>
        <w:jc w:val="center"/>
        <w:rPr>
          <w:rFonts w:cs="David"/>
          <w:szCs w:val="22"/>
          <w:rtl/>
        </w:rPr>
      </w:pPr>
      <w:r>
        <w:rPr>
          <w:rFonts w:cs="David"/>
          <w:szCs w:val="22"/>
          <w:rtl/>
        </w:rPr>
        <w:t xml:space="preserve">                                     </w:t>
      </w:r>
      <w:proofErr w:type="spellStart"/>
      <w:proofErr w:type="gramStart"/>
      <w:r>
        <w:rPr>
          <w:rFonts w:cs="David"/>
          <w:szCs w:val="22"/>
        </w:rPr>
        <w:t>T</w:t>
      </w:r>
      <w:r>
        <w:rPr>
          <w:rFonts w:cs="David"/>
          <w:szCs w:val="22"/>
          <w:vertAlign w:val="subscript"/>
        </w:rPr>
        <w:t>life</w:t>
      </w:r>
      <w:proofErr w:type="spellEnd"/>
      <w:r>
        <w:rPr>
          <w:rFonts w:cs="David"/>
          <w:szCs w:val="22"/>
          <w:vertAlign w:val="subscript"/>
        </w:rPr>
        <w:t xml:space="preserve"> </w:t>
      </w:r>
      <w:r>
        <w:rPr>
          <w:rFonts w:cs="David"/>
          <w:szCs w:val="22"/>
        </w:rPr>
        <w:t xml:space="preserve"> </w:t>
      </w:r>
      <w:r>
        <w:rPr>
          <w:rFonts w:cs="David"/>
          <w:szCs w:val="22"/>
        </w:rPr>
        <w:sym w:font="Symbol" w:char="F0B5"/>
      </w:r>
      <w:r>
        <w:rPr>
          <w:rFonts w:cs="David"/>
          <w:szCs w:val="22"/>
        </w:rPr>
        <w:t xml:space="preserve"> M/L</w:t>
      </w:r>
      <w:r w:rsidR="00B40B87">
        <w:rPr>
          <w:rFonts w:cs="David"/>
          <w:szCs w:val="22"/>
        </w:rPr>
        <w:sym w:font="Symbol" w:char="F0B5"/>
      </w:r>
      <w:r>
        <w:rPr>
          <w:rFonts w:cs="David"/>
          <w:szCs w:val="22"/>
        </w:rPr>
        <w:t>M</w:t>
      </w:r>
      <w:r>
        <w:rPr>
          <w:rFonts w:cs="David"/>
          <w:szCs w:val="22"/>
          <w:vertAlign w:val="superscript"/>
        </w:rPr>
        <w:t xml:space="preserve">-3 </w:t>
      </w:r>
      <w:r>
        <w:rPr>
          <w:rFonts w:cs="David"/>
          <w:szCs w:val="22"/>
          <w:rtl/>
        </w:rPr>
        <w:t xml:space="preserve">   </w:t>
      </w:r>
      <w:r>
        <w:rPr>
          <w:rFonts w:cs="David"/>
          <w:szCs w:val="22"/>
          <w:vertAlign w:val="superscript"/>
          <w:rtl/>
        </w:rPr>
        <w:t xml:space="preserve"> </w:t>
      </w:r>
      <w:r>
        <w:rPr>
          <w:rFonts w:cs="David"/>
          <w:szCs w:val="22"/>
          <w:rtl/>
        </w:rPr>
        <w:t>.</w:t>
      </w:r>
      <w:proofErr w:type="gramEnd"/>
      <w:r>
        <w:rPr>
          <w:rFonts w:cs="David"/>
          <w:szCs w:val="22"/>
          <w:rtl/>
        </w:rPr>
        <w:t xml:space="preserve">  </w:t>
      </w:r>
    </w:p>
    <w:p w:rsidR="00063E90" w:rsidRDefault="00063E90" w:rsidP="00B40B87">
      <w:pPr>
        <w:ind w:firstLine="720"/>
        <w:jc w:val="both"/>
        <w:rPr>
          <w:rFonts w:cs="David"/>
          <w:szCs w:val="22"/>
          <w:rtl/>
        </w:rPr>
      </w:pPr>
      <w:r>
        <w:rPr>
          <w:rFonts w:cs="David"/>
          <w:szCs w:val="22"/>
          <w:rtl/>
        </w:rPr>
        <w:t>כלומר, אורך חיי כוכב שמסתו כפולה ממסת השמש הוא שמינית (2</w:t>
      </w:r>
      <w:r>
        <w:rPr>
          <w:rFonts w:cs="David"/>
          <w:szCs w:val="22"/>
          <w:vertAlign w:val="superscript"/>
          <w:rtl/>
        </w:rPr>
        <w:t>-3</w:t>
      </w:r>
      <w:r>
        <w:rPr>
          <w:rFonts w:cs="David"/>
          <w:szCs w:val="22"/>
          <w:rtl/>
        </w:rPr>
        <w:t>) בלבד מאורך חיי השמש, או כ</w:t>
      </w:r>
      <w:r w:rsidR="005C7467">
        <w:rPr>
          <w:rFonts w:cs="David" w:hint="cs"/>
          <w:szCs w:val="22"/>
          <w:rtl/>
        </w:rPr>
        <w:t>-</w:t>
      </w:r>
      <w:r>
        <w:rPr>
          <w:rFonts w:cs="David"/>
          <w:szCs w:val="22"/>
          <w:rtl/>
        </w:rPr>
        <w:t>1.2 מיליארדי שנים. מכאן, שכוכבים מסיביים מאד חייהם קצרים מאד. כך למשל מכלה כוכב בעל עשר מסות שמש את מלאי המימן שלו תוך כ</w:t>
      </w:r>
      <w:r w:rsidR="005C7467">
        <w:rPr>
          <w:rFonts w:cs="David" w:hint="cs"/>
          <w:szCs w:val="22"/>
          <w:rtl/>
        </w:rPr>
        <w:t>-</w:t>
      </w:r>
      <w:r>
        <w:rPr>
          <w:rFonts w:cs="David"/>
          <w:szCs w:val="22"/>
          <w:rtl/>
        </w:rPr>
        <w:t>10 מיליון שנים. לכוכבים בעלי מסה הקטנה ממסת השמש זמן חיים ארוך יותר מזמן החיים של השמש. כוכב שמסתו 0.9 מסות שמש אורך חייו כ</w:t>
      </w:r>
      <w:r w:rsidR="005C7467">
        <w:rPr>
          <w:rFonts w:cs="David" w:hint="cs"/>
          <w:szCs w:val="22"/>
          <w:rtl/>
        </w:rPr>
        <w:t>-</w:t>
      </w:r>
      <w:r>
        <w:rPr>
          <w:rFonts w:cs="David"/>
          <w:szCs w:val="22"/>
          <w:rtl/>
        </w:rPr>
        <w:t>13.7 מיליארד שנים. זמן זה גדול יותר מאורך חיי הגלקסיה</w:t>
      </w:r>
      <w:r w:rsidR="005C7467">
        <w:rPr>
          <w:rFonts w:cs="David" w:hint="cs"/>
          <w:szCs w:val="22"/>
          <w:rtl/>
        </w:rPr>
        <w:t xml:space="preserve"> ומשתווה </w:t>
      </w:r>
      <w:r w:rsidR="005426A4">
        <w:rPr>
          <w:rFonts w:cs="David" w:hint="cs"/>
          <w:szCs w:val="22"/>
          <w:rtl/>
        </w:rPr>
        <w:t xml:space="preserve">בקרוב </w:t>
      </w:r>
      <w:r w:rsidR="005C7467">
        <w:rPr>
          <w:rFonts w:cs="David" w:hint="cs"/>
          <w:szCs w:val="22"/>
          <w:rtl/>
        </w:rPr>
        <w:t xml:space="preserve">לגיל היקום. </w:t>
      </w:r>
      <w:r>
        <w:rPr>
          <w:rFonts w:cs="David"/>
          <w:szCs w:val="22"/>
          <w:rtl/>
        </w:rPr>
        <w:t>כוכב כזה שנולד מיד לאחר היווצרות הגלקסיה לא סיים עדיין את חייו והוא ממשיך להבעיר את המימן שבליבתו עד עצם היום הזה.</w:t>
      </w:r>
    </w:p>
    <w:p w:rsidR="00063E90" w:rsidRDefault="00063E90" w:rsidP="00352899">
      <w:pPr>
        <w:ind w:firstLine="720"/>
        <w:jc w:val="both"/>
        <w:rPr>
          <w:rFonts w:cs="David"/>
          <w:szCs w:val="22"/>
          <w:rtl/>
        </w:rPr>
      </w:pPr>
      <w:r>
        <w:rPr>
          <w:rFonts w:cs="David"/>
          <w:szCs w:val="22"/>
          <w:rtl/>
        </w:rPr>
        <w:t xml:space="preserve">כל המספרים שציינו, ובייחוד אלה הקשורים ליחס בין </w:t>
      </w:r>
      <w:r>
        <w:rPr>
          <w:rFonts w:cs="David"/>
          <w:szCs w:val="22"/>
        </w:rPr>
        <w:t>L</w:t>
      </w:r>
      <w:r>
        <w:rPr>
          <w:rFonts w:cs="David"/>
          <w:szCs w:val="22"/>
          <w:rtl/>
        </w:rPr>
        <w:t xml:space="preserve"> ל-</w:t>
      </w:r>
      <w:r>
        <w:rPr>
          <w:rFonts w:cs="David"/>
          <w:szCs w:val="22"/>
        </w:rPr>
        <w:t>M</w:t>
      </w:r>
      <w:r>
        <w:rPr>
          <w:rFonts w:cs="David"/>
          <w:szCs w:val="22"/>
          <w:rtl/>
        </w:rPr>
        <w:t xml:space="preserve"> של הכוכב, מבוססים על הערכות שהן אמנם מדויקות למדי אך אינן תחליף לחישובים של ממש. הטבלה הבאה מסכמת את התכונות העיקריות של כוכבים בעלי מסות שונות כאשר הפעם גיל הכוכבים מבוסס על חישובים מדויקים. זו הסיבה שהמספרים שבטבלה שונים במקצת מן המספרים בהם השתמשנו עד עתה.</w:t>
      </w:r>
    </w:p>
    <w:p w:rsidR="00063E90" w:rsidRDefault="00063E90" w:rsidP="00352899">
      <w:pPr>
        <w:ind w:firstLine="720"/>
        <w:jc w:val="both"/>
        <w:rPr>
          <w:rFonts w:cs="David"/>
          <w:szCs w:val="22"/>
          <w:rtl/>
        </w:rPr>
      </w:pPr>
    </w:p>
    <w:tbl>
      <w:tblPr>
        <w:bidiVisu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2541"/>
        <w:gridCol w:w="1125"/>
        <w:gridCol w:w="1080"/>
        <w:gridCol w:w="990"/>
        <w:gridCol w:w="1080"/>
      </w:tblGrid>
      <w:tr w:rsidR="00063E90" w:rsidTr="00D307EA">
        <w:trPr>
          <w:jc w:val="center"/>
        </w:trPr>
        <w:tc>
          <w:tcPr>
            <w:tcW w:w="2541" w:type="dxa"/>
          </w:tcPr>
          <w:p w:rsidR="00063E90" w:rsidRDefault="00063E90" w:rsidP="00D307EA">
            <w:pPr>
              <w:spacing w:line="240" w:lineRule="auto"/>
              <w:ind w:firstLine="0"/>
              <w:jc w:val="both"/>
              <w:rPr>
                <w:rFonts w:cs="David"/>
                <w:szCs w:val="22"/>
                <w:rtl/>
              </w:rPr>
            </w:pPr>
            <w:r>
              <w:rPr>
                <w:rFonts w:cs="David"/>
                <w:szCs w:val="22"/>
                <w:rtl/>
              </w:rPr>
              <w:t>מסה (יחסית לשמש)</w:t>
            </w:r>
          </w:p>
        </w:tc>
        <w:tc>
          <w:tcPr>
            <w:tcW w:w="1125" w:type="dxa"/>
          </w:tcPr>
          <w:p w:rsidR="00063E90" w:rsidRDefault="00063E90" w:rsidP="00D307EA">
            <w:pPr>
              <w:spacing w:line="240" w:lineRule="auto"/>
              <w:ind w:firstLine="0"/>
              <w:jc w:val="both"/>
              <w:rPr>
                <w:rFonts w:cs="David"/>
                <w:szCs w:val="22"/>
                <w:rtl/>
              </w:rPr>
            </w:pPr>
            <w:r>
              <w:rPr>
                <w:rFonts w:cs="David"/>
                <w:szCs w:val="22"/>
              </w:rPr>
              <w:t>0.7</w:t>
            </w:r>
          </w:p>
        </w:tc>
        <w:tc>
          <w:tcPr>
            <w:tcW w:w="1080" w:type="dxa"/>
          </w:tcPr>
          <w:p w:rsidR="00063E90" w:rsidRDefault="00063E90" w:rsidP="00D307EA">
            <w:pPr>
              <w:spacing w:line="240" w:lineRule="auto"/>
              <w:ind w:firstLine="0"/>
              <w:jc w:val="both"/>
              <w:rPr>
                <w:rFonts w:cs="David" w:hint="cs"/>
                <w:szCs w:val="22"/>
                <w:rtl/>
              </w:rPr>
            </w:pPr>
            <w:r>
              <w:rPr>
                <w:rFonts w:cs="David"/>
                <w:szCs w:val="22"/>
              </w:rPr>
              <w:t>1.0</w:t>
            </w:r>
          </w:p>
        </w:tc>
        <w:tc>
          <w:tcPr>
            <w:tcW w:w="990" w:type="dxa"/>
          </w:tcPr>
          <w:p w:rsidR="00063E90" w:rsidRDefault="00063E90" w:rsidP="00D307EA">
            <w:pPr>
              <w:spacing w:line="240" w:lineRule="auto"/>
              <w:ind w:firstLine="0"/>
              <w:jc w:val="both"/>
              <w:rPr>
                <w:rFonts w:cs="David"/>
                <w:szCs w:val="22"/>
                <w:rtl/>
              </w:rPr>
            </w:pPr>
            <w:r>
              <w:rPr>
                <w:rFonts w:cs="David"/>
                <w:szCs w:val="22"/>
              </w:rPr>
              <w:t>1.5</w:t>
            </w:r>
          </w:p>
        </w:tc>
        <w:tc>
          <w:tcPr>
            <w:tcW w:w="1080" w:type="dxa"/>
          </w:tcPr>
          <w:p w:rsidR="00063E90" w:rsidRDefault="00063E90" w:rsidP="00D307EA">
            <w:pPr>
              <w:spacing w:line="240" w:lineRule="auto"/>
              <w:ind w:firstLine="0"/>
              <w:jc w:val="both"/>
              <w:rPr>
                <w:rFonts w:cs="David" w:hint="cs"/>
                <w:szCs w:val="22"/>
                <w:rtl/>
              </w:rPr>
            </w:pPr>
            <w:r>
              <w:rPr>
                <w:rFonts w:cs="David"/>
                <w:szCs w:val="22"/>
              </w:rPr>
              <w:t>3.0</w:t>
            </w:r>
          </w:p>
        </w:tc>
      </w:tr>
      <w:tr w:rsidR="00063E90" w:rsidTr="00D307EA">
        <w:trPr>
          <w:jc w:val="center"/>
        </w:trPr>
        <w:tc>
          <w:tcPr>
            <w:tcW w:w="2541" w:type="dxa"/>
          </w:tcPr>
          <w:p w:rsidR="00063E90" w:rsidRDefault="00063E90" w:rsidP="00D307EA">
            <w:pPr>
              <w:spacing w:line="240" w:lineRule="auto"/>
              <w:ind w:firstLine="0"/>
              <w:jc w:val="both"/>
              <w:rPr>
                <w:rFonts w:cs="David"/>
                <w:szCs w:val="22"/>
                <w:rtl/>
              </w:rPr>
            </w:pPr>
            <w:r>
              <w:rPr>
                <w:rFonts w:cs="David"/>
                <w:szCs w:val="22"/>
                <w:rtl/>
              </w:rPr>
              <w:t>טמפרטורת פני השטח (</w:t>
            </w:r>
            <w:r>
              <w:rPr>
                <w:rFonts w:cs="David"/>
                <w:szCs w:val="22"/>
              </w:rPr>
              <w:t>K</w:t>
            </w:r>
            <w:r>
              <w:rPr>
                <w:rFonts w:cs="David"/>
                <w:szCs w:val="22"/>
                <w:rtl/>
              </w:rPr>
              <w:t>)</w:t>
            </w:r>
          </w:p>
        </w:tc>
        <w:tc>
          <w:tcPr>
            <w:tcW w:w="1125" w:type="dxa"/>
          </w:tcPr>
          <w:p w:rsidR="00063E90" w:rsidRDefault="00063E90" w:rsidP="00D307EA">
            <w:pPr>
              <w:spacing w:line="240" w:lineRule="auto"/>
              <w:ind w:firstLine="0"/>
              <w:jc w:val="both"/>
              <w:rPr>
                <w:rFonts w:cs="David"/>
                <w:szCs w:val="22"/>
                <w:rtl/>
              </w:rPr>
            </w:pPr>
            <w:r>
              <w:rPr>
                <w:rFonts w:cs="David"/>
                <w:szCs w:val="22"/>
              </w:rPr>
              <w:t>4,100</w:t>
            </w:r>
          </w:p>
        </w:tc>
        <w:tc>
          <w:tcPr>
            <w:tcW w:w="1080" w:type="dxa"/>
          </w:tcPr>
          <w:p w:rsidR="00063E90" w:rsidRDefault="00063E90" w:rsidP="00D307EA">
            <w:pPr>
              <w:spacing w:line="240" w:lineRule="auto"/>
              <w:ind w:firstLine="0"/>
              <w:jc w:val="both"/>
              <w:rPr>
                <w:rFonts w:cs="David"/>
                <w:szCs w:val="22"/>
                <w:rtl/>
              </w:rPr>
            </w:pPr>
            <w:r>
              <w:rPr>
                <w:rFonts w:cs="David"/>
                <w:szCs w:val="22"/>
              </w:rPr>
              <w:t>5,800</w:t>
            </w:r>
          </w:p>
        </w:tc>
        <w:tc>
          <w:tcPr>
            <w:tcW w:w="990" w:type="dxa"/>
          </w:tcPr>
          <w:p w:rsidR="00063E90" w:rsidRDefault="00063E90" w:rsidP="00D307EA">
            <w:pPr>
              <w:spacing w:line="240" w:lineRule="auto"/>
              <w:ind w:firstLine="0"/>
              <w:jc w:val="both"/>
              <w:rPr>
                <w:rFonts w:cs="David"/>
                <w:szCs w:val="22"/>
                <w:rtl/>
              </w:rPr>
            </w:pPr>
            <w:r>
              <w:rPr>
                <w:rFonts w:cs="David"/>
                <w:szCs w:val="22"/>
              </w:rPr>
              <w:t>7,000</w:t>
            </w:r>
          </w:p>
        </w:tc>
        <w:tc>
          <w:tcPr>
            <w:tcW w:w="1080" w:type="dxa"/>
          </w:tcPr>
          <w:p w:rsidR="00063E90" w:rsidRDefault="00063E90" w:rsidP="00D307EA">
            <w:pPr>
              <w:spacing w:line="240" w:lineRule="auto"/>
              <w:ind w:firstLine="0"/>
              <w:jc w:val="both"/>
              <w:rPr>
                <w:rFonts w:cs="David"/>
                <w:szCs w:val="22"/>
                <w:rtl/>
              </w:rPr>
            </w:pPr>
            <w:r>
              <w:rPr>
                <w:rFonts w:cs="David"/>
                <w:szCs w:val="22"/>
              </w:rPr>
              <w:t>9,700</w:t>
            </w:r>
          </w:p>
        </w:tc>
      </w:tr>
      <w:tr w:rsidR="00063E90" w:rsidTr="00D307EA">
        <w:trPr>
          <w:jc w:val="center"/>
        </w:trPr>
        <w:tc>
          <w:tcPr>
            <w:tcW w:w="2541" w:type="dxa"/>
          </w:tcPr>
          <w:p w:rsidR="00063E90" w:rsidRDefault="00063E90" w:rsidP="00D307EA">
            <w:pPr>
              <w:spacing w:line="240" w:lineRule="auto"/>
              <w:ind w:firstLine="0"/>
              <w:jc w:val="both"/>
              <w:rPr>
                <w:rFonts w:cs="David"/>
                <w:szCs w:val="22"/>
                <w:rtl/>
              </w:rPr>
            </w:pPr>
            <w:r>
              <w:rPr>
                <w:rFonts w:cs="David"/>
                <w:szCs w:val="22"/>
                <w:rtl/>
              </w:rPr>
              <w:t xml:space="preserve">סוג </w:t>
            </w:r>
            <w:proofErr w:type="spellStart"/>
            <w:r>
              <w:rPr>
                <w:rFonts w:cs="David"/>
                <w:szCs w:val="22"/>
                <w:rtl/>
              </w:rPr>
              <w:t>ספקטרלי</w:t>
            </w:r>
            <w:proofErr w:type="spellEnd"/>
          </w:p>
        </w:tc>
        <w:tc>
          <w:tcPr>
            <w:tcW w:w="1125" w:type="dxa"/>
          </w:tcPr>
          <w:p w:rsidR="00063E90" w:rsidRDefault="00063E90" w:rsidP="00D307EA">
            <w:pPr>
              <w:spacing w:line="240" w:lineRule="auto"/>
              <w:ind w:firstLine="0"/>
              <w:jc w:val="both"/>
              <w:rPr>
                <w:rFonts w:cs="David"/>
                <w:szCs w:val="22"/>
                <w:rtl/>
              </w:rPr>
            </w:pPr>
            <w:r>
              <w:rPr>
                <w:rFonts w:cs="David"/>
                <w:szCs w:val="22"/>
              </w:rPr>
              <w:t>K5</w:t>
            </w:r>
          </w:p>
        </w:tc>
        <w:tc>
          <w:tcPr>
            <w:tcW w:w="1080" w:type="dxa"/>
          </w:tcPr>
          <w:p w:rsidR="00063E90" w:rsidRDefault="00063E90" w:rsidP="00D307EA">
            <w:pPr>
              <w:spacing w:line="240" w:lineRule="auto"/>
              <w:ind w:firstLine="0"/>
              <w:jc w:val="both"/>
              <w:rPr>
                <w:rFonts w:cs="David" w:hint="cs"/>
                <w:szCs w:val="22"/>
                <w:rtl/>
              </w:rPr>
            </w:pPr>
            <w:r>
              <w:rPr>
                <w:rFonts w:cs="David"/>
                <w:szCs w:val="22"/>
              </w:rPr>
              <w:t>G2</w:t>
            </w:r>
          </w:p>
        </w:tc>
        <w:tc>
          <w:tcPr>
            <w:tcW w:w="990" w:type="dxa"/>
          </w:tcPr>
          <w:p w:rsidR="00063E90" w:rsidRDefault="00063E90" w:rsidP="00D307EA">
            <w:pPr>
              <w:spacing w:line="240" w:lineRule="auto"/>
              <w:ind w:firstLine="0"/>
              <w:jc w:val="both"/>
              <w:rPr>
                <w:rFonts w:cs="David"/>
                <w:szCs w:val="22"/>
                <w:rtl/>
              </w:rPr>
            </w:pPr>
            <w:r>
              <w:rPr>
                <w:rFonts w:cs="David"/>
                <w:szCs w:val="22"/>
              </w:rPr>
              <w:t>F2</w:t>
            </w:r>
          </w:p>
        </w:tc>
        <w:tc>
          <w:tcPr>
            <w:tcW w:w="1080" w:type="dxa"/>
          </w:tcPr>
          <w:p w:rsidR="00063E90" w:rsidRDefault="00063E90" w:rsidP="00D307EA">
            <w:pPr>
              <w:spacing w:line="240" w:lineRule="auto"/>
              <w:ind w:firstLine="0"/>
              <w:jc w:val="both"/>
              <w:rPr>
                <w:rFonts w:cs="David"/>
                <w:szCs w:val="22"/>
                <w:rtl/>
              </w:rPr>
            </w:pPr>
            <w:r>
              <w:rPr>
                <w:rFonts w:cs="David"/>
                <w:szCs w:val="22"/>
              </w:rPr>
              <w:t>A1</w:t>
            </w:r>
          </w:p>
        </w:tc>
      </w:tr>
      <w:tr w:rsidR="00063E90" w:rsidTr="00D307EA">
        <w:trPr>
          <w:jc w:val="center"/>
        </w:trPr>
        <w:tc>
          <w:tcPr>
            <w:tcW w:w="2541" w:type="dxa"/>
          </w:tcPr>
          <w:p w:rsidR="00063E90" w:rsidRDefault="00063E90" w:rsidP="00D307EA">
            <w:pPr>
              <w:spacing w:line="240" w:lineRule="auto"/>
              <w:ind w:firstLine="0"/>
              <w:jc w:val="both"/>
              <w:rPr>
                <w:rFonts w:cs="David"/>
                <w:szCs w:val="22"/>
                <w:rtl/>
              </w:rPr>
            </w:pPr>
            <w:r>
              <w:rPr>
                <w:rFonts w:cs="David"/>
                <w:szCs w:val="22"/>
                <w:rtl/>
              </w:rPr>
              <w:t>בהירות (יחסית לשמש)</w:t>
            </w:r>
          </w:p>
        </w:tc>
        <w:tc>
          <w:tcPr>
            <w:tcW w:w="1125" w:type="dxa"/>
          </w:tcPr>
          <w:p w:rsidR="00063E90" w:rsidRDefault="00063E90" w:rsidP="00D307EA">
            <w:pPr>
              <w:spacing w:line="240" w:lineRule="auto"/>
              <w:ind w:firstLine="0"/>
              <w:jc w:val="both"/>
              <w:rPr>
                <w:rFonts w:cs="David"/>
                <w:szCs w:val="22"/>
                <w:rtl/>
              </w:rPr>
            </w:pPr>
            <w:r>
              <w:rPr>
                <w:rFonts w:cs="David"/>
                <w:szCs w:val="22"/>
              </w:rPr>
              <w:t>0.37</w:t>
            </w:r>
          </w:p>
        </w:tc>
        <w:tc>
          <w:tcPr>
            <w:tcW w:w="1080" w:type="dxa"/>
          </w:tcPr>
          <w:p w:rsidR="00063E90" w:rsidRDefault="00063E90" w:rsidP="00D307EA">
            <w:pPr>
              <w:spacing w:line="240" w:lineRule="auto"/>
              <w:ind w:firstLine="0"/>
              <w:jc w:val="both"/>
              <w:rPr>
                <w:rFonts w:cs="David"/>
                <w:szCs w:val="22"/>
                <w:rtl/>
              </w:rPr>
            </w:pPr>
            <w:r>
              <w:rPr>
                <w:rFonts w:cs="David"/>
                <w:szCs w:val="22"/>
              </w:rPr>
              <w:t>1.0</w:t>
            </w:r>
          </w:p>
        </w:tc>
        <w:tc>
          <w:tcPr>
            <w:tcW w:w="990" w:type="dxa"/>
          </w:tcPr>
          <w:p w:rsidR="00063E90" w:rsidRDefault="00063E90" w:rsidP="00D307EA">
            <w:pPr>
              <w:spacing w:line="240" w:lineRule="auto"/>
              <w:ind w:firstLine="0"/>
              <w:jc w:val="both"/>
              <w:rPr>
                <w:rFonts w:cs="David"/>
                <w:szCs w:val="22"/>
                <w:rtl/>
              </w:rPr>
            </w:pPr>
            <w:r>
              <w:rPr>
                <w:rFonts w:cs="David"/>
                <w:szCs w:val="22"/>
              </w:rPr>
              <w:t>5.1</w:t>
            </w:r>
          </w:p>
        </w:tc>
        <w:tc>
          <w:tcPr>
            <w:tcW w:w="1080" w:type="dxa"/>
          </w:tcPr>
          <w:p w:rsidR="00063E90" w:rsidRDefault="00063E90" w:rsidP="00D307EA">
            <w:pPr>
              <w:spacing w:line="240" w:lineRule="auto"/>
              <w:ind w:firstLine="0"/>
              <w:jc w:val="both"/>
              <w:rPr>
                <w:rFonts w:cs="David"/>
                <w:szCs w:val="22"/>
                <w:rtl/>
              </w:rPr>
            </w:pPr>
            <w:r>
              <w:rPr>
                <w:rFonts w:cs="David"/>
                <w:szCs w:val="22"/>
              </w:rPr>
              <w:t>81</w:t>
            </w:r>
          </w:p>
        </w:tc>
      </w:tr>
      <w:tr w:rsidR="00063E90" w:rsidTr="00D307EA">
        <w:trPr>
          <w:jc w:val="center"/>
        </w:trPr>
        <w:tc>
          <w:tcPr>
            <w:tcW w:w="2541" w:type="dxa"/>
          </w:tcPr>
          <w:p w:rsidR="00063E90" w:rsidRDefault="00063E90" w:rsidP="00D307EA">
            <w:pPr>
              <w:spacing w:line="240" w:lineRule="auto"/>
              <w:ind w:firstLine="0"/>
              <w:jc w:val="both"/>
              <w:rPr>
                <w:rFonts w:cs="David"/>
                <w:szCs w:val="22"/>
                <w:rtl/>
              </w:rPr>
            </w:pPr>
            <w:r>
              <w:rPr>
                <w:rFonts w:cs="David"/>
                <w:szCs w:val="22"/>
                <w:rtl/>
              </w:rPr>
              <w:t>א</w:t>
            </w:r>
            <w:r w:rsidR="00D307EA">
              <w:rPr>
                <w:rFonts w:cs="David" w:hint="cs"/>
                <w:szCs w:val="22"/>
                <w:rtl/>
              </w:rPr>
              <w:t>ו</w:t>
            </w:r>
            <w:r>
              <w:rPr>
                <w:rFonts w:cs="David"/>
                <w:szCs w:val="22"/>
                <w:rtl/>
              </w:rPr>
              <w:t>רך חיים (מיליארדי שנים)</w:t>
            </w:r>
          </w:p>
        </w:tc>
        <w:tc>
          <w:tcPr>
            <w:tcW w:w="1125" w:type="dxa"/>
          </w:tcPr>
          <w:p w:rsidR="00063E90" w:rsidRDefault="00063E90" w:rsidP="00D307EA">
            <w:pPr>
              <w:spacing w:line="240" w:lineRule="auto"/>
              <w:ind w:firstLine="0"/>
              <w:jc w:val="both"/>
              <w:rPr>
                <w:rFonts w:cs="David"/>
                <w:szCs w:val="22"/>
                <w:rtl/>
              </w:rPr>
            </w:pPr>
            <w:r>
              <w:rPr>
                <w:rFonts w:cs="David"/>
                <w:szCs w:val="22"/>
              </w:rPr>
              <w:t>30</w:t>
            </w:r>
          </w:p>
        </w:tc>
        <w:tc>
          <w:tcPr>
            <w:tcW w:w="1080" w:type="dxa"/>
          </w:tcPr>
          <w:p w:rsidR="00063E90" w:rsidRDefault="00063E90" w:rsidP="00D307EA">
            <w:pPr>
              <w:spacing w:line="240" w:lineRule="auto"/>
              <w:ind w:firstLine="0"/>
              <w:jc w:val="both"/>
              <w:rPr>
                <w:rFonts w:cs="David"/>
                <w:szCs w:val="22"/>
                <w:rtl/>
              </w:rPr>
            </w:pPr>
            <w:r>
              <w:rPr>
                <w:rFonts w:cs="David"/>
                <w:szCs w:val="22"/>
              </w:rPr>
              <w:t>10</w:t>
            </w:r>
          </w:p>
        </w:tc>
        <w:tc>
          <w:tcPr>
            <w:tcW w:w="990" w:type="dxa"/>
          </w:tcPr>
          <w:p w:rsidR="00063E90" w:rsidRDefault="00063E90" w:rsidP="00D307EA">
            <w:pPr>
              <w:spacing w:line="240" w:lineRule="auto"/>
              <w:ind w:firstLine="0"/>
              <w:jc w:val="both"/>
              <w:rPr>
                <w:rFonts w:cs="David"/>
                <w:szCs w:val="22"/>
                <w:rtl/>
              </w:rPr>
            </w:pPr>
            <w:r>
              <w:rPr>
                <w:rFonts w:cs="David"/>
                <w:szCs w:val="22"/>
              </w:rPr>
              <w:t>2.0</w:t>
            </w:r>
          </w:p>
        </w:tc>
        <w:tc>
          <w:tcPr>
            <w:tcW w:w="1080" w:type="dxa"/>
          </w:tcPr>
          <w:p w:rsidR="00063E90" w:rsidRDefault="00063E90" w:rsidP="00D307EA">
            <w:pPr>
              <w:spacing w:line="240" w:lineRule="auto"/>
              <w:ind w:firstLine="0"/>
              <w:jc w:val="both"/>
              <w:rPr>
                <w:rFonts w:cs="David"/>
                <w:szCs w:val="22"/>
                <w:rtl/>
              </w:rPr>
            </w:pPr>
            <w:r>
              <w:rPr>
                <w:rFonts w:cs="David"/>
                <w:szCs w:val="22"/>
              </w:rPr>
              <w:t>0.2</w:t>
            </w:r>
          </w:p>
        </w:tc>
      </w:tr>
    </w:tbl>
    <w:p w:rsidR="00063E90" w:rsidRDefault="00063E90" w:rsidP="00352899">
      <w:pPr>
        <w:pStyle w:val="Heading3"/>
        <w:spacing w:before="0" w:after="0"/>
        <w:ind w:firstLine="720"/>
        <w:jc w:val="both"/>
        <w:rPr>
          <w:rFonts w:cs="David"/>
          <w:bCs w:val="0"/>
          <w:szCs w:val="22"/>
          <w:rtl/>
        </w:rPr>
      </w:pPr>
    </w:p>
    <w:p w:rsidR="00063E90" w:rsidRDefault="00063E90" w:rsidP="00352899">
      <w:pPr>
        <w:pStyle w:val="Heading2"/>
        <w:spacing w:before="0" w:after="0"/>
        <w:ind w:firstLine="720"/>
        <w:jc w:val="both"/>
        <w:rPr>
          <w:rFonts w:cs="David"/>
          <w:bCs w:val="0"/>
          <w:szCs w:val="22"/>
          <w:rtl/>
        </w:rPr>
      </w:pPr>
      <w:r>
        <w:rPr>
          <w:rFonts w:cs="David"/>
          <w:szCs w:val="22"/>
          <w:rtl/>
        </w:rPr>
        <w:t>כוכבים כפולים</w:t>
      </w:r>
    </w:p>
    <w:p w:rsidR="00063E90" w:rsidRDefault="00063E90" w:rsidP="00352899">
      <w:pPr>
        <w:ind w:firstLine="720"/>
        <w:jc w:val="both"/>
        <w:rPr>
          <w:rFonts w:cs="David"/>
          <w:szCs w:val="22"/>
          <w:rtl/>
        </w:rPr>
      </w:pPr>
      <w:r>
        <w:rPr>
          <w:rFonts w:cs="David"/>
          <w:szCs w:val="22"/>
          <w:rtl/>
        </w:rPr>
        <w:t>כמחציתם של הכוכבים בסביבת השמש הם כוכבים כפולים. ככל שמשתכללים אמצעי הגילוי אנו מוצאים יותר ויותר מערכות כאלו ויש הטוענים כי מדובר ב</w:t>
      </w:r>
      <w:r w:rsidR="005426A4">
        <w:rPr>
          <w:rFonts w:cs="David" w:hint="cs"/>
          <w:szCs w:val="22"/>
          <w:rtl/>
        </w:rPr>
        <w:t xml:space="preserve">-70 </w:t>
      </w:r>
      <w:r>
        <w:rPr>
          <w:rFonts w:cs="David"/>
          <w:szCs w:val="22"/>
          <w:rtl/>
        </w:rPr>
        <w:t xml:space="preserve">אחוזים מכלל הכוכבים ואולי אף יותר. מערכות </w:t>
      </w:r>
      <w:r w:rsidR="005426A4">
        <w:rPr>
          <w:rFonts w:cs="David" w:hint="cs"/>
          <w:szCs w:val="22"/>
          <w:rtl/>
        </w:rPr>
        <w:t xml:space="preserve">של </w:t>
      </w:r>
      <w:r>
        <w:rPr>
          <w:rFonts w:cs="David"/>
          <w:szCs w:val="22"/>
          <w:rtl/>
        </w:rPr>
        <w:t>כוכבים כפולים נוצרות מענני גז מסתובבים המתכווצים והופכים לכוכבים. הסיבוב מונע ממסת הענן להתרכז באזור קטן אחד והתוצאה , במקרים רבים, היא שני כוכבים הסובבים סביב מרכז המסה המשותף שלהם.</w:t>
      </w:r>
    </w:p>
    <w:p w:rsidR="00063E90" w:rsidRDefault="00C166EB" w:rsidP="00352899">
      <w:pPr>
        <w:ind w:firstLine="720"/>
        <w:jc w:val="both"/>
        <w:rPr>
          <w:rFonts w:cs="David"/>
          <w:b/>
          <w:szCs w:val="22"/>
          <w:rtl/>
        </w:rPr>
      </w:pPr>
      <w:r>
        <w:rPr>
          <w:rFonts w:cs="David"/>
          <w:b/>
          <w:noProof/>
          <w:szCs w:val="22"/>
        </w:rPr>
        <w:lastRenderedPageBreak/>
        <w:drawing>
          <wp:inline distT="0" distB="0" distL="0" distR="0">
            <wp:extent cx="3303270" cy="252349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l="920" t="11980" r="37077" b="18921"/>
                    <a:stretch>
                      <a:fillRect/>
                    </a:stretch>
                  </pic:blipFill>
                  <pic:spPr bwMode="auto">
                    <a:xfrm>
                      <a:off x="0" y="0"/>
                      <a:ext cx="3303270" cy="2523490"/>
                    </a:xfrm>
                    <a:prstGeom prst="rect">
                      <a:avLst/>
                    </a:prstGeom>
                    <a:noFill/>
                    <a:ln w="9525">
                      <a:noFill/>
                      <a:miter lim="800000"/>
                      <a:headEnd/>
                      <a:tailEnd/>
                    </a:ln>
                    <a:effectLst/>
                  </pic:spPr>
                </pic:pic>
              </a:graphicData>
            </a:graphic>
          </wp:inline>
        </w:drawing>
      </w:r>
    </w:p>
    <w:p w:rsidR="00063E90" w:rsidRDefault="00063E90" w:rsidP="00352899">
      <w:pPr>
        <w:ind w:firstLine="720"/>
        <w:jc w:val="both"/>
        <w:rPr>
          <w:rFonts w:cs="David"/>
          <w:b/>
          <w:szCs w:val="22"/>
          <w:rtl/>
        </w:rPr>
      </w:pPr>
    </w:p>
    <w:p w:rsidR="00063E90" w:rsidRDefault="00063E90" w:rsidP="00352899">
      <w:pPr>
        <w:ind w:firstLine="720"/>
        <w:jc w:val="both"/>
        <w:rPr>
          <w:rFonts w:cs="David"/>
          <w:b/>
          <w:szCs w:val="22"/>
          <w:rtl/>
        </w:rPr>
      </w:pPr>
    </w:p>
    <w:p w:rsidR="00063E90" w:rsidRDefault="00895897" w:rsidP="00352899">
      <w:pPr>
        <w:ind w:firstLine="720"/>
        <w:jc w:val="both"/>
        <w:rPr>
          <w:rFonts w:cs="David"/>
          <w:i/>
          <w:iCs/>
          <w:szCs w:val="20"/>
          <w:rtl/>
        </w:rPr>
      </w:pPr>
      <w:r>
        <w:rPr>
          <w:rFonts w:cs="David" w:hint="cs"/>
          <w:b/>
          <w:i/>
          <w:iCs/>
          <w:szCs w:val="20"/>
          <w:rtl/>
        </w:rPr>
        <w:t xml:space="preserve">הסחת דופלר של קווים </w:t>
      </w:r>
      <w:r w:rsidR="009E4539">
        <w:rPr>
          <w:rFonts w:cs="David" w:hint="cs"/>
          <w:b/>
          <w:i/>
          <w:iCs/>
          <w:szCs w:val="20"/>
          <w:rtl/>
        </w:rPr>
        <w:t xml:space="preserve"> </w:t>
      </w:r>
      <w:proofErr w:type="spellStart"/>
      <w:r w:rsidR="009E4539">
        <w:rPr>
          <w:rFonts w:cs="David" w:hint="cs"/>
          <w:b/>
          <w:i/>
          <w:iCs/>
          <w:szCs w:val="20"/>
          <w:rtl/>
        </w:rPr>
        <w:t>ספ</w:t>
      </w:r>
      <w:r>
        <w:rPr>
          <w:rFonts w:cs="David" w:hint="cs"/>
          <w:b/>
          <w:i/>
          <w:iCs/>
          <w:szCs w:val="20"/>
          <w:rtl/>
        </w:rPr>
        <w:t>קטרלים</w:t>
      </w:r>
      <w:proofErr w:type="spellEnd"/>
      <w:r w:rsidR="009E4539">
        <w:rPr>
          <w:rFonts w:cs="David" w:hint="cs"/>
          <w:b/>
          <w:i/>
          <w:iCs/>
          <w:szCs w:val="20"/>
          <w:rtl/>
        </w:rPr>
        <w:t xml:space="preserve"> כתוצאה מתנועתו של כוכב </w:t>
      </w:r>
    </w:p>
    <w:p w:rsidR="00063E90" w:rsidRDefault="00063E90" w:rsidP="00352899">
      <w:pPr>
        <w:ind w:firstLine="720"/>
        <w:jc w:val="both"/>
        <w:rPr>
          <w:rFonts w:cs="David"/>
          <w:szCs w:val="22"/>
          <w:rtl/>
        </w:rPr>
      </w:pPr>
    </w:p>
    <w:p w:rsidR="00063E90" w:rsidRDefault="00063E90" w:rsidP="00352899">
      <w:pPr>
        <w:ind w:firstLine="720"/>
        <w:jc w:val="both"/>
        <w:rPr>
          <w:rFonts w:cs="David"/>
          <w:szCs w:val="22"/>
          <w:rtl/>
        </w:rPr>
      </w:pPr>
      <w:r>
        <w:rPr>
          <w:rFonts w:cs="David"/>
          <w:szCs w:val="22"/>
          <w:rtl/>
        </w:rPr>
        <w:t xml:space="preserve">ניתן להבחין בכוכבים כפולים, כלומר בצמד כוכבים, במספר דרכים. ישנם מקרים בהם המרחק בין הכוכבים כה גדול שאפשר לראות את שני בני הזוג ולעקוב אחר תנועתם ההדדית במרחב. מערכות כאלו קרויות "צמד נראה" של כוכבים. במקרים אחרים, המרחק בין הכוכבים שבצמד קטן ולא ניתן, בתצפיות מכדור הארץ, להבחין בשני בני הזוג. במקרה כזה נראית המערכת כנקודת אור בודדת, ויש להשתמש בשיטות אחרות על מנת להסיק על קיום הצמד. השיטות העיקריות למציאת צמדים כאלו הן בעזרת ליקויי כוכבים ובעזרת מדידת תנועת בני הזוג בשיטות </w:t>
      </w:r>
      <w:proofErr w:type="spellStart"/>
      <w:r>
        <w:rPr>
          <w:rFonts w:cs="David"/>
          <w:szCs w:val="22"/>
          <w:rtl/>
        </w:rPr>
        <w:t>ספקטרוסקופיות</w:t>
      </w:r>
      <w:proofErr w:type="spellEnd"/>
      <w:r>
        <w:rPr>
          <w:rFonts w:cs="David"/>
          <w:szCs w:val="22"/>
          <w:rtl/>
        </w:rPr>
        <w:t>.</w:t>
      </w:r>
    </w:p>
    <w:p w:rsidR="00063E90" w:rsidRDefault="00063E90" w:rsidP="00352899">
      <w:pPr>
        <w:ind w:firstLine="720"/>
        <w:jc w:val="both"/>
        <w:rPr>
          <w:rFonts w:cs="David"/>
          <w:szCs w:val="22"/>
          <w:rtl/>
        </w:rPr>
      </w:pPr>
      <w:r>
        <w:rPr>
          <w:rFonts w:cs="David"/>
          <w:szCs w:val="22"/>
          <w:rtl/>
        </w:rPr>
        <w:t>במספר מערכות של כוכבים כפולים מבחינים, לעתים, בתופעה מחזורית של ירידה בעצמת האור של הצמד. זוג כוכבים כזה נקרא "צמד לוקה" והירידה בעצמת האור היא תוצאת ההסתרה ההדדית של בני הזוג, פעמיים בכל הקפה. מקרים כאלו יתכנו כאשר נטיית מסלול הצמד יחסית לקו הראיה שלנו, גדולה. כלומר, כאשר מישור המסלול ניצב בקרוב למישור השמיים. בדרך כלל מבחינים בלקוי ראשוני ובלקוי משני. הליקוי הראשוני הוא הליקוי העמוק יותר, כלומר הליקוי בו אבוד האור מרבי. בלקוי כזה הכוכב החוור יותר מסתיר מעיננו את הכוכב הבהיר או את חלקו. הלקוי המשני, בו הירידה בעצמת האור קטנה יותר, מתרחש כאשר מסתיר הכוכב הבהיר את בן הזוג החוור. צמדים לוקים של כוכבים נדירים למדי, משום העובדה שניתן לגלותם רק בנטייה מסוימת של מסלול הסיבוב ההדדי.</w:t>
      </w:r>
    </w:p>
    <w:p w:rsidR="00063E90" w:rsidRDefault="00063E90" w:rsidP="00352899">
      <w:pPr>
        <w:ind w:firstLine="720"/>
        <w:jc w:val="both"/>
        <w:rPr>
          <w:rFonts w:cs="David"/>
          <w:szCs w:val="22"/>
          <w:rtl/>
        </w:rPr>
      </w:pPr>
      <w:r>
        <w:rPr>
          <w:rFonts w:cs="David"/>
          <w:szCs w:val="22"/>
          <w:rtl/>
        </w:rPr>
        <w:t xml:space="preserve">דרך נוספת לגלוי צמדי כוכבים קרובים מבוססת על מדידת מהירות תנועת הכוכבים במרחב בעזרת השינויים בספקטרום שלו. ספקטרום של כוכב מספק מידע רב ערך על טמפרטורת פני השטח שלו ועל היסודות מהם הוא מורכב. בספקטרום של </w:t>
      </w:r>
      <w:r w:rsidR="005426A4">
        <w:rPr>
          <w:rFonts w:cs="David" w:hint="cs"/>
          <w:szCs w:val="22"/>
          <w:rtl/>
        </w:rPr>
        <w:t>מ</w:t>
      </w:r>
      <w:r>
        <w:rPr>
          <w:rFonts w:cs="David"/>
          <w:szCs w:val="22"/>
          <w:rtl/>
        </w:rPr>
        <w:t>רב</w:t>
      </w:r>
      <w:r w:rsidR="005426A4">
        <w:rPr>
          <w:rFonts w:cs="David" w:hint="cs"/>
          <w:szCs w:val="22"/>
          <w:rtl/>
        </w:rPr>
        <w:t>ית</w:t>
      </w:r>
      <w:r>
        <w:rPr>
          <w:rFonts w:cs="David"/>
          <w:szCs w:val="22"/>
          <w:rtl/>
        </w:rPr>
        <w:t xml:space="preserve"> הכוכבים מבחינים ב"קוים </w:t>
      </w:r>
      <w:proofErr w:type="spellStart"/>
      <w:r>
        <w:rPr>
          <w:rFonts w:cs="David"/>
          <w:szCs w:val="22"/>
          <w:rtl/>
        </w:rPr>
        <w:t>ספקטרליים</w:t>
      </w:r>
      <w:proofErr w:type="spellEnd"/>
      <w:r>
        <w:rPr>
          <w:rFonts w:cs="David"/>
          <w:szCs w:val="22"/>
          <w:rtl/>
        </w:rPr>
        <w:t xml:space="preserve">" שהם אורכי גל מסוימים בהם יש עודף או חסר של אנרגיה. קוים אלו הם תוצאה של בליעת הקרינה על ידי האטומים </w:t>
      </w:r>
      <w:proofErr w:type="spellStart"/>
      <w:r>
        <w:rPr>
          <w:rFonts w:cs="David"/>
          <w:szCs w:val="22"/>
          <w:rtl/>
        </w:rPr>
        <w:t>באטמוספירת</w:t>
      </w:r>
      <w:proofErr w:type="spellEnd"/>
      <w:r>
        <w:rPr>
          <w:rFonts w:cs="David"/>
          <w:szCs w:val="22"/>
          <w:rtl/>
        </w:rPr>
        <w:t xml:space="preserve"> הכוכב. קרינה חזקה  הנפלטת ממרכז הכוכב עוברת דרך הגזים </w:t>
      </w:r>
      <w:proofErr w:type="spellStart"/>
      <w:r>
        <w:rPr>
          <w:rFonts w:cs="David"/>
          <w:szCs w:val="22"/>
          <w:rtl/>
        </w:rPr>
        <w:t>שבאטמוספירה</w:t>
      </w:r>
      <w:proofErr w:type="spellEnd"/>
      <w:r>
        <w:rPr>
          <w:rFonts w:cs="David"/>
          <w:szCs w:val="22"/>
          <w:rtl/>
        </w:rPr>
        <w:t xml:space="preserve"> ונבלעת בדרכה באטומים שונים. באורכי גל מסוימים, המתאימים למעברים בין רמות האנרגיה של האטומים, הבליעה חזקה במיוחד. בתמונת ספקטרום הכוכב יופיעו באורכי גל אלו קוים כהים. הרכב </w:t>
      </w:r>
      <w:proofErr w:type="spellStart"/>
      <w:r>
        <w:rPr>
          <w:rFonts w:cs="David"/>
          <w:szCs w:val="22"/>
          <w:rtl/>
        </w:rPr>
        <w:t>אטמוספירת</w:t>
      </w:r>
      <w:proofErr w:type="spellEnd"/>
      <w:r>
        <w:rPr>
          <w:rFonts w:cs="David"/>
          <w:szCs w:val="22"/>
          <w:rtl/>
        </w:rPr>
        <w:t xml:space="preserve"> הכוכב, והטמפרטורה שלה, הם הקובעים את אופים של קווי הבליעה. כך למשל בכוכבים חמים מאד הקווים החזקים ביותר הם קווי הליום ובכוכבים הדומים לשמש רואים קוים חזקים של סידן וברזל.</w:t>
      </w:r>
    </w:p>
    <w:p w:rsidR="00063E90" w:rsidRDefault="00B40B87" w:rsidP="00B40B87">
      <w:pPr>
        <w:ind w:firstLine="720"/>
        <w:jc w:val="both"/>
        <w:rPr>
          <w:rFonts w:cs="David"/>
          <w:szCs w:val="22"/>
          <w:rtl/>
        </w:rPr>
      </w:pPr>
      <w:r>
        <w:rPr>
          <w:rFonts w:cs="David" w:hint="cs"/>
          <w:szCs w:val="22"/>
          <w:rtl/>
        </w:rPr>
        <w:t xml:space="preserve">כזכור, </w:t>
      </w:r>
      <w:r w:rsidR="00063E90">
        <w:rPr>
          <w:rFonts w:cs="David"/>
          <w:szCs w:val="22"/>
          <w:rtl/>
        </w:rPr>
        <w:t xml:space="preserve">אורך הגל </w:t>
      </w:r>
      <w:r>
        <w:rPr>
          <w:rFonts w:cs="David" w:hint="cs"/>
          <w:szCs w:val="22"/>
          <w:rtl/>
        </w:rPr>
        <w:t>הנצפה של קו</w:t>
      </w:r>
      <w:r>
        <w:rPr>
          <w:rFonts w:cs="David"/>
          <w:szCs w:val="22"/>
          <w:rtl/>
        </w:rPr>
        <w:t xml:space="preserve"> </w:t>
      </w:r>
      <w:proofErr w:type="spellStart"/>
      <w:r>
        <w:rPr>
          <w:rFonts w:cs="David"/>
          <w:szCs w:val="22"/>
          <w:rtl/>
        </w:rPr>
        <w:t>ספקטרלי</w:t>
      </w:r>
      <w:proofErr w:type="spellEnd"/>
      <w:r>
        <w:rPr>
          <w:rFonts w:cs="David"/>
          <w:szCs w:val="22"/>
          <w:rtl/>
        </w:rPr>
        <w:t xml:space="preserve"> תלוי</w:t>
      </w:r>
      <w:r w:rsidR="00063E90">
        <w:rPr>
          <w:rFonts w:cs="David"/>
          <w:szCs w:val="22"/>
          <w:rtl/>
        </w:rPr>
        <w:t xml:space="preserve"> במהירות תנועתו ש</w:t>
      </w:r>
      <w:r w:rsidR="007D39C9">
        <w:rPr>
          <w:rFonts w:cs="David"/>
          <w:szCs w:val="22"/>
          <w:rtl/>
        </w:rPr>
        <w:t>ל הכוכב</w:t>
      </w:r>
      <w:r>
        <w:rPr>
          <w:rFonts w:cs="David" w:hint="cs"/>
          <w:szCs w:val="22"/>
          <w:rtl/>
        </w:rPr>
        <w:t xml:space="preserve">, עקב הסחת דופלר אותה כבר הזכרנו. </w:t>
      </w:r>
      <w:r w:rsidR="00063E90">
        <w:rPr>
          <w:rFonts w:cs="David"/>
          <w:szCs w:val="22"/>
          <w:rtl/>
        </w:rPr>
        <w:t xml:space="preserve">ככל שגדלה המהירות כך גדל השינוי באורך הגל. מדידה מדויקת של אורכי הגל של </w:t>
      </w:r>
      <w:r w:rsidR="00063E90">
        <w:rPr>
          <w:rFonts w:cs="David"/>
          <w:szCs w:val="22"/>
          <w:rtl/>
        </w:rPr>
        <w:lastRenderedPageBreak/>
        <w:t>הקווים בספקטרום של כוכב נע, והשוואתם לאורכי הגל של אותו היסוד האטומי כפי שנמדדו במעבדה, מאפשרת למדוד  את מהירות תנועתו של הכוכב.</w:t>
      </w:r>
    </w:p>
    <w:p w:rsidR="00063E90" w:rsidRDefault="00063E90" w:rsidP="00352899">
      <w:pPr>
        <w:ind w:firstLine="720"/>
        <w:jc w:val="both"/>
        <w:rPr>
          <w:rFonts w:cs="David"/>
          <w:szCs w:val="22"/>
          <w:rtl/>
        </w:rPr>
      </w:pPr>
      <w:r>
        <w:rPr>
          <w:rFonts w:cs="David"/>
          <w:szCs w:val="22"/>
          <w:rtl/>
        </w:rPr>
        <w:t xml:space="preserve"> מהירות התנועה של כוכבים בצמד תלויה במסת הכוכבים ובמרחק שביניהם. מהירויות אופייניות הן כמה עשרות ק"מ </w:t>
      </w:r>
      <w:proofErr w:type="spellStart"/>
      <w:r>
        <w:rPr>
          <w:rFonts w:cs="David"/>
          <w:szCs w:val="22"/>
          <w:rtl/>
        </w:rPr>
        <w:t>בשניה</w:t>
      </w:r>
      <w:proofErr w:type="spellEnd"/>
      <w:r>
        <w:rPr>
          <w:rFonts w:cs="David"/>
          <w:szCs w:val="22"/>
          <w:rtl/>
        </w:rPr>
        <w:t xml:space="preserve">. תצפיות בכוכבים שונים הנראים כנקודת אור אחת בשמיים מראות, במקרים רבים, קוים </w:t>
      </w:r>
      <w:proofErr w:type="spellStart"/>
      <w:r>
        <w:rPr>
          <w:rFonts w:cs="David"/>
          <w:szCs w:val="22"/>
          <w:rtl/>
        </w:rPr>
        <w:t>ספקטרליים</w:t>
      </w:r>
      <w:proofErr w:type="spellEnd"/>
      <w:r>
        <w:rPr>
          <w:rFonts w:cs="David"/>
          <w:szCs w:val="22"/>
          <w:rtl/>
        </w:rPr>
        <w:t xml:space="preserve"> המשנים את ארך הגל שלהם באפן מחזורי. הדבר מלמד על תנועה במסלול סגור כלומר על מציאותם של שני כוכבים במערכת. יש ורואים קוים </w:t>
      </w:r>
      <w:proofErr w:type="spellStart"/>
      <w:r>
        <w:rPr>
          <w:rFonts w:cs="David"/>
          <w:szCs w:val="22"/>
          <w:rtl/>
        </w:rPr>
        <w:t>ספקטרליים</w:t>
      </w:r>
      <w:proofErr w:type="spellEnd"/>
      <w:r>
        <w:rPr>
          <w:rFonts w:cs="David"/>
          <w:szCs w:val="22"/>
          <w:rtl/>
        </w:rPr>
        <w:t xml:space="preserve"> משני בני הזוג. במקרים אחרים אחד מבני הזוג כה בהיר יחסית לבן זוגו שאנו רואים רק את הספקטרום שלו. גם במקרה זה ניתן להסיק על קיומו של בן זוג מן השינויים המחזוריים של אורכי הגל של הקווים </w:t>
      </w:r>
      <w:proofErr w:type="spellStart"/>
      <w:r>
        <w:rPr>
          <w:rFonts w:cs="David"/>
          <w:szCs w:val="22"/>
          <w:rtl/>
        </w:rPr>
        <w:t>הספקטרליים</w:t>
      </w:r>
      <w:proofErr w:type="spellEnd"/>
      <w:r>
        <w:rPr>
          <w:rFonts w:cs="David"/>
          <w:szCs w:val="22"/>
          <w:rtl/>
        </w:rPr>
        <w:t xml:space="preserve"> של הכוכב הנראה לעין.</w:t>
      </w:r>
    </w:p>
    <w:p w:rsidR="00063E90" w:rsidRDefault="00063E90" w:rsidP="00352899">
      <w:pPr>
        <w:ind w:firstLine="720"/>
        <w:jc w:val="both"/>
        <w:rPr>
          <w:rFonts w:cs="David"/>
          <w:szCs w:val="22"/>
          <w:rtl/>
        </w:rPr>
      </w:pPr>
      <w:r>
        <w:rPr>
          <w:rFonts w:cs="David"/>
          <w:szCs w:val="22"/>
          <w:rtl/>
        </w:rPr>
        <w:t xml:space="preserve">חלק גדול מצמדי הכוכבים המוכרים לנו התגלו על ידי חקירת הספקטרום שלהם, במשך תקופה ארוכה, וגילוי השינוי המחזורי באורכי הגל של קוים </w:t>
      </w:r>
      <w:proofErr w:type="spellStart"/>
      <w:r>
        <w:rPr>
          <w:rFonts w:cs="David"/>
          <w:szCs w:val="22"/>
          <w:rtl/>
        </w:rPr>
        <w:t>ספקטרליים</w:t>
      </w:r>
      <w:proofErr w:type="spellEnd"/>
      <w:r>
        <w:rPr>
          <w:rFonts w:cs="David"/>
          <w:szCs w:val="22"/>
          <w:rtl/>
        </w:rPr>
        <w:t>. מדידת מהירות התנועה של הכוכבים בצמד כזה, בעזרת הסחת דופלר של הקווים, ומדידת זמן ההקפה, מלמדת על המרחק שבין בני הזוג ומאפשרת למדד את מסת הכוכב</w:t>
      </w:r>
      <w:r w:rsidR="005426A4">
        <w:rPr>
          <w:rFonts w:cs="David"/>
          <w:szCs w:val="22"/>
          <w:rtl/>
        </w:rPr>
        <w:t>ים בעזרת חוקי ניוטון. זוהי</w:t>
      </w:r>
      <w:r>
        <w:rPr>
          <w:rFonts w:cs="David"/>
          <w:szCs w:val="22"/>
          <w:rtl/>
        </w:rPr>
        <w:t xml:space="preserve"> השיטה ה</w:t>
      </w:r>
      <w:r w:rsidR="005426A4">
        <w:rPr>
          <w:rFonts w:cs="David" w:hint="cs"/>
          <w:szCs w:val="22"/>
          <w:rtl/>
        </w:rPr>
        <w:t xml:space="preserve">מדויקת ביותר למדידת </w:t>
      </w:r>
      <w:r>
        <w:rPr>
          <w:rFonts w:cs="David"/>
          <w:szCs w:val="22"/>
          <w:rtl/>
        </w:rPr>
        <w:t>מסה של כוכבים והיא</w:t>
      </w:r>
      <w:r w:rsidR="00B40B87">
        <w:rPr>
          <w:rFonts w:cs="David" w:hint="cs"/>
          <w:szCs w:val="22"/>
          <w:rtl/>
        </w:rPr>
        <w:t>, כפי שעוד נראה,</w:t>
      </w:r>
      <w:r>
        <w:rPr>
          <w:rFonts w:cs="David"/>
          <w:szCs w:val="22"/>
          <w:rtl/>
        </w:rPr>
        <w:t xml:space="preserve"> גם </w:t>
      </w:r>
      <w:r w:rsidR="005426A4">
        <w:rPr>
          <w:rFonts w:cs="David"/>
          <w:szCs w:val="22"/>
          <w:rtl/>
        </w:rPr>
        <w:t>שיטה חשובה</w:t>
      </w:r>
      <w:r>
        <w:rPr>
          <w:rFonts w:cs="David"/>
          <w:szCs w:val="22"/>
          <w:rtl/>
        </w:rPr>
        <w:t xml:space="preserve"> לגילוי פלנטות ליד כוכבים אחרים</w:t>
      </w:r>
      <w:r w:rsidR="00B40B87">
        <w:rPr>
          <w:rFonts w:cs="David" w:hint="cs"/>
          <w:szCs w:val="22"/>
          <w:rtl/>
        </w:rPr>
        <w:t xml:space="preserve"> </w:t>
      </w:r>
      <w:r>
        <w:rPr>
          <w:rFonts w:cs="David"/>
          <w:szCs w:val="22"/>
          <w:rtl/>
        </w:rPr>
        <w:t>.</w:t>
      </w:r>
    </w:p>
    <w:p w:rsidR="00063E90" w:rsidRDefault="00063E90" w:rsidP="00352899">
      <w:pPr>
        <w:pStyle w:val="Heading3"/>
        <w:spacing w:before="0" w:after="0"/>
        <w:ind w:firstLine="720"/>
        <w:jc w:val="both"/>
        <w:rPr>
          <w:bCs w:val="0"/>
          <w:rtl/>
        </w:rPr>
      </w:pPr>
    </w:p>
    <w:p w:rsidR="00063E90" w:rsidRDefault="00063E90" w:rsidP="00352899">
      <w:pPr>
        <w:pStyle w:val="Heading3"/>
        <w:spacing w:before="0" w:after="0"/>
        <w:ind w:firstLine="720"/>
        <w:jc w:val="both"/>
        <w:rPr>
          <w:rFonts w:cs="David"/>
          <w:b/>
          <w:szCs w:val="24"/>
          <w:rtl/>
        </w:rPr>
      </w:pPr>
      <w:r>
        <w:rPr>
          <w:rFonts w:cs="David"/>
          <w:b/>
          <w:szCs w:val="24"/>
          <w:rtl/>
        </w:rPr>
        <w:t>מותם של כוכבים</w:t>
      </w:r>
    </w:p>
    <w:p w:rsidR="00063E90" w:rsidRDefault="00063E90" w:rsidP="00352899">
      <w:pPr>
        <w:ind w:firstLine="720"/>
        <w:jc w:val="both"/>
        <w:rPr>
          <w:rFonts w:cs="David"/>
          <w:szCs w:val="22"/>
          <w:rtl/>
        </w:rPr>
      </w:pPr>
      <w:r>
        <w:rPr>
          <w:rFonts w:cs="David"/>
          <w:szCs w:val="22"/>
          <w:rtl/>
        </w:rPr>
        <w:t>תקופת בעירת המימן בליבת הכוכב היא התקופה הארוכה בחייו. תהליך ה"לידה" עליו דיברנו קצר הרבה יותר, כמיליון שנים או פחות, ותהליך סיום החיים, אותו נפרט  להלן, גם הוא מהיר וקצר יחסית.</w:t>
      </w:r>
    </w:p>
    <w:p w:rsidR="00063E90" w:rsidRDefault="00063E90" w:rsidP="00352899">
      <w:pPr>
        <w:ind w:firstLine="720"/>
        <w:jc w:val="both"/>
        <w:rPr>
          <w:rFonts w:cs="David"/>
          <w:szCs w:val="22"/>
          <w:rtl/>
        </w:rPr>
      </w:pPr>
      <w:r>
        <w:rPr>
          <w:rFonts w:cs="David"/>
          <w:szCs w:val="22"/>
          <w:rtl/>
        </w:rPr>
        <w:t>סיום התקופה היציבה של חיי הכוכב, בה הוא הופך בליבתו מימן להליום, מגיע כאשר אוזל מלאי המימן בליבה. בשלב זה נפסקת הבעירה</w:t>
      </w:r>
      <w:r w:rsidR="005426A4">
        <w:rPr>
          <w:rFonts w:cs="David" w:hint="cs"/>
          <w:szCs w:val="22"/>
          <w:rtl/>
        </w:rPr>
        <w:t xml:space="preserve"> הגרעינית</w:t>
      </w:r>
      <w:r>
        <w:rPr>
          <w:rFonts w:cs="David"/>
          <w:szCs w:val="22"/>
          <w:rtl/>
        </w:rPr>
        <w:t>, יורדת הטמפרטורה ועמה יורד גם הלחץ הפנימי המייצב את הכוכ</w:t>
      </w:r>
      <w:r w:rsidR="005426A4">
        <w:rPr>
          <w:rFonts w:cs="David"/>
          <w:szCs w:val="22"/>
          <w:rtl/>
        </w:rPr>
        <w:t>ב. כתוצאה מכך גוברים כוחות הכו</w:t>
      </w:r>
      <w:r w:rsidR="005426A4">
        <w:rPr>
          <w:rFonts w:cs="David" w:hint="cs"/>
          <w:szCs w:val="22"/>
          <w:rtl/>
        </w:rPr>
        <w:t>בד</w:t>
      </w:r>
      <w:r>
        <w:rPr>
          <w:rFonts w:cs="David"/>
          <w:szCs w:val="22"/>
          <w:rtl/>
        </w:rPr>
        <w:t xml:space="preserve"> ומתחילה קריסה מחודשת של מרכז הכוכב. תוצאת הקריסה כפולה. ראשית היא מביאה לעליית הטמפרטורה הפנימית כך שגם מימן שנמצא קודם לכן מחוץ לליבה  (ולכן לא בער) יכול לבעור. שנית, הטמפרטורה בליבת ההליום עולה גם היא ונעשית כה גבוהה על שמתחילות שם תגובות של היתוך הליום ליסודות כבדים יותר. התגובה החשובה ביותר היא זו בה הופכים שלשה גרעיני הליום לגרעין של פחמן</w:t>
      </w:r>
      <w:r w:rsidR="005C7467">
        <w:rPr>
          <w:rFonts w:cs="David" w:hint="cs"/>
          <w:szCs w:val="22"/>
          <w:rtl/>
        </w:rPr>
        <w:t>:</w:t>
      </w:r>
    </w:p>
    <w:p w:rsidR="00063E90" w:rsidRDefault="00063E90" w:rsidP="00352899">
      <w:pPr>
        <w:ind w:firstLine="720"/>
        <w:jc w:val="center"/>
        <w:rPr>
          <w:rFonts w:cs="David"/>
          <w:szCs w:val="22"/>
          <w:rtl/>
        </w:rPr>
      </w:pPr>
      <w:r>
        <w:rPr>
          <w:rFonts w:cs="David"/>
          <w:szCs w:val="22"/>
          <w:rtl/>
        </w:rPr>
        <w:t xml:space="preserve">                                             </w:t>
      </w:r>
      <w:r>
        <w:rPr>
          <w:rFonts w:cs="David"/>
          <w:szCs w:val="22"/>
        </w:rPr>
        <w:t>C</w:t>
      </w:r>
      <w:r>
        <w:rPr>
          <w:rFonts w:cs="David"/>
          <w:szCs w:val="22"/>
          <w:vertAlign w:val="superscript"/>
        </w:rPr>
        <w:t>12</w:t>
      </w:r>
      <w:r>
        <w:rPr>
          <w:rFonts w:cs="David"/>
          <w:szCs w:val="22"/>
          <w:vertAlign w:val="subscript"/>
          <w:rtl/>
        </w:rPr>
        <w:t>6</w:t>
      </w:r>
      <w:r>
        <w:rPr>
          <w:rFonts w:cs="David"/>
          <w:szCs w:val="22"/>
          <w:rtl/>
        </w:rPr>
        <w:t xml:space="preserve">    </w:t>
      </w:r>
      <w:r>
        <w:rPr>
          <w:rFonts w:cs="David"/>
          <w:szCs w:val="22"/>
        </w:rPr>
        <w:sym w:font="Symbol" w:char="F0AE"/>
      </w:r>
      <w:r>
        <w:rPr>
          <w:rFonts w:cs="David"/>
          <w:szCs w:val="22"/>
          <w:rtl/>
        </w:rPr>
        <w:t xml:space="preserve"> </w:t>
      </w:r>
      <w:r>
        <w:rPr>
          <w:rFonts w:cs="David"/>
          <w:szCs w:val="22"/>
        </w:rPr>
        <w:t>He</w:t>
      </w:r>
      <w:r>
        <w:rPr>
          <w:rFonts w:cs="David"/>
          <w:szCs w:val="22"/>
          <w:vertAlign w:val="superscript"/>
        </w:rPr>
        <w:t>4</w:t>
      </w:r>
      <w:r>
        <w:rPr>
          <w:rFonts w:cs="David"/>
          <w:szCs w:val="22"/>
          <w:vertAlign w:val="subscript"/>
          <w:rtl/>
        </w:rPr>
        <w:t>2</w:t>
      </w:r>
      <w:r>
        <w:rPr>
          <w:rFonts w:cs="David"/>
          <w:szCs w:val="22"/>
          <w:rtl/>
        </w:rPr>
        <w:t xml:space="preserve"> </w:t>
      </w:r>
      <w:proofErr w:type="gramStart"/>
      <w:r>
        <w:rPr>
          <w:rFonts w:cs="David"/>
          <w:szCs w:val="22"/>
          <w:rtl/>
        </w:rPr>
        <w:t xml:space="preserve">+  </w:t>
      </w:r>
      <w:r>
        <w:rPr>
          <w:rFonts w:cs="David"/>
          <w:szCs w:val="22"/>
        </w:rPr>
        <w:t>He</w:t>
      </w:r>
      <w:r>
        <w:rPr>
          <w:rFonts w:cs="David"/>
          <w:szCs w:val="22"/>
          <w:vertAlign w:val="superscript"/>
        </w:rPr>
        <w:t>4</w:t>
      </w:r>
      <w:r>
        <w:rPr>
          <w:rFonts w:cs="David"/>
          <w:szCs w:val="22"/>
          <w:vertAlign w:val="subscript"/>
          <w:rtl/>
        </w:rPr>
        <w:t>2</w:t>
      </w:r>
      <w:proofErr w:type="gramEnd"/>
      <w:r>
        <w:rPr>
          <w:rFonts w:cs="David"/>
          <w:szCs w:val="22"/>
          <w:rtl/>
        </w:rPr>
        <w:t xml:space="preserve"> +  </w:t>
      </w:r>
      <w:r>
        <w:rPr>
          <w:rFonts w:cs="David"/>
          <w:szCs w:val="22"/>
        </w:rPr>
        <w:t>He</w:t>
      </w:r>
      <w:r>
        <w:rPr>
          <w:rFonts w:cs="David"/>
          <w:szCs w:val="22"/>
          <w:vertAlign w:val="superscript"/>
        </w:rPr>
        <w:t>4</w:t>
      </w:r>
      <w:r>
        <w:rPr>
          <w:rFonts w:cs="David"/>
          <w:szCs w:val="22"/>
          <w:vertAlign w:val="subscript"/>
          <w:rtl/>
        </w:rPr>
        <w:t xml:space="preserve">2   </w:t>
      </w:r>
      <w:r>
        <w:rPr>
          <w:rFonts w:cs="David"/>
          <w:szCs w:val="22"/>
          <w:rtl/>
        </w:rPr>
        <w:t>.</w:t>
      </w:r>
    </w:p>
    <w:p w:rsidR="00063E90" w:rsidRDefault="00063E90" w:rsidP="00352899">
      <w:pPr>
        <w:ind w:firstLine="720"/>
        <w:jc w:val="both"/>
        <w:rPr>
          <w:rFonts w:cs="David"/>
          <w:szCs w:val="22"/>
          <w:rtl/>
        </w:rPr>
      </w:pPr>
      <w:r>
        <w:rPr>
          <w:rFonts w:cs="David"/>
          <w:szCs w:val="22"/>
          <w:rtl/>
        </w:rPr>
        <w:t>בתגובה זו משתחררת כמות עצומה של אנרגיה המחממת את הליבה ומאפשרת לכוכב להמשיך ולייצר פחמן כל זמן שקיים שם מספיק הליום.</w:t>
      </w:r>
    </w:p>
    <w:p w:rsidR="00063E90" w:rsidRDefault="00063E90" w:rsidP="00352899">
      <w:pPr>
        <w:ind w:firstLine="720"/>
        <w:jc w:val="both"/>
        <w:rPr>
          <w:rFonts w:cs="David"/>
          <w:szCs w:val="22"/>
          <w:rtl/>
        </w:rPr>
      </w:pPr>
      <w:r>
        <w:rPr>
          <w:rFonts w:cs="David"/>
          <w:szCs w:val="22"/>
          <w:rtl/>
        </w:rPr>
        <w:t xml:space="preserve">השלבים הבאים דומים למדי לשלב הקודם. בעירת ההליום לפחמן מתקדמת במהירות רבה ומלאי ההליום מתכלה תוך תקופה קצרה. עם תום הבעירה נותר הכוכב עם ליבת פחמן שאינה בוערת שמעליה קליפת הליום. קריסה נוספת של הליבה גורמת לחימום נוסף והתחלת בעירת ההליום מחוץ לליבת הפחמן כשמעליה בוערת עדיין קליפת מימן. כווץ הליבה יכול להביא לריאקציות היתוך בהן מעורבים גרעינים של אטומים כבדים אף יותר. כל למשל, שרידי ההליום בליבה יכולים להתחבר עם הפחמן  וליצר גרעין של חמצן, </w:t>
      </w:r>
      <w:r>
        <w:rPr>
          <w:rFonts w:cs="David"/>
          <w:szCs w:val="22"/>
          <w:vertAlign w:val="subscript"/>
        </w:rPr>
        <w:t>8</w:t>
      </w:r>
      <w:r>
        <w:rPr>
          <w:rFonts w:cs="David"/>
          <w:szCs w:val="22"/>
        </w:rPr>
        <w:t>O</w:t>
      </w:r>
      <w:r>
        <w:rPr>
          <w:rFonts w:cs="David"/>
          <w:szCs w:val="22"/>
          <w:vertAlign w:val="superscript"/>
        </w:rPr>
        <w:t>16</w:t>
      </w:r>
      <w:r>
        <w:rPr>
          <w:rFonts w:cs="David"/>
          <w:szCs w:val="22"/>
          <w:rtl/>
        </w:rPr>
        <w:t xml:space="preserve"> </w:t>
      </w:r>
      <w:r w:rsidR="005C7467">
        <w:rPr>
          <w:rFonts w:cs="David" w:hint="cs"/>
          <w:szCs w:val="22"/>
          <w:rtl/>
        </w:rPr>
        <w:t>כך:</w:t>
      </w:r>
    </w:p>
    <w:p w:rsidR="00063E90" w:rsidRDefault="00063E90" w:rsidP="00352899">
      <w:pPr>
        <w:ind w:firstLine="720"/>
        <w:jc w:val="center"/>
        <w:rPr>
          <w:rFonts w:cs="David"/>
          <w:szCs w:val="22"/>
          <w:rtl/>
        </w:rPr>
      </w:pPr>
      <w:r>
        <w:rPr>
          <w:rFonts w:cs="David"/>
          <w:szCs w:val="22"/>
          <w:rtl/>
        </w:rPr>
        <w:t xml:space="preserve">                                </w:t>
      </w:r>
      <w:proofErr w:type="gramStart"/>
      <w:r>
        <w:rPr>
          <w:rFonts w:cs="David"/>
          <w:szCs w:val="22"/>
          <w:vertAlign w:val="subscript"/>
        </w:rPr>
        <w:t>8</w:t>
      </w:r>
      <w:r>
        <w:rPr>
          <w:rFonts w:cs="David"/>
          <w:szCs w:val="22"/>
        </w:rPr>
        <w:t>O</w:t>
      </w:r>
      <w:r>
        <w:rPr>
          <w:rFonts w:cs="David"/>
          <w:szCs w:val="22"/>
          <w:vertAlign w:val="superscript"/>
        </w:rPr>
        <w:t>16</w:t>
      </w:r>
      <w:r>
        <w:rPr>
          <w:rFonts w:cs="David"/>
          <w:szCs w:val="22"/>
          <w:rtl/>
        </w:rPr>
        <w:t xml:space="preserve">     </w:t>
      </w:r>
      <w:r>
        <w:rPr>
          <w:rFonts w:cs="David"/>
          <w:szCs w:val="22"/>
        </w:rPr>
        <w:sym w:font="Symbol" w:char="F0AE"/>
      </w:r>
      <w:r>
        <w:rPr>
          <w:rFonts w:cs="David"/>
          <w:szCs w:val="22"/>
          <w:rtl/>
        </w:rPr>
        <w:t xml:space="preserve">  </w:t>
      </w:r>
      <w:r>
        <w:rPr>
          <w:rFonts w:cs="David"/>
          <w:szCs w:val="22"/>
        </w:rPr>
        <w:t>C</w:t>
      </w:r>
      <w:r>
        <w:rPr>
          <w:rFonts w:cs="David"/>
          <w:szCs w:val="22"/>
          <w:vertAlign w:val="superscript"/>
        </w:rPr>
        <w:t>12</w:t>
      </w:r>
      <w:r>
        <w:rPr>
          <w:rFonts w:cs="David"/>
          <w:szCs w:val="22"/>
          <w:vertAlign w:val="subscript"/>
          <w:rtl/>
        </w:rPr>
        <w:t>6</w:t>
      </w:r>
      <w:r>
        <w:rPr>
          <w:rFonts w:cs="David"/>
          <w:szCs w:val="22"/>
          <w:rtl/>
        </w:rPr>
        <w:t xml:space="preserve"> +    </w:t>
      </w:r>
      <w:r>
        <w:rPr>
          <w:rFonts w:cs="David"/>
          <w:szCs w:val="22"/>
        </w:rPr>
        <w:t>He</w:t>
      </w:r>
      <w:r>
        <w:rPr>
          <w:rFonts w:cs="David"/>
          <w:szCs w:val="22"/>
          <w:vertAlign w:val="superscript"/>
        </w:rPr>
        <w:t>4</w:t>
      </w:r>
      <w:r>
        <w:rPr>
          <w:rFonts w:cs="David"/>
          <w:szCs w:val="22"/>
          <w:vertAlign w:val="subscript"/>
          <w:rtl/>
        </w:rPr>
        <w:t>2</w:t>
      </w:r>
      <w:r>
        <w:rPr>
          <w:rFonts w:cs="David"/>
          <w:szCs w:val="22"/>
          <w:rtl/>
        </w:rPr>
        <w:t xml:space="preserve">   .</w:t>
      </w:r>
      <w:proofErr w:type="gramEnd"/>
      <w:r>
        <w:rPr>
          <w:rFonts w:cs="David"/>
          <w:szCs w:val="22"/>
          <w:rtl/>
        </w:rPr>
        <w:t xml:space="preserve">                                   </w:t>
      </w:r>
    </w:p>
    <w:p w:rsidR="00063E90" w:rsidRDefault="00063E90" w:rsidP="00352899">
      <w:pPr>
        <w:ind w:firstLine="720"/>
        <w:jc w:val="both"/>
        <w:rPr>
          <w:rFonts w:cs="David"/>
          <w:szCs w:val="22"/>
          <w:rtl/>
        </w:rPr>
      </w:pPr>
      <w:r>
        <w:rPr>
          <w:rFonts w:cs="David"/>
          <w:szCs w:val="22"/>
          <w:rtl/>
        </w:rPr>
        <w:t>החמצן בוער עם חמצן אחר ויוצר גופרית,</w:t>
      </w:r>
      <w:r>
        <w:rPr>
          <w:rFonts w:cs="David"/>
          <w:szCs w:val="22"/>
        </w:rPr>
        <w:t xml:space="preserve"> </w:t>
      </w:r>
      <w:r>
        <w:rPr>
          <w:rFonts w:cs="David"/>
          <w:szCs w:val="22"/>
          <w:vertAlign w:val="subscript"/>
        </w:rPr>
        <w:t>16</w:t>
      </w:r>
      <w:r>
        <w:rPr>
          <w:rFonts w:cs="David"/>
          <w:szCs w:val="22"/>
        </w:rPr>
        <w:t>S</w:t>
      </w:r>
      <w:r>
        <w:rPr>
          <w:rFonts w:cs="David"/>
          <w:szCs w:val="22"/>
          <w:vertAlign w:val="superscript"/>
        </w:rPr>
        <w:t>32</w:t>
      </w:r>
      <w:r>
        <w:rPr>
          <w:rFonts w:cs="David"/>
          <w:szCs w:val="22"/>
          <w:vertAlign w:val="superscript"/>
          <w:rtl/>
        </w:rPr>
        <w:t xml:space="preserve"> </w:t>
      </w:r>
      <w:r>
        <w:rPr>
          <w:rFonts w:cs="David"/>
          <w:szCs w:val="22"/>
          <w:rtl/>
        </w:rPr>
        <w:t xml:space="preserve">, שני אטומי פחמן בוערים ויוצרים מגנזיום, </w:t>
      </w:r>
      <w:proofErr w:type="spellStart"/>
      <w:r>
        <w:rPr>
          <w:rFonts w:cs="David"/>
          <w:szCs w:val="22"/>
          <w:rtl/>
        </w:rPr>
        <w:t>וכו</w:t>
      </w:r>
      <w:proofErr w:type="spellEnd"/>
      <w:r>
        <w:rPr>
          <w:rFonts w:cs="David"/>
          <w:szCs w:val="22"/>
          <w:rtl/>
        </w:rPr>
        <w:t>'. בכל שלב מעורבים יסודות כבדים יותר ודרושה, לכן, טמפרטורה גבוהה יותר. באפן עקרוני ניתן להגיע כך עד ליצירת ברזל אלא שברוב המקרים נעצר התהליך קודם לכן.</w:t>
      </w:r>
    </w:p>
    <w:p w:rsidR="00063E90" w:rsidRDefault="00063E90" w:rsidP="00352899">
      <w:pPr>
        <w:ind w:firstLine="720"/>
        <w:jc w:val="both"/>
        <w:rPr>
          <w:rFonts w:cs="David"/>
          <w:szCs w:val="22"/>
          <w:rtl/>
        </w:rPr>
      </w:pPr>
      <w:r>
        <w:rPr>
          <w:rFonts w:cs="David"/>
          <w:szCs w:val="22"/>
          <w:rtl/>
        </w:rPr>
        <w:lastRenderedPageBreak/>
        <w:t>ככל שגרעין של אטום כבד יותר דרושה ל</w:t>
      </w:r>
      <w:r w:rsidR="005426A4">
        <w:rPr>
          <w:rFonts w:cs="David" w:hint="cs"/>
          <w:szCs w:val="22"/>
          <w:rtl/>
        </w:rPr>
        <w:t xml:space="preserve">תגובת ההיתוך שלו </w:t>
      </w:r>
      <w:r>
        <w:rPr>
          <w:rFonts w:cs="David"/>
          <w:szCs w:val="22"/>
          <w:rtl/>
        </w:rPr>
        <w:t>טמפרטורה גבוהה יותר. טמפרטורת הליבה  של כוכבים נקבעת בעיקר על ידי לחץ הכובד התלוי במסת הכוכב. ככל שהמסה גדולה יותר גדול יותר הכובד וגדולה יותר הטמפרטורה במרכז. בכוכבים בעלי מסת שמש אחת יכול לחץ הכובד לגרום לטמפרטורות מתאימות ליצירת פחמן וחמצן, אך לא יסודות כבדים יותר. כוכבים כבדים יותר ייצרו בליבתם גם צורן, גופרית ומגנזיום. הכוכבים המסיביים ביותר יכולים לייצר אפילו ברזל. כוכבים קלים מן השמש יעצרו בשלבים מוקדמים יותר ולא יוכלו לייצר אפילו פחמן.</w:t>
      </w:r>
    </w:p>
    <w:p w:rsidR="005C7467" w:rsidRDefault="005C7467" w:rsidP="00352899">
      <w:pPr>
        <w:ind w:firstLine="720"/>
        <w:jc w:val="both"/>
        <w:rPr>
          <w:rFonts w:cs="David"/>
          <w:szCs w:val="22"/>
          <w:rtl/>
        </w:rPr>
      </w:pPr>
    </w:p>
    <w:p w:rsidR="00063E90" w:rsidRDefault="00063E90" w:rsidP="00352899">
      <w:pPr>
        <w:pStyle w:val="Heading3"/>
        <w:spacing w:before="0" w:after="0"/>
        <w:ind w:firstLine="720"/>
        <w:jc w:val="both"/>
        <w:rPr>
          <w:rFonts w:ascii="Times New Roman" w:hAnsi="Times New Roman" w:cs="David"/>
          <w:bCs w:val="0"/>
          <w:szCs w:val="22"/>
          <w:rtl/>
        </w:rPr>
      </w:pPr>
      <w:r>
        <w:rPr>
          <w:rFonts w:cs="David"/>
          <w:b/>
          <w:szCs w:val="24"/>
          <w:rtl/>
        </w:rPr>
        <w:t>ענקים אדומים וננסים לבנים</w:t>
      </w:r>
    </w:p>
    <w:p w:rsidR="00063E90" w:rsidRDefault="00063E90" w:rsidP="00352899">
      <w:pPr>
        <w:ind w:firstLine="720"/>
        <w:jc w:val="both"/>
        <w:rPr>
          <w:rFonts w:cs="David"/>
          <w:szCs w:val="22"/>
          <w:rtl/>
        </w:rPr>
      </w:pPr>
      <w:r>
        <w:rPr>
          <w:rFonts w:cs="David"/>
          <w:szCs w:val="22"/>
          <w:rtl/>
        </w:rPr>
        <w:t>תהליכי הבעירה  המהירים בתום בעירת המימן בליבה מביאים גם לשינויים משמעותיים בקליפות החיצוניות של הכוכב. בשלב ייצור ההליום והפחמן מתנפח הכוכב והופך ל"ענק אדום", שהוא כוכב גדול יותר וקר יותר מן השמש (מכאן השם "אדום" המציין טמפרטורה נמוכה יותר מהטמפרטורה של 5,800 מעלות הגורמת לצבעה הצהבהב של השמש). הענק האדום עובר גם הוא שלבים שונים ובשלב מסוים הוא כה גדול עד שרדיוסו עולה על המרחק בין השמש לכדור הארץ. בשלבים האחרונים של חייה תבלע השמש, שתהפוך לענק אדום, את כל הפלנטות הפנימיות, כוכב חמה, נגה וכדור הארץ.</w:t>
      </w:r>
    </w:p>
    <w:p w:rsidR="00063E90" w:rsidRDefault="00063E90" w:rsidP="00352899">
      <w:pPr>
        <w:ind w:firstLine="720"/>
        <w:jc w:val="both"/>
        <w:rPr>
          <w:rFonts w:cs="David"/>
          <w:szCs w:val="22"/>
          <w:rtl/>
        </w:rPr>
      </w:pPr>
      <w:r>
        <w:rPr>
          <w:rFonts w:cs="David"/>
          <w:szCs w:val="22"/>
          <w:rtl/>
        </w:rPr>
        <w:t xml:space="preserve">גם בליבת הכוכב מתרחשים כל אותו הזמן תהליכים דרמטיים והיא הופכת צפופה ודחוסה יותר ויותר. לקראת סיום התהליך מורכב כוכב הדומה לשמש מליבה קטנטנה, שקוטרה </w:t>
      </w:r>
      <w:r w:rsidR="00742ECC">
        <w:rPr>
          <w:rFonts w:cs="David" w:hint="cs"/>
          <w:szCs w:val="22"/>
          <w:rtl/>
        </w:rPr>
        <w:t xml:space="preserve">כ-10,000 ק"מ, </w:t>
      </w:r>
      <w:r>
        <w:rPr>
          <w:rFonts w:cs="David"/>
          <w:szCs w:val="22"/>
          <w:rtl/>
        </w:rPr>
        <w:t>קרוב לקוטרה של הארץ, ומסביב לה מעטפת עצומה ודלילה של ענק אדום.  כמות החמר בליבה הקטנה עצומה, יותר ממחצית חומר הכוכב, וצפיפות החמר אדירה, לערך פי מליון מצפיפות המים. סנטימטר מעוקב אחד מחומר הליבה משקלו טונה אחת.</w:t>
      </w:r>
    </w:p>
    <w:p w:rsidR="00063E90" w:rsidRDefault="00063E90" w:rsidP="00352899">
      <w:pPr>
        <w:ind w:firstLine="720"/>
        <w:jc w:val="both"/>
        <w:rPr>
          <w:rFonts w:cs="David"/>
          <w:szCs w:val="22"/>
          <w:rtl/>
        </w:rPr>
      </w:pPr>
    </w:p>
    <w:p w:rsidR="00063E90" w:rsidRPr="00CE224E" w:rsidRDefault="00C166EB" w:rsidP="00352899">
      <w:pPr>
        <w:ind w:firstLine="720"/>
        <w:jc w:val="center"/>
        <w:rPr>
          <w:rFonts w:cs="David"/>
          <w:szCs w:val="22"/>
          <w:rtl/>
        </w:rPr>
      </w:pPr>
      <w:r>
        <w:rPr>
          <w:rFonts w:cs="David"/>
          <w:noProof/>
          <w:szCs w:val="22"/>
          <w:rtl/>
        </w:rPr>
        <w:drawing>
          <wp:inline distT="0" distB="0" distL="0" distR="0">
            <wp:extent cx="3522980" cy="2562225"/>
            <wp:effectExtent l="19050" t="0" r="1270" b="0"/>
            <wp:docPr id="5" name="Picture 5" descr="catseye_compo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tseye_composite"/>
                    <pic:cNvPicPr>
                      <a:picLocks noChangeAspect="1" noChangeArrowheads="1"/>
                    </pic:cNvPicPr>
                  </pic:nvPicPr>
                  <pic:blipFill>
                    <a:blip r:embed="rId11" cstate="print"/>
                    <a:srcRect/>
                    <a:stretch>
                      <a:fillRect/>
                    </a:stretch>
                  </pic:blipFill>
                  <pic:spPr bwMode="auto">
                    <a:xfrm>
                      <a:off x="0" y="0"/>
                      <a:ext cx="3522980" cy="2562225"/>
                    </a:xfrm>
                    <a:prstGeom prst="rect">
                      <a:avLst/>
                    </a:prstGeom>
                    <a:noFill/>
                    <a:ln w="9525">
                      <a:noFill/>
                      <a:miter lim="800000"/>
                      <a:headEnd/>
                      <a:tailEnd/>
                    </a:ln>
                  </pic:spPr>
                </pic:pic>
              </a:graphicData>
            </a:graphic>
          </wp:inline>
        </w:drawing>
      </w:r>
    </w:p>
    <w:p w:rsidR="00063E90" w:rsidRDefault="00063E90" w:rsidP="00352899">
      <w:pPr>
        <w:ind w:firstLine="720"/>
        <w:jc w:val="both"/>
        <w:rPr>
          <w:rFonts w:cs="David"/>
          <w:szCs w:val="22"/>
          <w:rtl/>
        </w:rPr>
      </w:pPr>
    </w:p>
    <w:p w:rsidR="00063E90" w:rsidRDefault="00063E90" w:rsidP="00352899">
      <w:pPr>
        <w:ind w:firstLine="720"/>
        <w:jc w:val="both"/>
        <w:rPr>
          <w:rFonts w:cs="David"/>
          <w:i/>
          <w:iCs/>
          <w:szCs w:val="20"/>
          <w:rtl/>
        </w:rPr>
      </w:pPr>
    </w:p>
    <w:p w:rsidR="00063E90" w:rsidRDefault="00063E90" w:rsidP="00352899">
      <w:pPr>
        <w:ind w:firstLine="720"/>
        <w:jc w:val="both"/>
        <w:rPr>
          <w:rFonts w:cs="David"/>
          <w:i/>
          <w:iCs/>
          <w:szCs w:val="20"/>
          <w:rtl/>
        </w:rPr>
      </w:pPr>
      <w:r>
        <w:rPr>
          <w:rFonts w:cs="David"/>
          <w:b/>
          <w:i/>
          <w:iCs/>
          <w:szCs w:val="20"/>
          <w:rtl/>
        </w:rPr>
        <w:t xml:space="preserve">עננה </w:t>
      </w:r>
      <w:proofErr w:type="spellStart"/>
      <w:r>
        <w:rPr>
          <w:rFonts w:cs="David"/>
          <w:b/>
          <w:i/>
          <w:iCs/>
          <w:szCs w:val="20"/>
          <w:rtl/>
        </w:rPr>
        <w:t>פלנטרית</w:t>
      </w:r>
      <w:proofErr w:type="spellEnd"/>
      <w:r w:rsidR="00B40B87">
        <w:rPr>
          <w:rFonts w:cs="David" w:hint="cs"/>
          <w:b/>
          <w:i/>
          <w:iCs/>
          <w:szCs w:val="20"/>
          <w:rtl/>
        </w:rPr>
        <w:t>, שארית האטמוספרה של ענק אדום ובמרכזה ננס לבן.</w:t>
      </w:r>
    </w:p>
    <w:p w:rsidR="00063E90" w:rsidRDefault="00063E90" w:rsidP="00352899">
      <w:pPr>
        <w:ind w:firstLine="720"/>
        <w:jc w:val="both"/>
        <w:rPr>
          <w:rFonts w:cs="David"/>
          <w:szCs w:val="22"/>
          <w:rtl/>
        </w:rPr>
      </w:pPr>
    </w:p>
    <w:p w:rsidR="00063E90" w:rsidRDefault="00063E90" w:rsidP="00B40B87">
      <w:pPr>
        <w:ind w:firstLine="720"/>
        <w:jc w:val="both"/>
        <w:rPr>
          <w:rFonts w:cs="David"/>
          <w:szCs w:val="22"/>
          <w:rtl/>
        </w:rPr>
      </w:pPr>
      <w:r>
        <w:rPr>
          <w:rFonts w:cs="David"/>
          <w:szCs w:val="22"/>
          <w:rtl/>
        </w:rPr>
        <w:t xml:space="preserve">לקראת סיום הבעירה בליבה מתרחשים התהליכים במהירות רבה. מעטפת הכוכב נפרדת ונזרקת אל החלל. לזמן קצר היא מוארת עדיין על ידי הקרינה שנפלטה מן הליבה החמה, וקורנת באור יקרות. מעטפת מתפשטת זו נקראת "עננה </w:t>
      </w:r>
      <w:proofErr w:type="spellStart"/>
      <w:r>
        <w:rPr>
          <w:rFonts w:cs="David"/>
          <w:szCs w:val="22"/>
          <w:rtl/>
        </w:rPr>
        <w:t>פלנטרית</w:t>
      </w:r>
      <w:proofErr w:type="spellEnd"/>
      <w:r>
        <w:rPr>
          <w:rFonts w:cs="David"/>
          <w:szCs w:val="22"/>
          <w:rtl/>
        </w:rPr>
        <w:t>". הליבה החמה עצמה, המורכבת מפחמן וחמצן כשמעליהם קליפת הליום דקיקה, מופיעה לעין כגוף קטן  וחם, בעל צבע לבנבן. גוף זה נקרא "ננס לבן" על שם גודלו וצבעו. הננס הלבן מתקרר בקצב איטי ביותר והופך, לאחר כמה מיליארדי שנים</w:t>
      </w:r>
      <w:r w:rsidR="00B40B87">
        <w:rPr>
          <w:rFonts w:cs="David" w:hint="cs"/>
          <w:szCs w:val="22"/>
          <w:rtl/>
        </w:rPr>
        <w:t xml:space="preserve"> לגוף קטן, צפוף, </w:t>
      </w:r>
      <w:r>
        <w:rPr>
          <w:rFonts w:cs="David"/>
          <w:szCs w:val="22"/>
          <w:rtl/>
        </w:rPr>
        <w:t xml:space="preserve">חוור וקר. </w:t>
      </w:r>
      <w:r>
        <w:rPr>
          <w:rFonts w:cs="David"/>
          <w:szCs w:val="22"/>
          <w:rtl/>
        </w:rPr>
        <w:lastRenderedPageBreak/>
        <w:t xml:space="preserve">זמן חיי העננה </w:t>
      </w:r>
      <w:proofErr w:type="spellStart"/>
      <w:r>
        <w:rPr>
          <w:rFonts w:cs="David"/>
          <w:szCs w:val="22"/>
          <w:rtl/>
        </w:rPr>
        <w:t>הפלנטרית</w:t>
      </w:r>
      <w:proofErr w:type="spellEnd"/>
      <w:r>
        <w:rPr>
          <w:rFonts w:cs="David"/>
          <w:szCs w:val="22"/>
          <w:rtl/>
        </w:rPr>
        <w:t xml:space="preserve"> קצרצר</w:t>
      </w:r>
      <w:r w:rsidR="00742ECC">
        <w:rPr>
          <w:rFonts w:cs="David" w:hint="cs"/>
          <w:szCs w:val="22"/>
          <w:rtl/>
        </w:rPr>
        <w:t xml:space="preserve"> במושגים אסטרונומיים</w:t>
      </w:r>
      <w:r>
        <w:rPr>
          <w:rFonts w:cs="David"/>
          <w:szCs w:val="22"/>
          <w:rtl/>
        </w:rPr>
        <w:t>, כעשרת אלפים שנה. לאחר מכן מתמזג החומר שנזרק עם הגז הבין-כוכבי ונעלם מן העין.</w:t>
      </w:r>
    </w:p>
    <w:p w:rsidR="00063E90" w:rsidRDefault="00063E90" w:rsidP="00352899">
      <w:pPr>
        <w:ind w:firstLine="720"/>
        <w:jc w:val="both"/>
        <w:rPr>
          <w:rFonts w:cs="David"/>
          <w:szCs w:val="22"/>
          <w:rtl/>
        </w:rPr>
      </w:pPr>
    </w:p>
    <w:p w:rsidR="00063E90" w:rsidRDefault="00063E90" w:rsidP="00352899">
      <w:pPr>
        <w:pStyle w:val="Heading3"/>
        <w:spacing w:before="0" w:after="0"/>
        <w:ind w:firstLine="720"/>
        <w:jc w:val="both"/>
        <w:rPr>
          <w:rFonts w:cs="David"/>
          <w:b/>
          <w:szCs w:val="24"/>
          <w:rtl/>
        </w:rPr>
      </w:pPr>
      <w:proofErr w:type="spellStart"/>
      <w:r>
        <w:rPr>
          <w:rFonts w:cs="David"/>
          <w:b/>
          <w:szCs w:val="24"/>
          <w:rtl/>
        </w:rPr>
        <w:t>סופרנובות</w:t>
      </w:r>
      <w:proofErr w:type="spellEnd"/>
      <w:r>
        <w:rPr>
          <w:rFonts w:cs="David"/>
          <w:b/>
          <w:szCs w:val="24"/>
          <w:rtl/>
        </w:rPr>
        <w:t xml:space="preserve"> וכוכבי ניטרונים</w:t>
      </w:r>
    </w:p>
    <w:p w:rsidR="00063E90" w:rsidRDefault="00063E90" w:rsidP="00352899">
      <w:pPr>
        <w:ind w:firstLine="720"/>
        <w:jc w:val="both"/>
        <w:rPr>
          <w:rFonts w:cs="David"/>
          <w:szCs w:val="22"/>
          <w:rtl/>
        </w:rPr>
      </w:pPr>
      <w:r>
        <w:rPr>
          <w:rFonts w:cs="David"/>
          <w:szCs w:val="22"/>
          <w:rtl/>
        </w:rPr>
        <w:t xml:space="preserve">כוכבים מסיביים הרבה יותר מן השמש מבעירים את המימן בליבתם בקצב אדיר ושלבי ההתפתחות האחרונים שלהם שונים בצורה משמעותית מאלו שתוארו כאן. עקב המסה הגדולה, וכוחות הכובד העצומים, הטמפרטורה בליבה גבוהה בהרבה מן הטמפרטורה שבליבת השמש. לאחר גמר בעירת ההליום בליבה מתחילים לבעור שם הפחמן והחמצן ונוצרים, בין השאר, צורן, גופרית, מגנזיום ויסודות נוספים, עד לברזל. גם כאן, לאחר גמר בעירת המימן מתנפח הכוכב והופך לענק אדום וגם כאן שלבים אחרונים אלו מהירים מאד.   </w:t>
      </w:r>
    </w:p>
    <w:p w:rsidR="00063E90" w:rsidRDefault="00063E90" w:rsidP="00352899">
      <w:pPr>
        <w:ind w:firstLine="720"/>
        <w:jc w:val="both"/>
        <w:rPr>
          <w:rFonts w:cs="David"/>
          <w:szCs w:val="22"/>
          <w:rtl/>
        </w:rPr>
      </w:pPr>
      <w:r>
        <w:rPr>
          <w:rFonts w:cs="David"/>
          <w:szCs w:val="22"/>
          <w:rtl/>
        </w:rPr>
        <w:t xml:space="preserve">היתוך גרעיני של יסודות קלים ליסודות כבדים יותר, תוך הפיכת חומר לאנרגיה, הוא תהליך המקיים את עצמו כל אימת שלתוצרי הריאקציה מסה </w:t>
      </w:r>
      <w:r>
        <w:rPr>
          <w:rFonts w:cs="David"/>
          <w:b/>
          <w:szCs w:val="22"/>
          <w:rtl/>
        </w:rPr>
        <w:t>קטנה יותר</w:t>
      </w:r>
      <w:r>
        <w:rPr>
          <w:rFonts w:cs="David"/>
          <w:szCs w:val="22"/>
          <w:rtl/>
        </w:rPr>
        <w:t xml:space="preserve"> ממסת חומרי הדלק. כך למשל, מסת שלשה גרעיני הליום גדולה במקצת ממסת גרעין של פחמן והפרש המסה הופך בתהליך ההיתוך לאנרגיה. אנרגיה זו מחממת את מרכז הכוכב ומבטיחה תנאים מתאימים להמשך תהליך הבעירה. לגבי ברזל ויסודות כבדים מברזל, אין הדבר כך. חיבור שני יסודות כאלו יוצרים יסוד בעל מסה </w:t>
      </w:r>
      <w:r>
        <w:rPr>
          <w:rFonts w:cs="David"/>
          <w:b/>
          <w:bCs/>
          <w:szCs w:val="22"/>
          <w:rtl/>
        </w:rPr>
        <w:t>גדולה יותר</w:t>
      </w:r>
      <w:r>
        <w:rPr>
          <w:rFonts w:cs="David"/>
          <w:szCs w:val="22"/>
          <w:rtl/>
        </w:rPr>
        <w:t xml:space="preserve">  מסכום המסות ההתחלתיות. ריאקציה כזו לא משחררת אנרגיה אלא דורשת, על מנת שתוכל להתקיים,  השקעת אנרגיה מן החוץ. מסיבה זו לא נוצרים באפן ספונטני, במרכזי כוכבים, יסודות כבדים מברזל. בסוף חייו של כוכב בעל מסה גדולה, הוא עשוי מעין "קליפות" של חמר גרעיני בוער ובמרכזו הולך ומצטבר ברזל שאינו בוער.</w:t>
      </w:r>
    </w:p>
    <w:p w:rsidR="00063E90" w:rsidRDefault="00063E90" w:rsidP="00352899">
      <w:pPr>
        <w:ind w:firstLine="720"/>
        <w:jc w:val="both"/>
        <w:rPr>
          <w:rFonts w:cs="David"/>
          <w:szCs w:val="22"/>
          <w:rtl/>
        </w:rPr>
      </w:pPr>
    </w:p>
    <w:p w:rsidR="00063E90" w:rsidRDefault="00063E90" w:rsidP="00352899">
      <w:pPr>
        <w:ind w:firstLine="720"/>
        <w:jc w:val="both"/>
        <w:rPr>
          <w:rFonts w:cs="David"/>
          <w:b/>
          <w:szCs w:val="22"/>
          <w:rtl/>
        </w:rPr>
      </w:pPr>
    </w:p>
    <w:p w:rsidR="00063E90" w:rsidRPr="00CE224E" w:rsidRDefault="00C166EB" w:rsidP="00352899">
      <w:pPr>
        <w:ind w:firstLine="720"/>
        <w:jc w:val="center"/>
        <w:rPr>
          <w:rFonts w:cs="David"/>
          <w:b/>
          <w:szCs w:val="22"/>
          <w:rtl/>
        </w:rPr>
      </w:pPr>
      <w:r>
        <w:rPr>
          <w:rFonts w:cs="David"/>
          <w:b/>
          <w:noProof/>
          <w:szCs w:val="22"/>
          <w:rtl/>
        </w:rPr>
        <w:drawing>
          <wp:inline distT="0" distB="0" distL="0" distR="0">
            <wp:extent cx="4622800" cy="2734945"/>
            <wp:effectExtent l="19050" t="0" r="6350" b="0"/>
            <wp:docPr id="6" name="Picture 6" descr="פנים כוכב כב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פנים כוכב כבד"/>
                    <pic:cNvPicPr>
                      <a:picLocks noChangeAspect="1" noChangeArrowheads="1"/>
                    </pic:cNvPicPr>
                  </pic:nvPicPr>
                  <pic:blipFill>
                    <a:blip r:embed="rId12" cstate="print"/>
                    <a:srcRect/>
                    <a:stretch>
                      <a:fillRect/>
                    </a:stretch>
                  </pic:blipFill>
                  <pic:spPr bwMode="auto">
                    <a:xfrm>
                      <a:off x="0" y="0"/>
                      <a:ext cx="4622800" cy="2734945"/>
                    </a:xfrm>
                    <a:prstGeom prst="rect">
                      <a:avLst/>
                    </a:prstGeom>
                    <a:noFill/>
                    <a:ln w="9525">
                      <a:noFill/>
                      <a:miter lim="800000"/>
                      <a:headEnd/>
                      <a:tailEnd/>
                    </a:ln>
                  </pic:spPr>
                </pic:pic>
              </a:graphicData>
            </a:graphic>
          </wp:inline>
        </w:drawing>
      </w:r>
    </w:p>
    <w:p w:rsidR="00063E90" w:rsidRDefault="00063E90" w:rsidP="00352899">
      <w:pPr>
        <w:ind w:firstLine="720"/>
        <w:jc w:val="both"/>
        <w:rPr>
          <w:rFonts w:cs="David"/>
          <w:b/>
          <w:szCs w:val="22"/>
          <w:rtl/>
        </w:rPr>
      </w:pPr>
    </w:p>
    <w:p w:rsidR="00063E90" w:rsidRDefault="00063E90" w:rsidP="00352899">
      <w:pPr>
        <w:ind w:firstLine="720"/>
        <w:jc w:val="both"/>
        <w:rPr>
          <w:rFonts w:cs="David"/>
          <w:b/>
          <w:szCs w:val="22"/>
          <w:rtl/>
        </w:rPr>
      </w:pPr>
      <w:r>
        <w:rPr>
          <w:rFonts w:cs="David"/>
          <w:b/>
          <w:i/>
          <w:iCs/>
          <w:szCs w:val="20"/>
          <w:rtl/>
        </w:rPr>
        <w:t>מבנה פנימי של כוכב בעל מסה גדולה מ</w:t>
      </w:r>
      <w:r w:rsidR="00694576">
        <w:rPr>
          <w:rFonts w:cs="David" w:hint="cs"/>
          <w:b/>
          <w:i/>
          <w:iCs/>
          <w:szCs w:val="20"/>
          <w:rtl/>
        </w:rPr>
        <w:t>-</w:t>
      </w:r>
      <w:r>
        <w:rPr>
          <w:rFonts w:cs="David"/>
          <w:b/>
          <w:i/>
          <w:iCs/>
          <w:szCs w:val="20"/>
          <w:rtl/>
        </w:rPr>
        <w:t>6 מסות שמש</w:t>
      </w:r>
    </w:p>
    <w:p w:rsidR="00063E90" w:rsidRDefault="00063E90" w:rsidP="00352899">
      <w:pPr>
        <w:ind w:firstLine="720"/>
        <w:jc w:val="both"/>
        <w:rPr>
          <w:rFonts w:cs="David"/>
          <w:szCs w:val="22"/>
          <w:rtl/>
        </w:rPr>
      </w:pPr>
    </w:p>
    <w:p w:rsidR="00063E90" w:rsidRDefault="00063E90" w:rsidP="00352899">
      <w:pPr>
        <w:ind w:firstLine="720"/>
        <w:jc w:val="both"/>
        <w:rPr>
          <w:rFonts w:cs="David"/>
          <w:szCs w:val="22"/>
          <w:rtl/>
        </w:rPr>
      </w:pPr>
      <w:r>
        <w:rPr>
          <w:rFonts w:cs="David"/>
          <w:szCs w:val="22"/>
          <w:rtl/>
        </w:rPr>
        <w:t>כאשר כלה מלאי הדלק הגרעיני במרכז</w:t>
      </w:r>
      <w:r w:rsidR="00742ECC">
        <w:rPr>
          <w:rFonts w:cs="David" w:hint="cs"/>
          <w:szCs w:val="22"/>
          <w:rtl/>
        </w:rPr>
        <w:t>ו של כוכב שמסתו ההתחלתית כ-8 או יותר מסות שמש,</w:t>
      </w:r>
      <w:r>
        <w:rPr>
          <w:rFonts w:cs="David"/>
          <w:szCs w:val="22"/>
          <w:rtl/>
        </w:rPr>
        <w:t xml:space="preserve"> והלחץ יורד, קורסת ליבת הכוכב עקב כוחות הכובד האדירים. הקריסה מתבצעת תוך שבריר של </w:t>
      </w:r>
      <w:proofErr w:type="spellStart"/>
      <w:r>
        <w:rPr>
          <w:rFonts w:cs="David"/>
          <w:szCs w:val="22"/>
          <w:rtl/>
        </w:rPr>
        <w:t>שניה</w:t>
      </w:r>
      <w:proofErr w:type="spellEnd"/>
      <w:r>
        <w:rPr>
          <w:rFonts w:cs="David"/>
          <w:szCs w:val="22"/>
          <w:rtl/>
        </w:rPr>
        <w:t xml:space="preserve"> ותוצאותיה דרמטיות. הכוכב מתפוצץ וזורק לחלל את רב החמר שבו והליבה הופכת לגוף זעיר וצפוף לאין שעור. ההתפוצצות, הקרויה "סופר נובה" פולטת כמות </w:t>
      </w:r>
      <w:r w:rsidR="00742ECC">
        <w:rPr>
          <w:rFonts w:cs="David"/>
          <w:szCs w:val="22"/>
          <w:rtl/>
        </w:rPr>
        <w:t xml:space="preserve">כה רבה של אנרגיה שלזמן קצר, </w:t>
      </w:r>
      <w:r w:rsidR="00742ECC">
        <w:rPr>
          <w:rFonts w:cs="David" w:hint="cs"/>
          <w:szCs w:val="22"/>
          <w:rtl/>
        </w:rPr>
        <w:t xml:space="preserve">מספר </w:t>
      </w:r>
      <w:r>
        <w:rPr>
          <w:rFonts w:cs="David"/>
          <w:szCs w:val="22"/>
          <w:rtl/>
        </w:rPr>
        <w:t xml:space="preserve">שבועות, </w:t>
      </w:r>
      <w:r>
        <w:rPr>
          <w:rFonts w:cs="David"/>
          <w:szCs w:val="22"/>
          <w:rtl/>
        </w:rPr>
        <w:lastRenderedPageBreak/>
        <w:t>היא מאירה כגלקסיה שלימה, מיליארדי פעמים יותר מן השמש. במרכז, היכן שהיה הכוכב, נותר כוכב ניטרונים.</w:t>
      </w:r>
    </w:p>
    <w:p w:rsidR="00063E90" w:rsidRDefault="00063E90" w:rsidP="00352899">
      <w:pPr>
        <w:ind w:firstLine="720"/>
        <w:jc w:val="both"/>
        <w:rPr>
          <w:rFonts w:cs="David"/>
          <w:szCs w:val="22"/>
          <w:rtl/>
        </w:rPr>
      </w:pPr>
      <w:r>
        <w:rPr>
          <w:rFonts w:cs="David"/>
          <w:szCs w:val="22"/>
          <w:rtl/>
        </w:rPr>
        <w:t xml:space="preserve">כוכבי ניטרונים הם הגופים הצפופים ביותר המוכרים בטבע. מסת כוכב כזה היא </w:t>
      </w:r>
      <w:r w:rsidR="00742ECC">
        <w:rPr>
          <w:rFonts w:cs="David" w:hint="cs"/>
          <w:szCs w:val="22"/>
          <w:rtl/>
        </w:rPr>
        <w:t xml:space="preserve">בדרך כלל בין 1-2 מסות שמש </w:t>
      </w:r>
      <w:r>
        <w:rPr>
          <w:rFonts w:cs="David"/>
          <w:szCs w:val="22"/>
          <w:rtl/>
        </w:rPr>
        <w:t>ורדיוסו כ</w:t>
      </w:r>
      <w:r w:rsidR="00C21A81">
        <w:rPr>
          <w:rFonts w:cs="David" w:hint="cs"/>
          <w:szCs w:val="22"/>
          <w:rtl/>
        </w:rPr>
        <w:t>-</w:t>
      </w:r>
      <w:smartTag w:uri="urn:schemas-microsoft-com:office:smarttags" w:element="metricconverter">
        <w:smartTagPr>
          <w:attr w:name="ProductID" w:val="10 ק&quot;מ"/>
        </w:smartTagPr>
        <w:r>
          <w:rPr>
            <w:rFonts w:cs="David"/>
            <w:szCs w:val="22"/>
            <w:rtl/>
          </w:rPr>
          <w:t>10 ק"מ</w:t>
        </w:r>
      </w:smartTag>
      <w:r>
        <w:rPr>
          <w:rFonts w:cs="David"/>
          <w:szCs w:val="22"/>
          <w:rtl/>
        </w:rPr>
        <w:t xml:space="preserve"> בלבד. צפיפות החמר גדולה פי 10</w:t>
      </w:r>
      <w:r>
        <w:rPr>
          <w:rFonts w:cs="David"/>
          <w:szCs w:val="22"/>
          <w:vertAlign w:val="superscript"/>
          <w:rtl/>
        </w:rPr>
        <w:t>14</w:t>
      </w:r>
      <w:r>
        <w:rPr>
          <w:rFonts w:cs="David"/>
          <w:szCs w:val="22"/>
          <w:rtl/>
        </w:rPr>
        <w:t xml:space="preserve"> ויותר מצפיפות המים. ראש סיכה העשוי מחמר כזה ישקול כ</w:t>
      </w:r>
      <w:r w:rsidR="00742ECC">
        <w:rPr>
          <w:rFonts w:cs="David" w:hint="cs"/>
          <w:szCs w:val="22"/>
          <w:rtl/>
        </w:rPr>
        <w:t xml:space="preserve">-100,000 </w:t>
      </w:r>
      <w:r>
        <w:rPr>
          <w:rFonts w:cs="David"/>
          <w:szCs w:val="22"/>
          <w:rtl/>
        </w:rPr>
        <w:t>טון (!). הצפיפות היא תוצאת הלחץ העצום ששרר בליבת הכוכב בעת שהפך לסופר נובה. בלחץ זה, מתפרקים אטומי וגרעיני החמר למרכיביהם היסודיים. הפרוטונים שבגרעין מתחברים עם האלקטרונים ליצור ניטרונים</w:t>
      </w:r>
    </w:p>
    <w:p w:rsidR="00063E90" w:rsidRDefault="00063E90" w:rsidP="00352899">
      <w:pPr>
        <w:ind w:firstLine="720"/>
        <w:jc w:val="both"/>
        <w:rPr>
          <w:rFonts w:cs="David"/>
          <w:szCs w:val="22"/>
          <w:rtl/>
        </w:rPr>
      </w:pPr>
      <w:r>
        <w:rPr>
          <w:rFonts w:cs="David"/>
          <w:szCs w:val="22"/>
          <w:rtl/>
        </w:rPr>
        <w:t xml:space="preserve">                                                </w:t>
      </w:r>
      <w:r>
        <w:rPr>
          <w:rFonts w:cs="David"/>
          <w:szCs w:val="22"/>
        </w:rPr>
        <w:t>p + e</w:t>
      </w:r>
      <w:r>
        <w:rPr>
          <w:rFonts w:cs="David"/>
          <w:szCs w:val="22"/>
          <w:vertAlign w:val="superscript"/>
        </w:rPr>
        <w:t>-</w:t>
      </w:r>
      <w:r>
        <w:rPr>
          <w:rFonts w:cs="David"/>
          <w:szCs w:val="22"/>
        </w:rPr>
        <w:t xml:space="preserve">    </w:t>
      </w:r>
      <w:r>
        <w:rPr>
          <w:rFonts w:cs="David"/>
          <w:szCs w:val="22"/>
        </w:rPr>
        <w:sym w:font="Symbol" w:char="F0AE"/>
      </w:r>
      <w:r>
        <w:rPr>
          <w:rFonts w:cs="David"/>
          <w:szCs w:val="22"/>
        </w:rPr>
        <w:t xml:space="preserve">   n + </w:t>
      </w:r>
      <w:r>
        <w:rPr>
          <w:rFonts w:cs="David"/>
          <w:szCs w:val="22"/>
        </w:rPr>
        <w:sym w:font="Symbol" w:char="F06E"/>
      </w:r>
      <w:r>
        <w:rPr>
          <w:rFonts w:cs="David"/>
          <w:szCs w:val="22"/>
          <w:rtl/>
        </w:rPr>
        <w:t xml:space="preserve">    </w:t>
      </w:r>
    </w:p>
    <w:p w:rsidR="00063E90" w:rsidRDefault="00063E90" w:rsidP="00352899">
      <w:pPr>
        <w:ind w:firstLine="720"/>
        <w:jc w:val="both"/>
        <w:rPr>
          <w:rFonts w:cs="David"/>
          <w:szCs w:val="22"/>
          <w:rtl/>
        </w:rPr>
      </w:pPr>
      <w:r>
        <w:rPr>
          <w:rFonts w:cs="David"/>
          <w:szCs w:val="22"/>
          <w:rtl/>
        </w:rPr>
        <w:t xml:space="preserve">כאשר בכל תגובה כזו משתחרר החלקיק הקל </w:t>
      </w:r>
      <w:proofErr w:type="spellStart"/>
      <w:r>
        <w:rPr>
          <w:rFonts w:cs="David"/>
          <w:szCs w:val="22"/>
          <w:rtl/>
        </w:rPr>
        <w:t>נייטרינו</w:t>
      </w:r>
      <w:proofErr w:type="spellEnd"/>
      <w:r>
        <w:rPr>
          <w:rFonts w:cs="David"/>
          <w:szCs w:val="22"/>
          <w:rtl/>
        </w:rPr>
        <w:t xml:space="preserve">, </w:t>
      </w:r>
      <w:r>
        <w:rPr>
          <w:rFonts w:cs="David"/>
          <w:szCs w:val="22"/>
        </w:rPr>
        <w:sym w:font="Symbol" w:char="F06E"/>
      </w:r>
      <w:r>
        <w:rPr>
          <w:rFonts w:cs="David"/>
          <w:szCs w:val="22"/>
          <w:rtl/>
        </w:rPr>
        <w:t>. הניטרונים חסרי המטען החשמלי מצטופפים זה ליד זה ויוצרים מעין גרעין גדול של אטום העשוי ניטרונים בלבד.  כוכב הניטרונים שנוצר מסתובב בדרך כלל במהירות רבה ומשדר אותות לחלל</w:t>
      </w:r>
      <w:r w:rsidR="00742ECC">
        <w:rPr>
          <w:rFonts w:cs="David" w:hint="cs"/>
          <w:szCs w:val="22"/>
          <w:rtl/>
        </w:rPr>
        <w:t xml:space="preserve"> בצורה של אלומות צרות של קרינה. </w:t>
      </w:r>
      <w:r>
        <w:rPr>
          <w:rFonts w:cs="David"/>
          <w:szCs w:val="22"/>
          <w:rtl/>
        </w:rPr>
        <w:t xml:space="preserve">אותות אלו </w:t>
      </w:r>
      <w:r w:rsidR="00742ECC">
        <w:rPr>
          <w:rFonts w:cs="David" w:hint="cs"/>
          <w:szCs w:val="22"/>
          <w:rtl/>
        </w:rPr>
        <w:t xml:space="preserve">יכולים </w:t>
      </w:r>
      <w:proofErr w:type="spellStart"/>
      <w:r w:rsidR="00742ECC">
        <w:rPr>
          <w:rFonts w:cs="David" w:hint="cs"/>
          <w:szCs w:val="22"/>
          <w:rtl/>
        </w:rPr>
        <w:t>להקלט</w:t>
      </w:r>
      <w:proofErr w:type="spellEnd"/>
      <w:r w:rsidR="00742ECC">
        <w:rPr>
          <w:rFonts w:cs="David" w:hint="cs"/>
          <w:szCs w:val="22"/>
          <w:rtl/>
        </w:rPr>
        <w:t xml:space="preserve"> (תלוי בכיוונם) </w:t>
      </w:r>
      <w:r>
        <w:rPr>
          <w:rFonts w:cs="David"/>
          <w:szCs w:val="22"/>
          <w:rtl/>
        </w:rPr>
        <w:t>כפולסים של קרינה על פני כדור הארץ ומכאן שמם של כוכבי ניטרונים מסתובבים, "</w:t>
      </w:r>
      <w:proofErr w:type="spellStart"/>
      <w:r>
        <w:rPr>
          <w:rFonts w:cs="David"/>
          <w:szCs w:val="22"/>
          <w:rtl/>
        </w:rPr>
        <w:t>פולסרים</w:t>
      </w:r>
      <w:proofErr w:type="spellEnd"/>
      <w:r>
        <w:rPr>
          <w:rFonts w:cs="David"/>
          <w:szCs w:val="22"/>
          <w:rtl/>
        </w:rPr>
        <w:t>". הפולסר הראשון התגלה, בתצפיות רדיו, בשנת 1967 ומאז התגלו רבים נוספים.</w:t>
      </w:r>
    </w:p>
    <w:p w:rsidR="00063E90" w:rsidRDefault="00063E90" w:rsidP="00352899">
      <w:pPr>
        <w:ind w:firstLine="720"/>
        <w:jc w:val="both"/>
        <w:rPr>
          <w:rFonts w:cs="David"/>
          <w:szCs w:val="22"/>
          <w:rtl/>
        </w:rPr>
      </w:pPr>
      <w:r>
        <w:rPr>
          <w:rFonts w:cs="David"/>
          <w:szCs w:val="22"/>
          <w:rtl/>
        </w:rPr>
        <w:t xml:space="preserve">תוצאה חשובה נוספת של התפוצצות הסופר-נובה היא יצירת יסודות חדשים.  התפוצצות  הכוכב משחררת לזמן קצר אנרגיה רבה המאפשרת את היתוכם של יסודות כבדים מברזל. בתהליך זה נוצרים היסודות קובלט, ניקל ואורניום ושאר היסודות בטבע הכבדים מברזל. </w:t>
      </w:r>
      <w:r w:rsidR="00742ECC">
        <w:rPr>
          <w:rFonts w:cs="David" w:hint="cs"/>
          <w:szCs w:val="22"/>
          <w:rtl/>
        </w:rPr>
        <w:t xml:space="preserve">מרבית הניקל והקובלט הם איזוטופים רדיו-אקטיביים הדועכים, תוך כדי פליטת אנרגיה, עם זמן מחצית חיים של כמה עשרות ימים. מרבית הקרינה הנצפית </w:t>
      </w:r>
      <w:proofErr w:type="spellStart"/>
      <w:r w:rsidR="00742ECC">
        <w:rPr>
          <w:rFonts w:cs="David" w:hint="cs"/>
          <w:szCs w:val="22"/>
          <w:rtl/>
        </w:rPr>
        <w:t>מארועי</w:t>
      </w:r>
      <w:proofErr w:type="spellEnd"/>
      <w:r w:rsidR="00742ECC">
        <w:rPr>
          <w:rFonts w:cs="David" w:hint="cs"/>
          <w:szCs w:val="22"/>
          <w:rtl/>
        </w:rPr>
        <w:t xml:space="preserve"> סופר-נובה היא תוצאת תהליכי </w:t>
      </w:r>
      <w:r w:rsidR="00D71C43">
        <w:rPr>
          <w:rFonts w:cs="David" w:hint="cs"/>
          <w:szCs w:val="22"/>
          <w:rtl/>
        </w:rPr>
        <w:t xml:space="preserve">דעיכה רדיו-אקטיביים כאלה. </w:t>
      </w:r>
      <w:r>
        <w:rPr>
          <w:rFonts w:cs="David"/>
          <w:szCs w:val="22"/>
          <w:rtl/>
        </w:rPr>
        <w:t>לולא היו נוצרים כוכבים מסיביים לא היו התפוצצויות סופר נובה ולא היו נוצרים היסודות הכבדים מברזל. בגופינו כמות לא קטנה של יסודות כבדים כאלו וניתן לאמור ב</w:t>
      </w:r>
      <w:r w:rsidR="00B40B87">
        <w:rPr>
          <w:rFonts w:cs="David" w:hint="cs"/>
          <w:szCs w:val="22"/>
          <w:rtl/>
        </w:rPr>
        <w:t>ו</w:t>
      </w:r>
      <w:r>
        <w:rPr>
          <w:rFonts w:cs="David"/>
          <w:szCs w:val="22"/>
          <w:rtl/>
        </w:rPr>
        <w:t>ודאות כי לולי נוצרו הכוכבים הכבדים לא היו כאן חיים תבוניים.</w:t>
      </w:r>
    </w:p>
    <w:p w:rsidR="00D71C43" w:rsidRDefault="00D71C43" w:rsidP="00B40B87">
      <w:pPr>
        <w:ind w:firstLine="720"/>
        <w:jc w:val="both"/>
        <w:rPr>
          <w:rFonts w:cs="David" w:hint="cs"/>
          <w:szCs w:val="22"/>
          <w:rtl/>
        </w:rPr>
      </w:pPr>
      <w:r>
        <w:rPr>
          <w:rFonts w:cs="David" w:hint="cs"/>
          <w:szCs w:val="22"/>
          <w:rtl/>
        </w:rPr>
        <w:t xml:space="preserve">תהליך נוסף בו נוצרים יסודות כבדים מברזל הוא תהליך מיזוגם של שני כוכבי ניטרונים. צמד כזה הוא תוצאת התפוצצויות סופר-נובה של שני בני הזוג של צמד הכוכבים כאשר מסת כל אחד מהם גדולה מכ-8 מסות שמש. שני כוכבי הניטרונים חגים האחד סביב לשני ואם המרחק הראשוני קטן מערך מסוים, הם מתקרבים זה לזה ומתמזגים בסופו של התהליך. מיזוג כזה תוצאתו פיצוץ אדיר הדומה במספר תכונות, כולל יצירת יסודות כבדים מברזל, להתפוצצות סופר-נובה. </w:t>
      </w:r>
    </w:p>
    <w:p w:rsidR="00B40B87" w:rsidRDefault="00B40B87" w:rsidP="00B40B87">
      <w:pPr>
        <w:ind w:firstLine="720"/>
        <w:jc w:val="both"/>
        <w:rPr>
          <w:rFonts w:cs="David"/>
          <w:szCs w:val="22"/>
          <w:rtl/>
        </w:rPr>
      </w:pPr>
      <w:r>
        <w:rPr>
          <w:rFonts w:cs="David" w:hint="cs"/>
          <w:szCs w:val="22"/>
          <w:rtl/>
        </w:rPr>
        <w:t xml:space="preserve">חשוב להזכיר, לסיום, סוג נוסף של סופר נובות שאינו קשור בקריסה ובפיצוץ של כוכב בעל מסה גדולה. במקרים רבים של צמדי כוכבים אחד מבני הזוג (המסיבי יוצר) סיים את חייו והפך לננס לבן ואילו בן הזוג הקטן יותר עדיין מבעיר את המימן שבליבתו. אם בני הזוג סמוכים מאד זה לזה, חומר מאטמוספרת בן הזוג שאינו ננס לבן יכול לעבור לננס הלבן ולהגדיל את מסתו. כאשר המסה עולה על ערך מסוים, כ-1.4 מסות שמש, קורס הננס הלבן לכוכב ניטרונים בתהליך של התפוצצות סופר נובה הדומה למדי לזה שתיארנו קודם לכן. לסופר נובות כאלה תכונה מעניינת שעצמת הקרינה שלהם בשיא העצמה, דומה מאד ממקרה אחד למשנהו. ישנן מחשבות שלא הובהרו עדיין כל צרכן שמקור סופר-נובות אלה התהליך הוא בהתנגשות ומיזוג של שני ננסים לבנים. כך או כך, ניתן לכן להשתמש באירועים אלה כדרך למדידת המרחק לגלקסיה בה התרחשו, תהליך אותו כבר הזכרנו. סופר-נובות כאלה, המכונות סופר-נובה מסוג </w:t>
      </w:r>
      <w:proofErr w:type="spellStart"/>
      <w:r>
        <w:rPr>
          <w:rFonts w:cs="David"/>
          <w:szCs w:val="22"/>
        </w:rPr>
        <w:t>IIa</w:t>
      </w:r>
      <w:proofErr w:type="spellEnd"/>
      <w:r>
        <w:rPr>
          <w:rFonts w:cs="David" w:hint="cs"/>
          <w:szCs w:val="22"/>
          <w:rtl/>
        </w:rPr>
        <w:t>,  הן המכשיר המדויק ביותר כיום למדידת קצב התפשטות היקום.</w:t>
      </w:r>
    </w:p>
    <w:p w:rsidR="00063E90" w:rsidRDefault="00063E90" w:rsidP="00352899">
      <w:pPr>
        <w:ind w:firstLine="720"/>
        <w:jc w:val="both"/>
        <w:rPr>
          <w:rFonts w:cs="David"/>
          <w:szCs w:val="22"/>
          <w:rtl/>
        </w:rPr>
      </w:pPr>
    </w:p>
    <w:p w:rsidR="00063E90" w:rsidRDefault="00063E90" w:rsidP="00352899">
      <w:pPr>
        <w:pStyle w:val="Heading3"/>
        <w:spacing w:before="0" w:after="0"/>
        <w:ind w:firstLine="720"/>
        <w:jc w:val="both"/>
        <w:rPr>
          <w:rFonts w:cs="David"/>
          <w:bCs w:val="0"/>
          <w:szCs w:val="22"/>
          <w:rtl/>
        </w:rPr>
      </w:pPr>
      <w:r>
        <w:rPr>
          <w:rFonts w:cs="David"/>
          <w:b/>
          <w:szCs w:val="24"/>
          <w:rtl/>
        </w:rPr>
        <w:t>חורים שחורים</w:t>
      </w:r>
      <w:r w:rsidR="00D71C43">
        <w:rPr>
          <w:rFonts w:cs="David" w:hint="cs"/>
          <w:bCs w:val="0"/>
          <w:szCs w:val="22"/>
          <w:rtl/>
        </w:rPr>
        <w:t xml:space="preserve"> </w:t>
      </w:r>
      <w:r w:rsidR="00D71C43" w:rsidRPr="00D71C43">
        <w:rPr>
          <w:rFonts w:cs="David" w:hint="cs"/>
          <w:b/>
          <w:sz w:val="24"/>
          <w:szCs w:val="24"/>
          <w:rtl/>
        </w:rPr>
        <w:t>וגלי כבידה</w:t>
      </w:r>
    </w:p>
    <w:p w:rsidR="00063E90" w:rsidRDefault="00063E90" w:rsidP="00352899">
      <w:pPr>
        <w:ind w:firstLine="720"/>
        <w:jc w:val="both"/>
        <w:rPr>
          <w:rFonts w:cs="David"/>
          <w:szCs w:val="22"/>
          <w:rtl/>
        </w:rPr>
      </w:pPr>
      <w:r>
        <w:rPr>
          <w:rFonts w:cs="David"/>
          <w:szCs w:val="22"/>
          <w:rtl/>
        </w:rPr>
        <w:t xml:space="preserve">בכוכבים גדולים במיוחד, בהם מסת הליבה המתכווצת גדולה פי 2.5 או יותר ממסת השמש, שונה מהלך העניינים תכלית השינוי. גם כאן מתכווצת הליבה בשבריר של </w:t>
      </w:r>
      <w:proofErr w:type="spellStart"/>
      <w:r>
        <w:rPr>
          <w:rFonts w:cs="David"/>
          <w:szCs w:val="22"/>
          <w:rtl/>
        </w:rPr>
        <w:t>שניה</w:t>
      </w:r>
      <w:proofErr w:type="spellEnd"/>
      <w:r>
        <w:rPr>
          <w:rFonts w:cs="David"/>
          <w:szCs w:val="22"/>
          <w:rtl/>
        </w:rPr>
        <w:t xml:space="preserve"> אלא ש</w:t>
      </w:r>
      <w:r w:rsidR="00D71C43">
        <w:rPr>
          <w:rFonts w:cs="David" w:hint="cs"/>
          <w:szCs w:val="22"/>
          <w:rtl/>
        </w:rPr>
        <w:t xml:space="preserve">מיזוגם של </w:t>
      </w:r>
      <w:r>
        <w:rPr>
          <w:rFonts w:cs="David"/>
          <w:szCs w:val="22"/>
          <w:rtl/>
        </w:rPr>
        <w:t xml:space="preserve">הפרוטונים והאלקטרונים לניטרונים אינו יכול לעצור את הכווץ. למעשה, אין שום כוח המוכר לנו היכול לעצור את </w:t>
      </w:r>
      <w:r>
        <w:rPr>
          <w:rFonts w:cs="David"/>
          <w:szCs w:val="22"/>
          <w:rtl/>
        </w:rPr>
        <w:lastRenderedPageBreak/>
        <w:t>הקריסה והחמר כולו מגיע למרכז, לנקודה שנפחה אפס אך מסתה כמסת הליבה. הליבה הפכה ל"חור שחור".</w:t>
      </w:r>
      <w:r w:rsidR="009B12F9">
        <w:rPr>
          <w:rFonts w:cs="David" w:hint="cs"/>
          <w:szCs w:val="22"/>
          <w:rtl/>
        </w:rPr>
        <w:t xml:space="preserve"> חורים שחורים אלה שונים מאד במסתם אך דומים באופים לחורים השחורים הענקיים במרכזי הגלקסיות אותם פגשנו בפרק </w:t>
      </w:r>
      <w:r w:rsidR="00D71C43">
        <w:rPr>
          <w:rFonts w:cs="David" w:hint="cs"/>
          <w:szCs w:val="22"/>
          <w:rtl/>
        </w:rPr>
        <w:t>על הגלקסיות</w:t>
      </w:r>
      <w:r w:rsidR="009B12F9">
        <w:rPr>
          <w:rFonts w:cs="David" w:hint="cs"/>
          <w:szCs w:val="22"/>
          <w:rtl/>
        </w:rPr>
        <w:t>.</w:t>
      </w:r>
      <w:r w:rsidR="00AD31B7">
        <w:rPr>
          <w:rFonts w:cs="David" w:hint="cs"/>
          <w:szCs w:val="22"/>
          <w:rtl/>
        </w:rPr>
        <w:t xml:space="preserve"> התהליך יכול להיות מלווה בהתפוצצות סופר נובה וזריקת מרבית החומר לחלל או, אם מסת הליבה גדולה במיוחד, בהפיכת כל החומר לחור שחור שלא תותיר כל סימן חיצוני.</w:t>
      </w:r>
    </w:p>
    <w:p w:rsidR="00063E90" w:rsidRDefault="00063E90" w:rsidP="00AD31B7">
      <w:pPr>
        <w:ind w:firstLine="720"/>
        <w:jc w:val="both"/>
        <w:rPr>
          <w:rFonts w:cs="David"/>
          <w:szCs w:val="22"/>
          <w:rtl/>
        </w:rPr>
      </w:pPr>
      <w:r>
        <w:rPr>
          <w:rFonts w:cs="David"/>
          <w:szCs w:val="22"/>
          <w:rtl/>
        </w:rPr>
        <w:t xml:space="preserve">חורים שחורים הם אולי הגופים המוזרים ביותר ביקום. תורת היחסות הכללית, אותה פרסם </w:t>
      </w:r>
      <w:r w:rsidR="00AD31B7">
        <w:rPr>
          <w:rFonts w:cs="David"/>
          <w:szCs w:val="22"/>
          <w:rtl/>
        </w:rPr>
        <w:t>איינשטיין בשנת 1915, מנבאה</w:t>
      </w:r>
      <w:r>
        <w:rPr>
          <w:rFonts w:cs="David"/>
          <w:szCs w:val="22"/>
          <w:rtl/>
        </w:rPr>
        <w:t xml:space="preserve"> את קיומם</w:t>
      </w:r>
      <w:r w:rsidR="00AD31B7">
        <w:rPr>
          <w:rFonts w:cs="David" w:hint="cs"/>
          <w:szCs w:val="22"/>
          <w:rtl/>
        </w:rPr>
        <w:t xml:space="preserve"> למרות </w:t>
      </w:r>
      <w:proofErr w:type="spellStart"/>
      <w:r w:rsidR="00AD31B7">
        <w:rPr>
          <w:rFonts w:cs="David" w:hint="cs"/>
          <w:szCs w:val="22"/>
          <w:rtl/>
        </w:rPr>
        <w:t>שהתאור</w:t>
      </w:r>
      <w:proofErr w:type="spellEnd"/>
      <w:r w:rsidR="00AD31B7">
        <w:rPr>
          <w:rFonts w:cs="David" w:hint="cs"/>
          <w:szCs w:val="22"/>
          <w:rtl/>
        </w:rPr>
        <w:t xml:space="preserve"> הראשון של גוף כזה נעשה על יד </w:t>
      </w:r>
      <w:proofErr w:type="spellStart"/>
      <w:r w:rsidR="00AD31B7">
        <w:rPr>
          <w:rFonts w:cs="David" w:hint="cs"/>
          <w:szCs w:val="22"/>
          <w:rtl/>
        </w:rPr>
        <w:t>שוורצ'ילד</w:t>
      </w:r>
      <w:proofErr w:type="spellEnd"/>
      <w:r w:rsidR="00AD31B7">
        <w:rPr>
          <w:rFonts w:cs="David" w:hint="cs"/>
          <w:szCs w:val="22"/>
          <w:rtl/>
        </w:rPr>
        <w:t xml:space="preserve"> מאוחר קצת יותר.</w:t>
      </w:r>
      <w:r>
        <w:rPr>
          <w:rFonts w:cs="David"/>
          <w:szCs w:val="22"/>
          <w:rtl/>
        </w:rPr>
        <w:t xml:space="preserve"> </w:t>
      </w:r>
      <w:r w:rsidR="00AD31B7">
        <w:rPr>
          <w:rFonts w:cs="David" w:hint="cs"/>
          <w:szCs w:val="22"/>
          <w:rtl/>
        </w:rPr>
        <w:t xml:space="preserve">כזכור, </w:t>
      </w:r>
      <w:r>
        <w:rPr>
          <w:rFonts w:cs="David"/>
          <w:szCs w:val="22"/>
          <w:rtl/>
        </w:rPr>
        <w:t>שדה הכבד של גוף כלשהו תלוי במסתו ובצפיפות החמר. שדה הכבד קובע גם את מהירות תנועתם של גופים אחרים בסביבה. כך למשל, המהירות המסוימת בא נע כדור הארץ סביב לשמש, נקבעת על ידי מסת השמש והמרחק אליה. כך גם קובעים המסה והרדיוס של כדור הארץ את המהירות הדרושה על מנת להימלט מפני כדור הארץ אל החלל. במקרה של כדור הארץ מהירות זו, הקרויה "מהירות הבריחה", היא כ</w:t>
      </w:r>
      <w:r w:rsidR="00C21A81">
        <w:rPr>
          <w:rFonts w:cs="David" w:hint="cs"/>
          <w:szCs w:val="22"/>
          <w:rtl/>
        </w:rPr>
        <w:t>-</w:t>
      </w:r>
      <w:smartTag w:uri="urn:schemas-microsoft-com:office:smarttags" w:element="metricconverter">
        <w:smartTagPr>
          <w:attr w:name="ProductID" w:val="11 ק&quot;מ"/>
        </w:smartTagPr>
        <w:r>
          <w:rPr>
            <w:rFonts w:cs="David"/>
            <w:szCs w:val="22"/>
            <w:rtl/>
          </w:rPr>
          <w:t>11 ק"מ</w:t>
        </w:r>
      </w:smartTag>
      <w:r>
        <w:rPr>
          <w:rFonts w:cs="David"/>
          <w:szCs w:val="22"/>
          <w:rtl/>
        </w:rPr>
        <w:t xml:space="preserve"> </w:t>
      </w:r>
      <w:proofErr w:type="spellStart"/>
      <w:r>
        <w:rPr>
          <w:rFonts w:cs="David"/>
          <w:szCs w:val="22"/>
          <w:rtl/>
        </w:rPr>
        <w:t>לשניה</w:t>
      </w:r>
      <w:proofErr w:type="spellEnd"/>
      <w:r>
        <w:rPr>
          <w:rFonts w:cs="David"/>
          <w:szCs w:val="22"/>
          <w:rtl/>
        </w:rPr>
        <w:t xml:space="preserve">. על מנת לשגר חללית אל פלנטות רחוקות יש להקנות לה מהירות הגדולה ממהירות הבריחה אחרת היא תחזור אל הקרקע או תקיף את הארץ כלווין. באם היינו מכווצים את כדור הארץ במקצת הייתה דרושה מהירות בריחה גדולה יותר, משום כוח הכבד החזק יותר. בחורים שחורים כוחות הכבד כה גדולים שמהירות הבריחה גדולה ממהירות האור. במילים אחרות, גם קרן אור, הנעה במהירות המכסימלית המותרת בטבע, אינה יכולה להימלט אל החלל. גוף כזה אינו פולט כל קרינה לחלל ומכאן שמו, חור שחור. תורת היחסות מלמדת כי כל מסתו של החור שחור, באם אינו מסתובב, מרוכזת בנקודה שגדלה אפס. נקודה זו, שלה צפיפות אינסופית, קרויה "נקודה </w:t>
      </w:r>
      <w:proofErr w:type="spellStart"/>
      <w:r>
        <w:rPr>
          <w:rFonts w:cs="David"/>
          <w:szCs w:val="22"/>
          <w:rtl/>
        </w:rPr>
        <w:t>סינגולרית</w:t>
      </w:r>
      <w:proofErr w:type="spellEnd"/>
      <w:r>
        <w:rPr>
          <w:rFonts w:cs="David"/>
          <w:szCs w:val="22"/>
          <w:rtl/>
        </w:rPr>
        <w:t>".</w:t>
      </w:r>
    </w:p>
    <w:p w:rsidR="00063E90" w:rsidRDefault="00063E90" w:rsidP="00AD31B7">
      <w:pPr>
        <w:ind w:firstLine="720"/>
        <w:jc w:val="both"/>
        <w:rPr>
          <w:rFonts w:cs="David"/>
          <w:szCs w:val="22"/>
          <w:rtl/>
        </w:rPr>
      </w:pPr>
      <w:r>
        <w:rPr>
          <w:rFonts w:cs="David"/>
          <w:szCs w:val="22"/>
          <w:rtl/>
        </w:rPr>
        <w:t xml:space="preserve">הפיזיקה ליד חור שחור, ובתוכו, שונה ביותר מכל המוכר לנו בחיי יום </w:t>
      </w:r>
      <w:proofErr w:type="spellStart"/>
      <w:r>
        <w:rPr>
          <w:rFonts w:cs="David"/>
          <w:szCs w:val="22"/>
          <w:rtl/>
        </w:rPr>
        <w:t>יום</w:t>
      </w:r>
      <w:proofErr w:type="spellEnd"/>
      <w:r>
        <w:rPr>
          <w:rFonts w:cs="David"/>
          <w:szCs w:val="22"/>
          <w:rtl/>
        </w:rPr>
        <w:t xml:space="preserve">. על פי </w:t>
      </w:r>
      <w:proofErr w:type="spellStart"/>
      <w:r>
        <w:rPr>
          <w:rFonts w:cs="David"/>
          <w:szCs w:val="22"/>
          <w:rtl/>
        </w:rPr>
        <w:t>התאוריה</w:t>
      </w:r>
      <w:proofErr w:type="spellEnd"/>
      <w:r>
        <w:rPr>
          <w:rFonts w:cs="David"/>
          <w:szCs w:val="22"/>
          <w:rtl/>
        </w:rPr>
        <w:t xml:space="preserve"> המקובלת חלקם של הכוכבים הכבדים הופכים, בסיום חייהם, לחורים שחורים.  אלא שלא מדובר  כאן רק בת</w:t>
      </w:r>
      <w:r w:rsidR="00AD31B7">
        <w:rPr>
          <w:rFonts w:cs="David"/>
          <w:szCs w:val="22"/>
          <w:rtl/>
        </w:rPr>
        <w:t>יאוריה מוזרה, אלא בגופים של ממש</w:t>
      </w:r>
      <w:r w:rsidR="00AD31B7">
        <w:rPr>
          <w:rFonts w:cs="David" w:hint="cs"/>
          <w:szCs w:val="22"/>
          <w:rtl/>
        </w:rPr>
        <w:t xml:space="preserve"> שנ</w:t>
      </w:r>
      <w:r>
        <w:rPr>
          <w:rFonts w:cs="David"/>
          <w:szCs w:val="22"/>
          <w:rtl/>
        </w:rPr>
        <w:t>יתן לגלות</w:t>
      </w:r>
      <w:r w:rsidR="00AD31B7">
        <w:rPr>
          <w:rFonts w:cs="David" w:hint="cs"/>
          <w:szCs w:val="22"/>
          <w:rtl/>
        </w:rPr>
        <w:t xml:space="preserve">ם באמצעות </w:t>
      </w:r>
      <w:r>
        <w:rPr>
          <w:rFonts w:cs="David"/>
          <w:szCs w:val="22"/>
          <w:rtl/>
        </w:rPr>
        <w:t xml:space="preserve">השפעתם על כוכבים הסמוכים להם. כך למשל במערכת זוגית של כוכבים, שאחד מהם הפך לחור שחור, ממשיך בן הזוג להקיף את החור השחור במסלול אליפטי. חקירת ספקטרום הכוכב תראה את ההסחה של </w:t>
      </w:r>
      <w:proofErr w:type="spellStart"/>
      <w:r>
        <w:rPr>
          <w:rFonts w:cs="David"/>
          <w:szCs w:val="22"/>
          <w:rtl/>
        </w:rPr>
        <w:t>הקוים</w:t>
      </w:r>
      <w:proofErr w:type="spellEnd"/>
      <w:r>
        <w:rPr>
          <w:rFonts w:cs="David"/>
          <w:szCs w:val="22"/>
          <w:rtl/>
        </w:rPr>
        <w:t xml:space="preserve"> </w:t>
      </w:r>
      <w:proofErr w:type="spellStart"/>
      <w:r>
        <w:rPr>
          <w:rFonts w:cs="David"/>
          <w:szCs w:val="22"/>
          <w:rtl/>
        </w:rPr>
        <w:t>הספקטרליים</w:t>
      </w:r>
      <w:proofErr w:type="spellEnd"/>
      <w:r>
        <w:rPr>
          <w:rFonts w:cs="David"/>
          <w:szCs w:val="22"/>
          <w:rtl/>
        </w:rPr>
        <w:t xml:space="preserve"> אותה הזכרנו ותאשר את קיומו של בן זוג נסתר. באם יוכיחו המדידות כי מסתו של בן הזוג הנסתר גדולה מכ</w:t>
      </w:r>
      <w:r w:rsidR="00C21A81">
        <w:rPr>
          <w:rFonts w:cs="David" w:hint="cs"/>
          <w:szCs w:val="22"/>
          <w:rtl/>
        </w:rPr>
        <w:t>-</w:t>
      </w:r>
      <w:r>
        <w:rPr>
          <w:rFonts w:cs="David"/>
          <w:szCs w:val="22"/>
          <w:rtl/>
        </w:rPr>
        <w:t>2.5 מסות שמש הרי שלא מדובר בכוכב רגיל (אותו היינו רואים בנקל)  בננס לבן או כוכב ניטרונים (שמסתם אינה יכולה להיות כה גדולה) ויש להניח כי מדובר בחור שחור. עד היום ידועים כתריסר גופים בגלקסיה שלנו שהם כנראה חורים שחורים שנוצרו בגמר חייהם של כוכבים מסיביים.</w:t>
      </w:r>
    </w:p>
    <w:p w:rsidR="00463F0F" w:rsidRDefault="00463F0F" w:rsidP="00AD31B7">
      <w:pPr>
        <w:ind w:firstLine="720"/>
        <w:jc w:val="both"/>
        <w:rPr>
          <w:rFonts w:cs="David"/>
          <w:szCs w:val="22"/>
          <w:rtl/>
        </w:rPr>
      </w:pPr>
      <w:r>
        <w:rPr>
          <w:rFonts w:cs="David" w:hint="cs"/>
          <w:szCs w:val="22"/>
          <w:rtl/>
        </w:rPr>
        <w:t xml:space="preserve">ישנם מקרים בהם צמד של כוכבים גדולים הופך, כל אחד בתורו, לצמד חורים שחורים. גם כאן, בדומה למצב של צמד כוכבי ניטרונים, אם מרחקם של החורים השחורים זה מזה קטן מערך מסוים, הם יוסיפו ויתקרבו זה לזה ובסופו של התהליך יהפכו לחור שחור גדול יותר. הסיבה להתקרבות ההדדית היא איבוד </w:t>
      </w:r>
      <w:r w:rsidR="001B57D0">
        <w:rPr>
          <w:rFonts w:cs="David" w:hint="cs"/>
          <w:szCs w:val="22"/>
          <w:rtl/>
        </w:rPr>
        <w:t>ה</w:t>
      </w:r>
      <w:r>
        <w:rPr>
          <w:rFonts w:cs="David" w:hint="cs"/>
          <w:szCs w:val="22"/>
          <w:rtl/>
        </w:rPr>
        <w:t xml:space="preserve">אנרגיה </w:t>
      </w:r>
      <w:r w:rsidR="001B57D0">
        <w:rPr>
          <w:rFonts w:cs="David" w:hint="cs"/>
          <w:szCs w:val="22"/>
          <w:rtl/>
        </w:rPr>
        <w:t>הסיבובית של בני הזוג עקב פלי</w:t>
      </w:r>
      <w:r w:rsidR="00AD31B7">
        <w:rPr>
          <w:rFonts w:cs="David" w:hint="cs"/>
          <w:szCs w:val="22"/>
          <w:rtl/>
        </w:rPr>
        <w:t>טת "גלי כבידה". גלים אלה הם תוצאת השינויים בשדה הכבידה ותוצאה ידועה של ת</w:t>
      </w:r>
      <w:r w:rsidR="001B57D0">
        <w:rPr>
          <w:rFonts w:cs="David" w:hint="cs"/>
          <w:szCs w:val="22"/>
          <w:rtl/>
        </w:rPr>
        <w:t xml:space="preserve">ורת היחסות הכללית של </w:t>
      </w:r>
      <w:proofErr w:type="spellStart"/>
      <w:r w:rsidR="001B57D0">
        <w:rPr>
          <w:rFonts w:cs="David" w:hint="cs"/>
          <w:szCs w:val="22"/>
          <w:rtl/>
        </w:rPr>
        <w:t>א</w:t>
      </w:r>
      <w:r w:rsidR="007B4781">
        <w:rPr>
          <w:rFonts w:cs="David" w:hint="cs"/>
          <w:szCs w:val="22"/>
          <w:rtl/>
        </w:rPr>
        <w:t>י</w:t>
      </w:r>
      <w:r w:rsidR="001B57D0">
        <w:rPr>
          <w:rFonts w:cs="David" w:hint="cs"/>
          <w:szCs w:val="22"/>
          <w:rtl/>
        </w:rPr>
        <w:t>נשטיין</w:t>
      </w:r>
      <w:proofErr w:type="spellEnd"/>
      <w:r w:rsidR="001B57D0">
        <w:rPr>
          <w:rFonts w:cs="David" w:hint="cs"/>
          <w:szCs w:val="22"/>
          <w:rtl/>
        </w:rPr>
        <w:t>. מקורם ב"עיוות" המרחב-זמן מסביב למערכת הזוגית, כלומר ב</w:t>
      </w:r>
      <w:r w:rsidR="00AD31B7">
        <w:rPr>
          <w:rFonts w:cs="David" w:hint="cs"/>
          <w:szCs w:val="22"/>
          <w:rtl/>
        </w:rPr>
        <w:t>ש</w:t>
      </w:r>
      <w:r w:rsidR="001B57D0">
        <w:rPr>
          <w:rFonts w:cs="David" w:hint="cs"/>
          <w:szCs w:val="22"/>
          <w:rtl/>
        </w:rPr>
        <w:t xml:space="preserve">ינוי </w:t>
      </w:r>
      <w:r w:rsidR="00AD31B7">
        <w:rPr>
          <w:rFonts w:cs="David" w:hint="cs"/>
          <w:szCs w:val="22"/>
          <w:rtl/>
        </w:rPr>
        <w:t>ה</w:t>
      </w:r>
      <w:r w:rsidR="001B57D0">
        <w:rPr>
          <w:rFonts w:cs="David" w:hint="cs"/>
          <w:szCs w:val="22"/>
          <w:rtl/>
        </w:rPr>
        <w:t>מחזורי של שדה הכובד המשותף</w:t>
      </w:r>
      <w:r w:rsidR="00AD31B7">
        <w:rPr>
          <w:rFonts w:cs="David" w:hint="cs"/>
          <w:szCs w:val="22"/>
          <w:rtl/>
        </w:rPr>
        <w:t xml:space="preserve"> של הכוכבים, עקב הסיבוב</w:t>
      </w:r>
      <w:r w:rsidR="001B57D0">
        <w:rPr>
          <w:rFonts w:cs="David" w:hint="cs"/>
          <w:szCs w:val="22"/>
          <w:rtl/>
        </w:rPr>
        <w:t xml:space="preserve">. "הפרעה" מחזורית כזו </w:t>
      </w:r>
      <w:r w:rsidR="00AD31B7">
        <w:rPr>
          <w:rFonts w:cs="David" w:hint="cs"/>
          <w:szCs w:val="22"/>
          <w:rtl/>
        </w:rPr>
        <w:t xml:space="preserve">יוצרת גל כבידה בכל המרחב (למעשה בכל היקום) כלומר שינוי במבנה המרחב-זמן עצמו. </w:t>
      </w:r>
      <w:r w:rsidR="001B57D0">
        <w:rPr>
          <w:rFonts w:cs="David" w:hint="cs"/>
          <w:szCs w:val="22"/>
          <w:rtl/>
        </w:rPr>
        <w:t xml:space="preserve">לא נפרט כאן את </w:t>
      </w:r>
      <w:r w:rsidR="00AD31B7">
        <w:rPr>
          <w:rFonts w:cs="David" w:hint="cs"/>
          <w:szCs w:val="22"/>
          <w:rtl/>
        </w:rPr>
        <w:t xml:space="preserve">תכונותיה </w:t>
      </w:r>
      <w:r w:rsidR="001B57D0">
        <w:rPr>
          <w:rFonts w:cs="David" w:hint="cs"/>
          <w:szCs w:val="22"/>
          <w:rtl/>
        </w:rPr>
        <w:t xml:space="preserve">למעט העובדה שהיא נעה במרחב במהירות האור ושונה לחלוטין מן הקרינה האלקטרו-מגנטית המוכרת לנו. בשנת 2016 התגלתה לראשונה קרינה </w:t>
      </w:r>
      <w:proofErr w:type="spellStart"/>
      <w:r w:rsidR="001B57D0">
        <w:rPr>
          <w:rFonts w:cs="David" w:hint="cs"/>
          <w:szCs w:val="22"/>
          <w:rtl/>
        </w:rPr>
        <w:t>כובדית</w:t>
      </w:r>
      <w:proofErr w:type="spellEnd"/>
      <w:r w:rsidR="001B57D0">
        <w:rPr>
          <w:rFonts w:cs="David" w:hint="cs"/>
          <w:szCs w:val="22"/>
          <w:rtl/>
        </w:rPr>
        <w:t xml:space="preserve"> בגלאי ענק</w:t>
      </w:r>
      <w:r w:rsidR="007B4781">
        <w:rPr>
          <w:rFonts w:cs="David" w:hint="cs"/>
          <w:szCs w:val="22"/>
          <w:rtl/>
        </w:rPr>
        <w:t xml:space="preserve">, הקרוי </w:t>
      </w:r>
      <w:r w:rsidR="001B57D0">
        <w:rPr>
          <w:rFonts w:cs="David" w:hint="cs"/>
          <w:szCs w:val="22"/>
        </w:rPr>
        <w:t>LIGO</w:t>
      </w:r>
      <w:r w:rsidR="001B57D0">
        <w:rPr>
          <w:rFonts w:cs="David" w:hint="cs"/>
          <w:szCs w:val="22"/>
          <w:rtl/>
        </w:rPr>
        <w:t xml:space="preserve">, שנבנה בארה"ב במשך כ-30 שנה. במקרה זה מדובר היה במיזוגם של שני חורים שחורים שמסת כל אחד מהם גדולה </w:t>
      </w:r>
      <w:r w:rsidR="007B4781">
        <w:rPr>
          <w:rFonts w:cs="David" w:hint="cs"/>
          <w:szCs w:val="22"/>
          <w:rtl/>
        </w:rPr>
        <w:t xml:space="preserve">לערך פי 30 </w:t>
      </w:r>
      <w:r w:rsidR="001B57D0">
        <w:rPr>
          <w:rFonts w:cs="David" w:hint="cs"/>
          <w:szCs w:val="22"/>
          <w:rtl/>
        </w:rPr>
        <w:t xml:space="preserve">ממסת השמש. בשנת </w:t>
      </w:r>
      <w:r w:rsidR="007B4781">
        <w:rPr>
          <w:rFonts w:cs="David" w:hint="cs"/>
          <w:szCs w:val="22"/>
          <w:rtl/>
        </w:rPr>
        <w:t>2017 ה</w:t>
      </w:r>
      <w:r w:rsidR="001B57D0">
        <w:rPr>
          <w:rFonts w:cs="David" w:hint="cs"/>
          <w:szCs w:val="22"/>
          <w:rtl/>
        </w:rPr>
        <w:t xml:space="preserve">תגלה בשיטה זו מיזוג של שני כוכבי ניטרונים. המיזוג </w:t>
      </w:r>
      <w:r w:rsidR="007B4781">
        <w:rPr>
          <w:rFonts w:cs="David" w:hint="cs"/>
          <w:szCs w:val="22"/>
          <w:rtl/>
        </w:rPr>
        <w:t>לווה</w:t>
      </w:r>
      <w:r w:rsidR="001B57D0">
        <w:rPr>
          <w:rFonts w:cs="David" w:hint="cs"/>
          <w:szCs w:val="22"/>
          <w:rtl/>
        </w:rPr>
        <w:t xml:space="preserve"> בפרץ קרינה אלקטרו-מגנטית תוצאת השפעת המיזוג על אזורים הסמוכים למקומו של צמד </w:t>
      </w:r>
      <w:r w:rsidR="00AD31B7">
        <w:rPr>
          <w:rFonts w:cs="David" w:hint="cs"/>
          <w:szCs w:val="22"/>
          <w:rtl/>
        </w:rPr>
        <w:t>כוכבי בניטרונים</w:t>
      </w:r>
      <w:r w:rsidR="001B57D0">
        <w:rPr>
          <w:rFonts w:cs="David" w:hint="cs"/>
          <w:szCs w:val="22"/>
          <w:rtl/>
        </w:rPr>
        <w:t xml:space="preserve">. בשנת 2017 הוענק פרס נובל לפיזיקה לשלשה חוקרים שהובילו את פיתוחו ובנייתו של גלאי </w:t>
      </w:r>
      <w:r w:rsidR="00AD31B7">
        <w:rPr>
          <w:rFonts w:cs="David" w:hint="cs"/>
          <w:szCs w:val="22"/>
          <w:rtl/>
        </w:rPr>
        <w:t xml:space="preserve">גלי הכבידה </w:t>
      </w:r>
      <w:r w:rsidR="001B57D0">
        <w:rPr>
          <w:rFonts w:cs="David" w:hint="cs"/>
          <w:szCs w:val="22"/>
        </w:rPr>
        <w:t>LIGO</w:t>
      </w:r>
      <w:r w:rsidR="001B57D0">
        <w:rPr>
          <w:rFonts w:cs="David" w:hint="cs"/>
          <w:szCs w:val="22"/>
          <w:rtl/>
        </w:rPr>
        <w:t xml:space="preserve">. </w:t>
      </w:r>
    </w:p>
    <w:p w:rsidR="00063E90" w:rsidRDefault="00063E90" w:rsidP="00352899">
      <w:pPr>
        <w:ind w:firstLine="720"/>
        <w:jc w:val="both"/>
        <w:rPr>
          <w:rFonts w:cs="David"/>
          <w:szCs w:val="22"/>
          <w:rtl/>
        </w:rPr>
      </w:pPr>
    </w:p>
    <w:p w:rsidR="00063E90" w:rsidRDefault="00063E90" w:rsidP="00352899">
      <w:pPr>
        <w:pStyle w:val="Heading3"/>
        <w:spacing w:before="0" w:after="0"/>
        <w:ind w:firstLine="720"/>
        <w:jc w:val="both"/>
        <w:rPr>
          <w:rFonts w:cs="David"/>
          <w:b/>
          <w:szCs w:val="24"/>
          <w:rtl/>
        </w:rPr>
      </w:pPr>
      <w:r>
        <w:rPr>
          <w:rFonts w:cs="David"/>
          <w:b/>
          <w:szCs w:val="24"/>
          <w:rtl/>
        </w:rPr>
        <w:lastRenderedPageBreak/>
        <w:t>יצירת היסודות בטבע</w:t>
      </w:r>
    </w:p>
    <w:p w:rsidR="00063E90" w:rsidRDefault="00063E90" w:rsidP="00352899">
      <w:pPr>
        <w:ind w:firstLine="720"/>
        <w:jc w:val="both"/>
        <w:rPr>
          <w:rFonts w:cs="David"/>
          <w:szCs w:val="22"/>
          <w:rtl/>
        </w:rPr>
      </w:pPr>
      <w:r>
        <w:rPr>
          <w:rFonts w:cs="David"/>
          <w:szCs w:val="22"/>
          <w:rtl/>
        </w:rPr>
        <w:t xml:space="preserve">היסודות השכיחים </w:t>
      </w:r>
      <w:r w:rsidR="0029614D">
        <w:rPr>
          <w:rFonts w:cs="David" w:hint="cs"/>
          <w:szCs w:val="22"/>
          <w:rtl/>
        </w:rPr>
        <w:t xml:space="preserve">ביותר </w:t>
      </w:r>
      <w:r>
        <w:rPr>
          <w:rFonts w:cs="David"/>
          <w:szCs w:val="22"/>
          <w:rtl/>
        </w:rPr>
        <w:t xml:space="preserve">ביקום נוצרו, כפי שראינו, בשלשה תהליכים שונים. המימן וההליום, המרכיבים </w:t>
      </w:r>
      <w:r w:rsidR="0029614D">
        <w:rPr>
          <w:rFonts w:cs="David" w:hint="cs"/>
          <w:szCs w:val="22"/>
          <w:rtl/>
        </w:rPr>
        <w:t xml:space="preserve">כ-99 אחוזים (על פי המספר) </w:t>
      </w:r>
      <w:r>
        <w:rPr>
          <w:rFonts w:cs="David"/>
          <w:szCs w:val="22"/>
          <w:rtl/>
        </w:rPr>
        <w:t>מח</w:t>
      </w:r>
      <w:r w:rsidR="0029614D">
        <w:rPr>
          <w:rFonts w:cs="David" w:hint="cs"/>
          <w:szCs w:val="22"/>
          <w:rtl/>
        </w:rPr>
        <w:t>ו</w:t>
      </w:r>
      <w:r>
        <w:rPr>
          <w:rFonts w:cs="David"/>
          <w:szCs w:val="22"/>
          <w:rtl/>
        </w:rPr>
        <w:t>מר היקום</w:t>
      </w:r>
      <w:r w:rsidR="0029614D">
        <w:rPr>
          <w:rFonts w:cs="David" w:hint="cs"/>
          <w:szCs w:val="22"/>
          <w:rtl/>
        </w:rPr>
        <w:t xml:space="preserve"> המוכר לנו (כלומר ללא החומר האפל)</w:t>
      </w:r>
      <w:r>
        <w:rPr>
          <w:rFonts w:cs="David"/>
          <w:szCs w:val="22"/>
          <w:rtl/>
        </w:rPr>
        <w:t>, נוצרו במפץ הגדול, בשלוש הדקות הראשונות. כמות נוספת של הליום נוצרה גם במרכזי כוכבים, כתוצאת מן הבעירה הגרעינית. היסודות הכבדים יותר, כמו פחמן, חמצן וחנקן, ועד לברזל, נוצרים במרכזי כוכבים, בתהליכי בעירה גרעינית. היסודות הכבדים מברזל נוצרו בעת סיום חייהם של כוכבים</w:t>
      </w:r>
      <w:r w:rsidR="0029614D">
        <w:rPr>
          <w:rFonts w:cs="David"/>
          <w:szCs w:val="22"/>
          <w:rtl/>
        </w:rPr>
        <w:t xml:space="preserve"> מסיביים, בהתפוצצויות סופר נובה</w:t>
      </w:r>
      <w:r w:rsidR="00A314DC">
        <w:rPr>
          <w:rFonts w:cs="David" w:hint="cs"/>
          <w:szCs w:val="22"/>
          <w:rtl/>
        </w:rPr>
        <w:t xml:space="preserve"> או במיזוג כוכבי ני</w:t>
      </w:r>
      <w:r w:rsidR="0029614D">
        <w:rPr>
          <w:rFonts w:cs="David" w:hint="cs"/>
          <w:szCs w:val="22"/>
          <w:rtl/>
        </w:rPr>
        <w:t>טרונים.</w:t>
      </w:r>
    </w:p>
    <w:p w:rsidR="00063E90" w:rsidRDefault="00063E90" w:rsidP="00A314DC">
      <w:pPr>
        <w:ind w:firstLine="720"/>
        <w:jc w:val="both"/>
        <w:rPr>
          <w:rFonts w:cs="David"/>
          <w:szCs w:val="22"/>
          <w:rtl/>
        </w:rPr>
      </w:pPr>
      <w:r>
        <w:rPr>
          <w:rFonts w:cs="David"/>
          <w:szCs w:val="22"/>
          <w:rtl/>
        </w:rPr>
        <w:t>הכוכבים הראשונים שנוצרו ביקום, ובגלקסיה, הכילו רק מימן והליום. הח</w:t>
      </w:r>
      <w:r w:rsidR="00A314DC">
        <w:rPr>
          <w:rFonts w:cs="David" w:hint="cs"/>
          <w:szCs w:val="22"/>
          <w:rtl/>
        </w:rPr>
        <w:t>ו</w:t>
      </w:r>
      <w:r>
        <w:rPr>
          <w:rFonts w:cs="David"/>
          <w:szCs w:val="22"/>
          <w:rtl/>
        </w:rPr>
        <w:t xml:space="preserve">מר המרכיב את השמש, שנולדה כמה מיליארדי שנים מאוחר יותר, עשיר הרבה יותר ביסודות כבדים. חמר מועשר זה הוא תוצאה של דורות רבים של כוכבים שנולדו, יצרו יסודות כבדים ופלטו אותם לחלל במותם. בכל התפוצצות </w:t>
      </w:r>
      <w:r w:rsidR="0029614D">
        <w:rPr>
          <w:rFonts w:cs="David" w:hint="cs"/>
          <w:szCs w:val="22"/>
          <w:rtl/>
        </w:rPr>
        <w:t xml:space="preserve">סופר-נובה </w:t>
      </w:r>
      <w:r>
        <w:rPr>
          <w:rFonts w:cs="David"/>
          <w:szCs w:val="22"/>
          <w:rtl/>
        </w:rPr>
        <w:t xml:space="preserve">מועף לחלל רב חומר הכוכב ומשנה את הרכבו של הגז </w:t>
      </w:r>
      <w:proofErr w:type="spellStart"/>
      <w:r>
        <w:rPr>
          <w:rFonts w:cs="David"/>
          <w:szCs w:val="22"/>
          <w:rtl/>
        </w:rPr>
        <w:t>הבינכוכבי</w:t>
      </w:r>
      <w:proofErr w:type="spellEnd"/>
      <w:r>
        <w:rPr>
          <w:rFonts w:cs="David"/>
          <w:szCs w:val="22"/>
          <w:rtl/>
        </w:rPr>
        <w:t xml:space="preserve"> בסביבתו. כך למשל, לאחר סיום חייהם של הכוכבים הכבדים הראשונים, תהליך שארך רק כמה מיליוני שנים, הועשר החומר </w:t>
      </w:r>
      <w:proofErr w:type="spellStart"/>
      <w:r>
        <w:rPr>
          <w:rFonts w:cs="David"/>
          <w:szCs w:val="22"/>
          <w:rtl/>
        </w:rPr>
        <w:t>הבינכוכבי</w:t>
      </w:r>
      <w:proofErr w:type="spellEnd"/>
      <w:r>
        <w:rPr>
          <w:rFonts w:cs="David"/>
          <w:szCs w:val="22"/>
          <w:rtl/>
        </w:rPr>
        <w:t xml:space="preserve"> בחמצן, פחמן, ברזל ושאר מתכות. ח</w:t>
      </w:r>
      <w:r w:rsidR="0029614D">
        <w:rPr>
          <w:rFonts w:cs="David" w:hint="cs"/>
          <w:szCs w:val="22"/>
          <w:rtl/>
        </w:rPr>
        <w:t>ו</w:t>
      </w:r>
      <w:r>
        <w:rPr>
          <w:rFonts w:cs="David"/>
          <w:szCs w:val="22"/>
          <w:rtl/>
        </w:rPr>
        <w:t xml:space="preserve">מר מועשר זה הפך לכוכבים חדשים, שנוצרו בתהליכי  קריסה גרביטציונית. הכוכבים הכבדים ביותר מכוכבי דור שני זה סיימו את חייהם, התפוצצו  והעשירו עוד יותר את החמר </w:t>
      </w:r>
      <w:proofErr w:type="spellStart"/>
      <w:r>
        <w:rPr>
          <w:rFonts w:cs="David"/>
          <w:szCs w:val="22"/>
          <w:rtl/>
        </w:rPr>
        <w:t>הבינכוכבי</w:t>
      </w:r>
      <w:proofErr w:type="spellEnd"/>
      <w:r>
        <w:rPr>
          <w:rFonts w:cs="David"/>
          <w:szCs w:val="22"/>
          <w:rtl/>
        </w:rPr>
        <w:t xml:space="preserve"> שבסביבתם. דור הכוכבים השלישי עשיר יותר במ</w:t>
      </w:r>
      <w:r w:rsidR="00A314DC">
        <w:rPr>
          <w:rFonts w:cs="David"/>
          <w:szCs w:val="22"/>
          <w:rtl/>
        </w:rPr>
        <w:t xml:space="preserve">תכות, וחוזר חלילה. כאמור, </w:t>
      </w:r>
      <w:r>
        <w:rPr>
          <w:rFonts w:cs="David"/>
          <w:szCs w:val="22"/>
          <w:rtl/>
        </w:rPr>
        <w:t xml:space="preserve">השמש </w:t>
      </w:r>
      <w:r w:rsidR="00A314DC">
        <w:rPr>
          <w:rFonts w:cs="David" w:hint="cs"/>
          <w:szCs w:val="22"/>
          <w:rtl/>
        </w:rPr>
        <w:t xml:space="preserve">נוצרה </w:t>
      </w:r>
      <w:r>
        <w:rPr>
          <w:rFonts w:cs="David"/>
          <w:szCs w:val="22"/>
          <w:rtl/>
        </w:rPr>
        <w:t>לפני כ</w:t>
      </w:r>
      <w:r w:rsidR="00A314DC">
        <w:rPr>
          <w:rFonts w:cs="David" w:hint="cs"/>
          <w:szCs w:val="22"/>
          <w:rtl/>
        </w:rPr>
        <w:t xml:space="preserve">-4.6 </w:t>
      </w:r>
      <w:r>
        <w:rPr>
          <w:rFonts w:cs="David"/>
          <w:szCs w:val="22"/>
          <w:rtl/>
        </w:rPr>
        <w:t>מיליארד שנים והגלקסיה לפני כ</w:t>
      </w:r>
      <w:r w:rsidR="00C21A81">
        <w:rPr>
          <w:rFonts w:cs="David" w:hint="cs"/>
          <w:szCs w:val="22"/>
          <w:rtl/>
        </w:rPr>
        <w:t>-</w:t>
      </w:r>
      <w:r>
        <w:rPr>
          <w:rFonts w:cs="David"/>
          <w:szCs w:val="22"/>
          <w:rtl/>
        </w:rPr>
        <w:t>12</w:t>
      </w:r>
      <w:r w:rsidR="00C21A81">
        <w:rPr>
          <w:rFonts w:cs="David" w:hint="cs"/>
          <w:szCs w:val="22"/>
          <w:rtl/>
        </w:rPr>
        <w:t xml:space="preserve"> </w:t>
      </w:r>
      <w:r>
        <w:rPr>
          <w:rFonts w:cs="David"/>
          <w:szCs w:val="22"/>
          <w:rtl/>
        </w:rPr>
        <w:t>מיליארד שנים. הזמן לפני הולדת השמש הוא די והותר על מנת להעשיר את הח</w:t>
      </w:r>
      <w:r w:rsidR="00A314DC">
        <w:rPr>
          <w:rFonts w:cs="David" w:hint="cs"/>
          <w:szCs w:val="22"/>
          <w:rtl/>
        </w:rPr>
        <w:t>ו</w:t>
      </w:r>
      <w:r>
        <w:rPr>
          <w:rFonts w:cs="David"/>
          <w:szCs w:val="22"/>
          <w:rtl/>
        </w:rPr>
        <w:t xml:space="preserve">מר </w:t>
      </w:r>
      <w:r w:rsidR="00A314DC">
        <w:rPr>
          <w:rFonts w:cs="David" w:hint="cs"/>
          <w:szCs w:val="22"/>
          <w:rtl/>
        </w:rPr>
        <w:t>בגלקסיה כך שיתאים ל</w:t>
      </w:r>
      <w:r w:rsidR="0029614D">
        <w:rPr>
          <w:rFonts w:cs="David" w:hint="cs"/>
          <w:szCs w:val="22"/>
          <w:rtl/>
        </w:rPr>
        <w:t>שכיחות היסודות שאנו מודדים באטמוספרה של</w:t>
      </w:r>
      <w:r w:rsidR="00A314DC">
        <w:rPr>
          <w:rFonts w:cs="David" w:hint="cs"/>
          <w:szCs w:val="22"/>
          <w:rtl/>
        </w:rPr>
        <w:t xml:space="preserve"> </w:t>
      </w:r>
      <w:r w:rsidR="0029614D">
        <w:rPr>
          <w:rFonts w:cs="David" w:hint="cs"/>
          <w:szCs w:val="22"/>
          <w:rtl/>
        </w:rPr>
        <w:t>ה</w:t>
      </w:r>
      <w:r w:rsidR="00A314DC">
        <w:rPr>
          <w:rFonts w:cs="David" w:hint="cs"/>
          <w:szCs w:val="22"/>
          <w:rtl/>
        </w:rPr>
        <w:t>שמש</w:t>
      </w:r>
      <w:r w:rsidR="0029614D">
        <w:rPr>
          <w:rFonts w:cs="David" w:hint="cs"/>
          <w:szCs w:val="22"/>
          <w:rtl/>
        </w:rPr>
        <w:t xml:space="preserve">. </w:t>
      </w:r>
      <w:r>
        <w:rPr>
          <w:rFonts w:cs="David"/>
          <w:szCs w:val="22"/>
          <w:rtl/>
        </w:rPr>
        <w:t>הטבלה הבאה מראה את שכיחות היסודות בשמש, בכדור הארץ ובגוף האדם.</w:t>
      </w:r>
    </w:p>
    <w:p w:rsidR="00063E90" w:rsidRDefault="00063E90" w:rsidP="00352899">
      <w:pPr>
        <w:spacing w:line="240" w:lineRule="auto"/>
        <w:ind w:firstLine="720"/>
        <w:jc w:val="both"/>
        <w:rPr>
          <w:rFonts w:cs="David"/>
          <w:b/>
          <w:bCs/>
          <w:i/>
          <w:szCs w:val="22"/>
          <w:rtl/>
        </w:rPr>
      </w:pPr>
    </w:p>
    <w:p w:rsidR="00063E90" w:rsidRDefault="00063E90" w:rsidP="00352899">
      <w:pPr>
        <w:spacing w:line="240" w:lineRule="auto"/>
        <w:ind w:firstLine="720"/>
        <w:jc w:val="both"/>
        <w:rPr>
          <w:rFonts w:cs="David"/>
          <w:szCs w:val="22"/>
          <w:rtl/>
        </w:rPr>
      </w:pPr>
      <w:r>
        <w:rPr>
          <w:rFonts w:cs="David"/>
          <w:b/>
          <w:bCs/>
          <w:i/>
          <w:szCs w:val="22"/>
          <w:rtl/>
        </w:rPr>
        <w:t>שכיחות היסודות הכימיים (אחוזים ממספר האטומים הכללי)  במקומות שונים</w:t>
      </w:r>
    </w:p>
    <w:tbl>
      <w:tblPr>
        <w:bidiVisual/>
        <w:tblW w:w="0" w:type="auto"/>
        <w:tblInd w:w="-2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1080"/>
        <w:gridCol w:w="1800"/>
        <w:gridCol w:w="1693"/>
        <w:gridCol w:w="1911"/>
        <w:gridCol w:w="2156"/>
      </w:tblGrid>
      <w:tr w:rsidR="00063E90" w:rsidTr="00A314DC">
        <w:tc>
          <w:tcPr>
            <w:tcW w:w="1080" w:type="dxa"/>
          </w:tcPr>
          <w:p w:rsidR="00063E90" w:rsidRPr="00A314DC" w:rsidRDefault="00063E90" w:rsidP="00A314DC">
            <w:pPr>
              <w:spacing w:line="240" w:lineRule="auto"/>
              <w:ind w:firstLine="0"/>
              <w:jc w:val="both"/>
              <w:rPr>
                <w:rFonts w:cs="David"/>
                <w:b/>
                <w:bCs/>
                <w:szCs w:val="22"/>
                <w:rtl/>
              </w:rPr>
            </w:pPr>
            <w:r w:rsidRPr="00A314DC">
              <w:rPr>
                <w:rFonts w:cs="David"/>
                <w:b/>
                <w:bCs/>
                <w:szCs w:val="22"/>
                <w:rtl/>
              </w:rPr>
              <w:t>יסוד</w:t>
            </w:r>
          </w:p>
        </w:tc>
        <w:tc>
          <w:tcPr>
            <w:tcW w:w="1800" w:type="dxa"/>
          </w:tcPr>
          <w:p w:rsidR="00063E90" w:rsidRPr="00A314DC" w:rsidRDefault="00063E90" w:rsidP="00A314DC">
            <w:pPr>
              <w:spacing w:line="240" w:lineRule="auto"/>
              <w:ind w:firstLine="0"/>
              <w:jc w:val="center"/>
              <w:rPr>
                <w:rFonts w:cs="David"/>
                <w:b/>
                <w:bCs/>
                <w:szCs w:val="22"/>
                <w:rtl/>
              </w:rPr>
            </w:pPr>
            <w:r w:rsidRPr="00A314DC">
              <w:rPr>
                <w:rFonts w:cs="David"/>
                <w:b/>
                <w:bCs/>
                <w:szCs w:val="22"/>
                <w:rtl/>
              </w:rPr>
              <w:t>סימול כימי</w:t>
            </w:r>
          </w:p>
        </w:tc>
        <w:tc>
          <w:tcPr>
            <w:tcW w:w="1693" w:type="dxa"/>
          </w:tcPr>
          <w:p w:rsidR="00063E90" w:rsidRPr="00A314DC" w:rsidRDefault="00063E90" w:rsidP="00A314DC">
            <w:pPr>
              <w:spacing w:line="240" w:lineRule="auto"/>
              <w:ind w:firstLine="0"/>
              <w:jc w:val="center"/>
              <w:rPr>
                <w:rFonts w:cs="David"/>
                <w:b/>
                <w:bCs/>
                <w:szCs w:val="22"/>
                <w:rtl/>
              </w:rPr>
            </w:pPr>
            <w:r w:rsidRPr="00A314DC">
              <w:rPr>
                <w:rFonts w:cs="David"/>
                <w:b/>
                <w:bCs/>
                <w:szCs w:val="22"/>
                <w:rtl/>
              </w:rPr>
              <w:t>שכיחות בשמש</w:t>
            </w:r>
          </w:p>
        </w:tc>
        <w:tc>
          <w:tcPr>
            <w:tcW w:w="1911" w:type="dxa"/>
          </w:tcPr>
          <w:p w:rsidR="00063E90" w:rsidRPr="00A314DC" w:rsidRDefault="00063E90" w:rsidP="00A314DC">
            <w:pPr>
              <w:spacing w:line="240" w:lineRule="auto"/>
              <w:ind w:firstLine="0"/>
              <w:jc w:val="both"/>
              <w:rPr>
                <w:rFonts w:cs="David"/>
                <w:b/>
                <w:bCs/>
                <w:szCs w:val="22"/>
                <w:rtl/>
              </w:rPr>
            </w:pPr>
            <w:r w:rsidRPr="00A314DC">
              <w:rPr>
                <w:rFonts w:cs="David"/>
                <w:b/>
                <w:bCs/>
                <w:szCs w:val="22"/>
                <w:rtl/>
              </w:rPr>
              <w:t>שכיחות בכדור הארץ</w:t>
            </w:r>
          </w:p>
        </w:tc>
        <w:tc>
          <w:tcPr>
            <w:tcW w:w="2156" w:type="dxa"/>
          </w:tcPr>
          <w:p w:rsidR="00063E90" w:rsidRPr="00A314DC" w:rsidRDefault="00063E90" w:rsidP="00A314DC">
            <w:pPr>
              <w:spacing w:line="240" w:lineRule="auto"/>
              <w:ind w:firstLine="0"/>
              <w:jc w:val="both"/>
              <w:rPr>
                <w:rFonts w:cs="David"/>
                <w:b/>
                <w:bCs/>
                <w:szCs w:val="22"/>
                <w:rtl/>
              </w:rPr>
            </w:pPr>
            <w:r w:rsidRPr="00A314DC">
              <w:rPr>
                <w:rFonts w:cs="David"/>
                <w:b/>
                <w:bCs/>
                <w:szCs w:val="22"/>
                <w:rtl/>
              </w:rPr>
              <w:t>שכיחות בגוף האדם</w:t>
            </w:r>
          </w:p>
        </w:tc>
      </w:tr>
      <w:tr w:rsidR="00063E90" w:rsidTr="00A314DC">
        <w:tc>
          <w:tcPr>
            <w:tcW w:w="1080" w:type="dxa"/>
          </w:tcPr>
          <w:p w:rsidR="00063E90" w:rsidRDefault="00063E90" w:rsidP="00A314DC">
            <w:pPr>
              <w:spacing w:line="240" w:lineRule="auto"/>
              <w:ind w:firstLine="0"/>
              <w:jc w:val="both"/>
              <w:rPr>
                <w:rFonts w:cs="David"/>
                <w:szCs w:val="22"/>
                <w:rtl/>
              </w:rPr>
            </w:pPr>
            <w:r>
              <w:rPr>
                <w:rFonts w:cs="David"/>
                <w:szCs w:val="22"/>
                <w:rtl/>
              </w:rPr>
              <w:t>מימן</w:t>
            </w:r>
          </w:p>
        </w:tc>
        <w:tc>
          <w:tcPr>
            <w:tcW w:w="1800" w:type="dxa"/>
          </w:tcPr>
          <w:p w:rsidR="00063E90" w:rsidRDefault="00063E90" w:rsidP="00352899">
            <w:pPr>
              <w:spacing w:line="240" w:lineRule="auto"/>
              <w:ind w:firstLine="720"/>
              <w:jc w:val="both"/>
              <w:rPr>
                <w:rFonts w:cs="David"/>
                <w:szCs w:val="22"/>
                <w:rtl/>
              </w:rPr>
            </w:pPr>
            <w:r>
              <w:rPr>
                <w:rFonts w:cs="David"/>
                <w:szCs w:val="22"/>
              </w:rPr>
              <w:t>H</w:t>
            </w:r>
            <w:r>
              <w:rPr>
                <w:rFonts w:cs="David"/>
                <w:szCs w:val="22"/>
                <w:vertAlign w:val="superscript"/>
              </w:rPr>
              <w:t>2</w:t>
            </w:r>
            <w:r>
              <w:rPr>
                <w:rFonts w:cs="David"/>
                <w:szCs w:val="22"/>
                <w:vertAlign w:val="subscript"/>
                <w:rtl/>
              </w:rPr>
              <w:t>1</w:t>
            </w:r>
          </w:p>
        </w:tc>
        <w:tc>
          <w:tcPr>
            <w:tcW w:w="1693" w:type="dxa"/>
          </w:tcPr>
          <w:p w:rsidR="00063E90" w:rsidRDefault="00063E90" w:rsidP="00352899">
            <w:pPr>
              <w:spacing w:line="240" w:lineRule="auto"/>
              <w:ind w:firstLine="720"/>
              <w:jc w:val="both"/>
              <w:rPr>
                <w:rFonts w:cs="David"/>
                <w:szCs w:val="22"/>
                <w:rtl/>
              </w:rPr>
            </w:pPr>
            <w:r>
              <w:rPr>
                <w:rFonts w:cs="David"/>
                <w:szCs w:val="22"/>
              </w:rPr>
              <w:t>90.99</w:t>
            </w:r>
          </w:p>
        </w:tc>
        <w:tc>
          <w:tcPr>
            <w:tcW w:w="1911" w:type="dxa"/>
          </w:tcPr>
          <w:p w:rsidR="00063E90" w:rsidRDefault="00063E90" w:rsidP="00352899">
            <w:pPr>
              <w:spacing w:line="240" w:lineRule="auto"/>
              <w:ind w:firstLine="720"/>
              <w:jc w:val="both"/>
              <w:rPr>
                <w:rFonts w:cs="David"/>
                <w:szCs w:val="22"/>
                <w:rtl/>
              </w:rPr>
            </w:pPr>
          </w:p>
        </w:tc>
        <w:tc>
          <w:tcPr>
            <w:tcW w:w="2156" w:type="dxa"/>
          </w:tcPr>
          <w:p w:rsidR="00063E90" w:rsidRDefault="00063E90" w:rsidP="00352899">
            <w:pPr>
              <w:spacing w:line="240" w:lineRule="auto"/>
              <w:ind w:firstLine="720"/>
              <w:jc w:val="both"/>
              <w:rPr>
                <w:rFonts w:cs="David"/>
                <w:szCs w:val="22"/>
                <w:rtl/>
              </w:rPr>
            </w:pPr>
            <w:r>
              <w:rPr>
                <w:rFonts w:cs="David"/>
                <w:szCs w:val="22"/>
              </w:rPr>
              <w:t>61</w:t>
            </w:r>
          </w:p>
        </w:tc>
      </w:tr>
      <w:tr w:rsidR="00063E90" w:rsidTr="00A314DC">
        <w:tc>
          <w:tcPr>
            <w:tcW w:w="1080" w:type="dxa"/>
          </w:tcPr>
          <w:p w:rsidR="00063E90" w:rsidRDefault="00063E90" w:rsidP="00A314DC">
            <w:pPr>
              <w:spacing w:line="240" w:lineRule="auto"/>
              <w:ind w:firstLine="0"/>
              <w:jc w:val="both"/>
              <w:rPr>
                <w:rFonts w:cs="David"/>
                <w:szCs w:val="22"/>
                <w:rtl/>
              </w:rPr>
            </w:pPr>
            <w:r>
              <w:rPr>
                <w:rFonts w:cs="David"/>
                <w:szCs w:val="22"/>
                <w:rtl/>
              </w:rPr>
              <w:t>הליום</w:t>
            </w:r>
          </w:p>
        </w:tc>
        <w:tc>
          <w:tcPr>
            <w:tcW w:w="1800" w:type="dxa"/>
          </w:tcPr>
          <w:p w:rsidR="00063E90" w:rsidRDefault="00063E90" w:rsidP="00352899">
            <w:pPr>
              <w:spacing w:line="240" w:lineRule="auto"/>
              <w:ind w:firstLine="720"/>
              <w:jc w:val="both"/>
              <w:rPr>
                <w:rFonts w:cs="David"/>
                <w:szCs w:val="22"/>
                <w:rtl/>
              </w:rPr>
            </w:pPr>
            <w:r>
              <w:rPr>
                <w:rFonts w:cs="David"/>
                <w:szCs w:val="22"/>
              </w:rPr>
              <w:t>He</w:t>
            </w:r>
            <w:r>
              <w:rPr>
                <w:rFonts w:cs="David"/>
                <w:szCs w:val="22"/>
                <w:vertAlign w:val="superscript"/>
              </w:rPr>
              <w:t>4</w:t>
            </w:r>
            <w:r>
              <w:rPr>
                <w:rFonts w:cs="David"/>
                <w:szCs w:val="22"/>
                <w:vertAlign w:val="subscript"/>
                <w:rtl/>
              </w:rPr>
              <w:t>2</w:t>
            </w:r>
          </w:p>
        </w:tc>
        <w:tc>
          <w:tcPr>
            <w:tcW w:w="1693" w:type="dxa"/>
          </w:tcPr>
          <w:p w:rsidR="00063E90" w:rsidRDefault="00063E90" w:rsidP="00352899">
            <w:pPr>
              <w:spacing w:line="240" w:lineRule="auto"/>
              <w:ind w:firstLine="720"/>
              <w:jc w:val="both"/>
              <w:rPr>
                <w:rFonts w:cs="David"/>
                <w:szCs w:val="22"/>
                <w:rtl/>
              </w:rPr>
            </w:pPr>
            <w:r>
              <w:rPr>
                <w:rFonts w:cs="David"/>
                <w:szCs w:val="22"/>
              </w:rPr>
              <w:t>9</w:t>
            </w:r>
          </w:p>
        </w:tc>
        <w:tc>
          <w:tcPr>
            <w:tcW w:w="1911" w:type="dxa"/>
          </w:tcPr>
          <w:p w:rsidR="00063E90" w:rsidRDefault="00063E90" w:rsidP="00352899">
            <w:pPr>
              <w:spacing w:line="240" w:lineRule="auto"/>
              <w:ind w:firstLine="720"/>
              <w:jc w:val="both"/>
              <w:rPr>
                <w:rFonts w:cs="David"/>
                <w:szCs w:val="22"/>
                <w:rtl/>
              </w:rPr>
            </w:pPr>
          </w:p>
        </w:tc>
        <w:tc>
          <w:tcPr>
            <w:tcW w:w="2156" w:type="dxa"/>
          </w:tcPr>
          <w:p w:rsidR="00063E90" w:rsidRDefault="00063E90" w:rsidP="00352899">
            <w:pPr>
              <w:spacing w:line="240" w:lineRule="auto"/>
              <w:ind w:firstLine="720"/>
              <w:jc w:val="both"/>
              <w:rPr>
                <w:rFonts w:cs="David"/>
                <w:szCs w:val="22"/>
                <w:rtl/>
              </w:rPr>
            </w:pPr>
          </w:p>
        </w:tc>
      </w:tr>
      <w:tr w:rsidR="00063E90" w:rsidTr="00A314DC">
        <w:tc>
          <w:tcPr>
            <w:tcW w:w="1080" w:type="dxa"/>
          </w:tcPr>
          <w:p w:rsidR="00063E90" w:rsidRDefault="00063E90" w:rsidP="00A314DC">
            <w:pPr>
              <w:spacing w:line="240" w:lineRule="auto"/>
              <w:ind w:firstLine="0"/>
              <w:jc w:val="both"/>
              <w:rPr>
                <w:rFonts w:cs="David"/>
                <w:szCs w:val="22"/>
                <w:rtl/>
              </w:rPr>
            </w:pPr>
            <w:r>
              <w:rPr>
                <w:rFonts w:cs="David"/>
                <w:szCs w:val="22"/>
                <w:rtl/>
              </w:rPr>
              <w:t>פחמן</w:t>
            </w:r>
          </w:p>
        </w:tc>
        <w:tc>
          <w:tcPr>
            <w:tcW w:w="1800" w:type="dxa"/>
          </w:tcPr>
          <w:p w:rsidR="00063E90" w:rsidRDefault="00063E90" w:rsidP="00352899">
            <w:pPr>
              <w:spacing w:line="240" w:lineRule="auto"/>
              <w:ind w:firstLine="720"/>
              <w:jc w:val="both"/>
              <w:rPr>
                <w:rFonts w:cs="David"/>
                <w:szCs w:val="22"/>
                <w:rtl/>
              </w:rPr>
            </w:pPr>
            <w:r>
              <w:rPr>
                <w:rFonts w:cs="David"/>
                <w:szCs w:val="22"/>
              </w:rPr>
              <w:t>C</w:t>
            </w:r>
            <w:r>
              <w:rPr>
                <w:rFonts w:cs="David"/>
                <w:szCs w:val="22"/>
                <w:vertAlign w:val="superscript"/>
              </w:rPr>
              <w:t>12</w:t>
            </w:r>
            <w:r>
              <w:rPr>
                <w:rFonts w:cs="David"/>
                <w:szCs w:val="22"/>
                <w:vertAlign w:val="subscript"/>
                <w:rtl/>
              </w:rPr>
              <w:t>6</w:t>
            </w:r>
          </w:p>
        </w:tc>
        <w:tc>
          <w:tcPr>
            <w:tcW w:w="1693" w:type="dxa"/>
          </w:tcPr>
          <w:p w:rsidR="00063E90" w:rsidRDefault="00C21A81" w:rsidP="00352899">
            <w:pPr>
              <w:spacing w:line="240" w:lineRule="auto"/>
              <w:ind w:firstLine="720"/>
              <w:jc w:val="both"/>
              <w:rPr>
                <w:rFonts w:cs="David"/>
                <w:szCs w:val="22"/>
              </w:rPr>
            </w:pPr>
            <w:r>
              <w:rPr>
                <w:rFonts w:cs="David"/>
                <w:szCs w:val="22"/>
              </w:rPr>
              <w:t>0.025</w:t>
            </w:r>
          </w:p>
        </w:tc>
        <w:tc>
          <w:tcPr>
            <w:tcW w:w="1911" w:type="dxa"/>
          </w:tcPr>
          <w:p w:rsidR="00063E90" w:rsidRDefault="00063E90" w:rsidP="00352899">
            <w:pPr>
              <w:spacing w:line="240" w:lineRule="auto"/>
              <w:ind w:firstLine="720"/>
              <w:jc w:val="both"/>
              <w:rPr>
                <w:rFonts w:cs="David"/>
                <w:szCs w:val="22"/>
                <w:rtl/>
              </w:rPr>
            </w:pPr>
          </w:p>
        </w:tc>
        <w:tc>
          <w:tcPr>
            <w:tcW w:w="2156" w:type="dxa"/>
          </w:tcPr>
          <w:p w:rsidR="00063E90" w:rsidRDefault="00063E90" w:rsidP="00352899">
            <w:pPr>
              <w:spacing w:line="240" w:lineRule="auto"/>
              <w:ind w:firstLine="720"/>
              <w:jc w:val="both"/>
              <w:rPr>
                <w:rFonts w:cs="David"/>
                <w:szCs w:val="22"/>
                <w:rtl/>
              </w:rPr>
            </w:pPr>
            <w:r>
              <w:rPr>
                <w:rFonts w:cs="David"/>
                <w:szCs w:val="22"/>
              </w:rPr>
              <w:t>10.5</w:t>
            </w:r>
          </w:p>
        </w:tc>
      </w:tr>
      <w:tr w:rsidR="00063E90" w:rsidTr="00A314DC">
        <w:tc>
          <w:tcPr>
            <w:tcW w:w="1080" w:type="dxa"/>
          </w:tcPr>
          <w:p w:rsidR="00063E90" w:rsidRDefault="00063E90" w:rsidP="00A314DC">
            <w:pPr>
              <w:spacing w:line="240" w:lineRule="auto"/>
              <w:ind w:firstLine="0"/>
              <w:jc w:val="both"/>
              <w:rPr>
                <w:rFonts w:cs="David"/>
                <w:szCs w:val="22"/>
                <w:rtl/>
              </w:rPr>
            </w:pPr>
            <w:r>
              <w:rPr>
                <w:rFonts w:cs="David"/>
                <w:szCs w:val="22"/>
                <w:rtl/>
              </w:rPr>
              <w:t>חנקן</w:t>
            </w:r>
          </w:p>
        </w:tc>
        <w:tc>
          <w:tcPr>
            <w:tcW w:w="1800" w:type="dxa"/>
          </w:tcPr>
          <w:p w:rsidR="00063E90" w:rsidRDefault="00063E90" w:rsidP="00352899">
            <w:pPr>
              <w:spacing w:line="240" w:lineRule="auto"/>
              <w:ind w:firstLine="720"/>
              <w:jc w:val="both"/>
              <w:rPr>
                <w:rFonts w:cs="David"/>
                <w:szCs w:val="22"/>
                <w:rtl/>
              </w:rPr>
            </w:pPr>
            <w:r>
              <w:rPr>
                <w:rFonts w:cs="David"/>
                <w:szCs w:val="22"/>
              </w:rPr>
              <w:t>N</w:t>
            </w:r>
            <w:r>
              <w:rPr>
                <w:rFonts w:cs="David"/>
                <w:szCs w:val="22"/>
                <w:vertAlign w:val="superscript"/>
              </w:rPr>
              <w:t>14</w:t>
            </w:r>
            <w:r>
              <w:rPr>
                <w:rFonts w:cs="David"/>
                <w:szCs w:val="22"/>
                <w:vertAlign w:val="subscript"/>
                <w:rtl/>
              </w:rPr>
              <w:t>7</w:t>
            </w:r>
          </w:p>
        </w:tc>
        <w:tc>
          <w:tcPr>
            <w:tcW w:w="1693" w:type="dxa"/>
          </w:tcPr>
          <w:p w:rsidR="00063E90" w:rsidRDefault="00063E90" w:rsidP="00352899">
            <w:pPr>
              <w:spacing w:line="240" w:lineRule="auto"/>
              <w:ind w:firstLine="720"/>
              <w:jc w:val="both"/>
              <w:rPr>
                <w:rFonts w:cs="David"/>
                <w:szCs w:val="22"/>
                <w:rtl/>
              </w:rPr>
            </w:pPr>
            <w:r>
              <w:rPr>
                <w:rFonts w:cs="David"/>
                <w:szCs w:val="22"/>
              </w:rPr>
              <w:t>0.010</w:t>
            </w:r>
          </w:p>
        </w:tc>
        <w:tc>
          <w:tcPr>
            <w:tcW w:w="1911" w:type="dxa"/>
          </w:tcPr>
          <w:p w:rsidR="00063E90" w:rsidRDefault="00063E90" w:rsidP="00352899">
            <w:pPr>
              <w:spacing w:line="240" w:lineRule="auto"/>
              <w:ind w:firstLine="720"/>
              <w:jc w:val="both"/>
              <w:rPr>
                <w:rFonts w:cs="David"/>
                <w:szCs w:val="22"/>
                <w:rtl/>
              </w:rPr>
            </w:pPr>
          </w:p>
        </w:tc>
        <w:tc>
          <w:tcPr>
            <w:tcW w:w="2156" w:type="dxa"/>
          </w:tcPr>
          <w:p w:rsidR="00063E90" w:rsidRDefault="00063E90" w:rsidP="00352899">
            <w:pPr>
              <w:spacing w:line="240" w:lineRule="auto"/>
              <w:ind w:firstLine="720"/>
              <w:jc w:val="both"/>
              <w:rPr>
                <w:rFonts w:cs="David"/>
                <w:szCs w:val="22"/>
                <w:rtl/>
              </w:rPr>
            </w:pPr>
            <w:r>
              <w:rPr>
                <w:rFonts w:cs="David"/>
                <w:szCs w:val="22"/>
              </w:rPr>
              <w:t>2.4</w:t>
            </w:r>
          </w:p>
        </w:tc>
      </w:tr>
      <w:tr w:rsidR="00063E90" w:rsidTr="00A314DC">
        <w:tc>
          <w:tcPr>
            <w:tcW w:w="1080" w:type="dxa"/>
          </w:tcPr>
          <w:p w:rsidR="00063E90" w:rsidRDefault="00063E90" w:rsidP="00A314DC">
            <w:pPr>
              <w:spacing w:line="240" w:lineRule="auto"/>
              <w:ind w:firstLine="0"/>
              <w:jc w:val="both"/>
              <w:rPr>
                <w:rFonts w:cs="David"/>
                <w:szCs w:val="22"/>
                <w:rtl/>
              </w:rPr>
            </w:pPr>
            <w:r>
              <w:rPr>
                <w:rFonts w:cs="David"/>
                <w:szCs w:val="22"/>
                <w:rtl/>
              </w:rPr>
              <w:t>חמצן</w:t>
            </w:r>
          </w:p>
        </w:tc>
        <w:tc>
          <w:tcPr>
            <w:tcW w:w="1800" w:type="dxa"/>
          </w:tcPr>
          <w:p w:rsidR="00063E90" w:rsidRDefault="00063E90" w:rsidP="00352899">
            <w:pPr>
              <w:spacing w:line="240" w:lineRule="auto"/>
              <w:ind w:firstLine="720"/>
              <w:jc w:val="both"/>
              <w:rPr>
                <w:rFonts w:cs="David"/>
                <w:szCs w:val="22"/>
                <w:rtl/>
              </w:rPr>
            </w:pPr>
            <w:r>
              <w:rPr>
                <w:rFonts w:cs="David"/>
                <w:szCs w:val="22"/>
              </w:rPr>
              <w:t>O</w:t>
            </w:r>
            <w:r>
              <w:rPr>
                <w:rFonts w:cs="David"/>
                <w:szCs w:val="22"/>
                <w:vertAlign w:val="superscript"/>
              </w:rPr>
              <w:t>16</w:t>
            </w:r>
            <w:r>
              <w:rPr>
                <w:rFonts w:cs="David"/>
                <w:szCs w:val="22"/>
                <w:vertAlign w:val="subscript"/>
                <w:rtl/>
              </w:rPr>
              <w:t>8</w:t>
            </w:r>
          </w:p>
        </w:tc>
        <w:tc>
          <w:tcPr>
            <w:tcW w:w="1693" w:type="dxa"/>
          </w:tcPr>
          <w:p w:rsidR="00063E90" w:rsidRDefault="00063E90" w:rsidP="00352899">
            <w:pPr>
              <w:spacing w:line="240" w:lineRule="auto"/>
              <w:ind w:firstLine="720"/>
              <w:jc w:val="both"/>
              <w:rPr>
                <w:rFonts w:cs="David"/>
                <w:szCs w:val="22"/>
                <w:rtl/>
              </w:rPr>
            </w:pPr>
            <w:r>
              <w:rPr>
                <w:rFonts w:cs="David"/>
                <w:szCs w:val="22"/>
              </w:rPr>
              <w:t>0.0</w:t>
            </w:r>
            <w:r w:rsidR="00C21A81">
              <w:rPr>
                <w:rFonts w:cs="David"/>
                <w:szCs w:val="22"/>
              </w:rPr>
              <w:t>5</w:t>
            </w:r>
            <w:r>
              <w:rPr>
                <w:rFonts w:cs="David"/>
                <w:szCs w:val="22"/>
              </w:rPr>
              <w:t>0</w:t>
            </w:r>
          </w:p>
        </w:tc>
        <w:tc>
          <w:tcPr>
            <w:tcW w:w="1911" w:type="dxa"/>
          </w:tcPr>
          <w:p w:rsidR="00063E90" w:rsidRDefault="00063E90" w:rsidP="00352899">
            <w:pPr>
              <w:spacing w:line="240" w:lineRule="auto"/>
              <w:ind w:firstLine="720"/>
              <w:jc w:val="both"/>
              <w:rPr>
                <w:rFonts w:cs="David"/>
                <w:szCs w:val="22"/>
                <w:rtl/>
              </w:rPr>
            </w:pPr>
            <w:r>
              <w:rPr>
                <w:rFonts w:cs="David"/>
                <w:szCs w:val="22"/>
              </w:rPr>
              <w:t>50</w:t>
            </w:r>
          </w:p>
        </w:tc>
        <w:tc>
          <w:tcPr>
            <w:tcW w:w="2156" w:type="dxa"/>
          </w:tcPr>
          <w:p w:rsidR="00063E90" w:rsidRDefault="00063E90" w:rsidP="00352899">
            <w:pPr>
              <w:spacing w:line="240" w:lineRule="auto"/>
              <w:ind w:firstLine="720"/>
              <w:jc w:val="both"/>
              <w:rPr>
                <w:rFonts w:cs="David"/>
                <w:szCs w:val="22"/>
                <w:rtl/>
              </w:rPr>
            </w:pPr>
            <w:r>
              <w:rPr>
                <w:rFonts w:cs="David"/>
                <w:szCs w:val="22"/>
              </w:rPr>
              <w:t>26</w:t>
            </w:r>
          </w:p>
        </w:tc>
      </w:tr>
      <w:tr w:rsidR="00063E90" w:rsidTr="00A314DC">
        <w:tc>
          <w:tcPr>
            <w:tcW w:w="1080" w:type="dxa"/>
          </w:tcPr>
          <w:p w:rsidR="00063E90" w:rsidRDefault="00063E90" w:rsidP="00A314DC">
            <w:pPr>
              <w:spacing w:line="240" w:lineRule="auto"/>
              <w:ind w:firstLine="0"/>
              <w:jc w:val="both"/>
              <w:rPr>
                <w:rFonts w:cs="David"/>
                <w:szCs w:val="22"/>
                <w:rtl/>
              </w:rPr>
            </w:pPr>
            <w:r>
              <w:rPr>
                <w:rFonts w:cs="David"/>
                <w:szCs w:val="22"/>
                <w:rtl/>
              </w:rPr>
              <w:t>ניאון</w:t>
            </w:r>
          </w:p>
        </w:tc>
        <w:tc>
          <w:tcPr>
            <w:tcW w:w="1800" w:type="dxa"/>
          </w:tcPr>
          <w:p w:rsidR="00063E90" w:rsidRDefault="00063E90" w:rsidP="00352899">
            <w:pPr>
              <w:spacing w:line="240" w:lineRule="auto"/>
              <w:ind w:firstLine="720"/>
              <w:jc w:val="both"/>
              <w:rPr>
                <w:rFonts w:cs="David"/>
                <w:szCs w:val="22"/>
                <w:rtl/>
              </w:rPr>
            </w:pPr>
            <w:r>
              <w:rPr>
                <w:rFonts w:cs="David"/>
                <w:szCs w:val="22"/>
              </w:rPr>
              <w:t>Ne</w:t>
            </w:r>
            <w:r>
              <w:rPr>
                <w:rFonts w:cs="David"/>
                <w:szCs w:val="22"/>
                <w:vertAlign w:val="superscript"/>
              </w:rPr>
              <w:t>20</w:t>
            </w:r>
            <w:r>
              <w:rPr>
                <w:rFonts w:cs="David"/>
                <w:szCs w:val="22"/>
                <w:vertAlign w:val="subscript"/>
                <w:rtl/>
              </w:rPr>
              <w:t>10</w:t>
            </w:r>
          </w:p>
        </w:tc>
        <w:tc>
          <w:tcPr>
            <w:tcW w:w="1693" w:type="dxa"/>
          </w:tcPr>
          <w:p w:rsidR="00063E90" w:rsidRDefault="00063E90" w:rsidP="00352899">
            <w:pPr>
              <w:spacing w:line="240" w:lineRule="auto"/>
              <w:ind w:firstLine="720"/>
              <w:jc w:val="both"/>
              <w:rPr>
                <w:rFonts w:cs="David"/>
                <w:szCs w:val="22"/>
                <w:rtl/>
              </w:rPr>
            </w:pPr>
            <w:r>
              <w:rPr>
                <w:rFonts w:cs="David"/>
                <w:szCs w:val="22"/>
              </w:rPr>
              <w:t>0.011</w:t>
            </w:r>
          </w:p>
        </w:tc>
        <w:tc>
          <w:tcPr>
            <w:tcW w:w="1911" w:type="dxa"/>
          </w:tcPr>
          <w:p w:rsidR="00063E90" w:rsidRDefault="00063E90" w:rsidP="00352899">
            <w:pPr>
              <w:spacing w:line="240" w:lineRule="auto"/>
              <w:ind w:firstLine="720"/>
              <w:jc w:val="both"/>
              <w:rPr>
                <w:rFonts w:cs="David"/>
                <w:szCs w:val="22"/>
                <w:rtl/>
              </w:rPr>
            </w:pPr>
          </w:p>
        </w:tc>
        <w:tc>
          <w:tcPr>
            <w:tcW w:w="2156" w:type="dxa"/>
          </w:tcPr>
          <w:p w:rsidR="00063E90" w:rsidRDefault="00063E90" w:rsidP="00352899">
            <w:pPr>
              <w:spacing w:line="240" w:lineRule="auto"/>
              <w:ind w:firstLine="720"/>
              <w:jc w:val="both"/>
              <w:rPr>
                <w:rFonts w:cs="David"/>
                <w:szCs w:val="22"/>
                <w:rtl/>
              </w:rPr>
            </w:pPr>
          </w:p>
        </w:tc>
      </w:tr>
      <w:tr w:rsidR="00063E90" w:rsidTr="00A314DC">
        <w:tc>
          <w:tcPr>
            <w:tcW w:w="1080" w:type="dxa"/>
          </w:tcPr>
          <w:p w:rsidR="00063E90" w:rsidRDefault="00063E90" w:rsidP="00A314DC">
            <w:pPr>
              <w:spacing w:line="240" w:lineRule="auto"/>
              <w:ind w:firstLine="0"/>
              <w:jc w:val="both"/>
              <w:rPr>
                <w:rFonts w:cs="David"/>
                <w:szCs w:val="22"/>
                <w:rtl/>
              </w:rPr>
            </w:pPr>
            <w:r>
              <w:rPr>
                <w:rFonts w:cs="David"/>
                <w:szCs w:val="22"/>
                <w:rtl/>
              </w:rPr>
              <w:t>מגנזיום</w:t>
            </w:r>
          </w:p>
        </w:tc>
        <w:tc>
          <w:tcPr>
            <w:tcW w:w="1800" w:type="dxa"/>
          </w:tcPr>
          <w:p w:rsidR="00063E90" w:rsidRDefault="00063E90" w:rsidP="00352899">
            <w:pPr>
              <w:spacing w:line="240" w:lineRule="auto"/>
              <w:ind w:firstLine="720"/>
              <w:jc w:val="both"/>
              <w:rPr>
                <w:rFonts w:cs="David"/>
                <w:szCs w:val="22"/>
                <w:rtl/>
              </w:rPr>
            </w:pPr>
            <w:r>
              <w:rPr>
                <w:rFonts w:cs="David"/>
                <w:szCs w:val="22"/>
              </w:rPr>
              <w:t>Mg</w:t>
            </w:r>
            <w:r>
              <w:rPr>
                <w:rFonts w:cs="David"/>
                <w:szCs w:val="22"/>
                <w:vertAlign w:val="superscript"/>
              </w:rPr>
              <w:t>24</w:t>
            </w:r>
            <w:r>
              <w:rPr>
                <w:rFonts w:cs="David"/>
                <w:szCs w:val="22"/>
                <w:vertAlign w:val="subscript"/>
                <w:rtl/>
              </w:rPr>
              <w:t>12</w:t>
            </w:r>
          </w:p>
        </w:tc>
        <w:tc>
          <w:tcPr>
            <w:tcW w:w="1693" w:type="dxa"/>
          </w:tcPr>
          <w:p w:rsidR="00063E90" w:rsidRDefault="00063E90" w:rsidP="00352899">
            <w:pPr>
              <w:spacing w:line="240" w:lineRule="auto"/>
              <w:ind w:firstLine="720"/>
              <w:jc w:val="both"/>
              <w:rPr>
                <w:rFonts w:cs="David"/>
                <w:szCs w:val="22"/>
                <w:rtl/>
              </w:rPr>
            </w:pPr>
            <w:r>
              <w:rPr>
                <w:rFonts w:cs="David"/>
                <w:szCs w:val="22"/>
              </w:rPr>
              <w:t>0.004</w:t>
            </w:r>
          </w:p>
        </w:tc>
        <w:tc>
          <w:tcPr>
            <w:tcW w:w="1911" w:type="dxa"/>
          </w:tcPr>
          <w:p w:rsidR="00063E90" w:rsidRDefault="00063E90" w:rsidP="00352899">
            <w:pPr>
              <w:spacing w:line="240" w:lineRule="auto"/>
              <w:ind w:firstLine="720"/>
              <w:jc w:val="both"/>
              <w:rPr>
                <w:rFonts w:cs="David"/>
                <w:szCs w:val="22"/>
                <w:rtl/>
              </w:rPr>
            </w:pPr>
            <w:r>
              <w:rPr>
                <w:rFonts w:cs="David"/>
                <w:szCs w:val="22"/>
              </w:rPr>
              <w:t>14</w:t>
            </w:r>
          </w:p>
        </w:tc>
        <w:tc>
          <w:tcPr>
            <w:tcW w:w="2156" w:type="dxa"/>
          </w:tcPr>
          <w:p w:rsidR="00063E90" w:rsidRDefault="00063E90" w:rsidP="00352899">
            <w:pPr>
              <w:spacing w:line="240" w:lineRule="auto"/>
              <w:ind w:firstLine="720"/>
              <w:jc w:val="both"/>
              <w:rPr>
                <w:rFonts w:cs="David"/>
                <w:szCs w:val="22"/>
                <w:rtl/>
              </w:rPr>
            </w:pPr>
          </w:p>
        </w:tc>
      </w:tr>
      <w:tr w:rsidR="00063E90" w:rsidTr="00A314DC">
        <w:tc>
          <w:tcPr>
            <w:tcW w:w="1080" w:type="dxa"/>
          </w:tcPr>
          <w:p w:rsidR="00063E90" w:rsidRDefault="00063E90" w:rsidP="00A314DC">
            <w:pPr>
              <w:spacing w:line="240" w:lineRule="auto"/>
              <w:ind w:firstLine="0"/>
              <w:jc w:val="both"/>
              <w:rPr>
                <w:rFonts w:cs="David"/>
                <w:szCs w:val="22"/>
                <w:rtl/>
              </w:rPr>
            </w:pPr>
            <w:r>
              <w:rPr>
                <w:rFonts w:cs="David"/>
                <w:szCs w:val="22"/>
                <w:rtl/>
              </w:rPr>
              <w:t>צורן</w:t>
            </w:r>
          </w:p>
        </w:tc>
        <w:tc>
          <w:tcPr>
            <w:tcW w:w="1800" w:type="dxa"/>
          </w:tcPr>
          <w:p w:rsidR="00063E90" w:rsidRDefault="00063E90" w:rsidP="00352899">
            <w:pPr>
              <w:spacing w:line="240" w:lineRule="auto"/>
              <w:ind w:firstLine="720"/>
              <w:jc w:val="both"/>
              <w:rPr>
                <w:rFonts w:cs="David"/>
                <w:szCs w:val="22"/>
                <w:rtl/>
              </w:rPr>
            </w:pPr>
            <w:r>
              <w:rPr>
                <w:rFonts w:cs="David"/>
                <w:szCs w:val="22"/>
              </w:rPr>
              <w:t>Si</w:t>
            </w:r>
            <w:r>
              <w:rPr>
                <w:rFonts w:cs="David"/>
                <w:szCs w:val="22"/>
                <w:vertAlign w:val="superscript"/>
              </w:rPr>
              <w:t>28</w:t>
            </w:r>
            <w:r>
              <w:rPr>
                <w:rFonts w:cs="David"/>
                <w:szCs w:val="22"/>
                <w:vertAlign w:val="subscript"/>
                <w:rtl/>
              </w:rPr>
              <w:t>14</w:t>
            </w:r>
          </w:p>
        </w:tc>
        <w:tc>
          <w:tcPr>
            <w:tcW w:w="1693" w:type="dxa"/>
          </w:tcPr>
          <w:p w:rsidR="00063E90" w:rsidRDefault="00063E90" w:rsidP="00352899">
            <w:pPr>
              <w:spacing w:line="240" w:lineRule="auto"/>
              <w:ind w:firstLine="720"/>
              <w:jc w:val="both"/>
              <w:rPr>
                <w:rFonts w:cs="David"/>
                <w:szCs w:val="22"/>
                <w:rtl/>
              </w:rPr>
            </w:pPr>
            <w:r>
              <w:rPr>
                <w:rFonts w:cs="David"/>
                <w:szCs w:val="22"/>
              </w:rPr>
              <w:t>0.004</w:t>
            </w:r>
          </w:p>
        </w:tc>
        <w:tc>
          <w:tcPr>
            <w:tcW w:w="1911" w:type="dxa"/>
          </w:tcPr>
          <w:p w:rsidR="00063E90" w:rsidRDefault="00063E90" w:rsidP="00352899">
            <w:pPr>
              <w:spacing w:line="240" w:lineRule="auto"/>
              <w:ind w:firstLine="720"/>
              <w:jc w:val="both"/>
              <w:rPr>
                <w:rFonts w:cs="David"/>
                <w:szCs w:val="22"/>
                <w:rtl/>
              </w:rPr>
            </w:pPr>
            <w:r>
              <w:rPr>
                <w:rFonts w:cs="David"/>
                <w:szCs w:val="22"/>
              </w:rPr>
              <w:t>14</w:t>
            </w:r>
          </w:p>
        </w:tc>
        <w:tc>
          <w:tcPr>
            <w:tcW w:w="2156" w:type="dxa"/>
          </w:tcPr>
          <w:p w:rsidR="00063E90" w:rsidRDefault="00063E90" w:rsidP="00352899">
            <w:pPr>
              <w:spacing w:line="240" w:lineRule="auto"/>
              <w:ind w:firstLine="720"/>
              <w:jc w:val="both"/>
              <w:rPr>
                <w:rFonts w:cs="David"/>
                <w:szCs w:val="22"/>
                <w:rtl/>
              </w:rPr>
            </w:pPr>
          </w:p>
        </w:tc>
      </w:tr>
      <w:tr w:rsidR="00063E90" w:rsidTr="00A314DC">
        <w:tc>
          <w:tcPr>
            <w:tcW w:w="1080" w:type="dxa"/>
          </w:tcPr>
          <w:p w:rsidR="00063E90" w:rsidRDefault="00063E90" w:rsidP="00A314DC">
            <w:pPr>
              <w:spacing w:line="240" w:lineRule="auto"/>
              <w:ind w:firstLine="0"/>
              <w:jc w:val="both"/>
              <w:rPr>
                <w:rFonts w:cs="David"/>
                <w:szCs w:val="22"/>
                <w:rtl/>
              </w:rPr>
            </w:pPr>
            <w:r>
              <w:rPr>
                <w:rFonts w:cs="David"/>
                <w:szCs w:val="22"/>
                <w:rtl/>
              </w:rPr>
              <w:t>גופרית</w:t>
            </w:r>
          </w:p>
        </w:tc>
        <w:tc>
          <w:tcPr>
            <w:tcW w:w="1800" w:type="dxa"/>
          </w:tcPr>
          <w:p w:rsidR="00063E90" w:rsidRDefault="00063E90" w:rsidP="00352899">
            <w:pPr>
              <w:spacing w:line="240" w:lineRule="auto"/>
              <w:ind w:firstLine="720"/>
              <w:jc w:val="both"/>
              <w:rPr>
                <w:rFonts w:cs="David"/>
                <w:szCs w:val="22"/>
                <w:rtl/>
              </w:rPr>
            </w:pPr>
            <w:r>
              <w:rPr>
                <w:rFonts w:cs="David"/>
                <w:szCs w:val="22"/>
              </w:rPr>
              <w:t>S</w:t>
            </w:r>
            <w:r>
              <w:rPr>
                <w:rFonts w:cs="David"/>
                <w:szCs w:val="22"/>
                <w:vertAlign w:val="superscript"/>
              </w:rPr>
              <w:t>32</w:t>
            </w:r>
            <w:r>
              <w:rPr>
                <w:rFonts w:cs="David"/>
                <w:szCs w:val="22"/>
                <w:vertAlign w:val="subscript"/>
                <w:rtl/>
              </w:rPr>
              <w:t>16</w:t>
            </w:r>
          </w:p>
        </w:tc>
        <w:tc>
          <w:tcPr>
            <w:tcW w:w="1693" w:type="dxa"/>
          </w:tcPr>
          <w:p w:rsidR="00063E90" w:rsidRDefault="00063E90" w:rsidP="00352899">
            <w:pPr>
              <w:spacing w:line="240" w:lineRule="auto"/>
              <w:ind w:firstLine="720"/>
              <w:jc w:val="both"/>
              <w:rPr>
                <w:rFonts w:cs="David"/>
                <w:szCs w:val="22"/>
                <w:rtl/>
              </w:rPr>
            </w:pPr>
            <w:r>
              <w:rPr>
                <w:rFonts w:cs="David"/>
                <w:szCs w:val="22"/>
              </w:rPr>
              <w:t>0.002</w:t>
            </w:r>
          </w:p>
        </w:tc>
        <w:tc>
          <w:tcPr>
            <w:tcW w:w="1911" w:type="dxa"/>
          </w:tcPr>
          <w:p w:rsidR="00063E90" w:rsidRDefault="00063E90" w:rsidP="00352899">
            <w:pPr>
              <w:spacing w:line="240" w:lineRule="auto"/>
              <w:ind w:firstLine="720"/>
              <w:jc w:val="both"/>
              <w:rPr>
                <w:rFonts w:cs="David"/>
                <w:szCs w:val="22"/>
                <w:rtl/>
              </w:rPr>
            </w:pPr>
            <w:r>
              <w:rPr>
                <w:rFonts w:cs="David"/>
                <w:szCs w:val="22"/>
              </w:rPr>
              <w:t>1.6</w:t>
            </w:r>
          </w:p>
        </w:tc>
        <w:tc>
          <w:tcPr>
            <w:tcW w:w="2156" w:type="dxa"/>
          </w:tcPr>
          <w:p w:rsidR="00063E90" w:rsidRDefault="00063E90" w:rsidP="00352899">
            <w:pPr>
              <w:spacing w:line="240" w:lineRule="auto"/>
              <w:ind w:firstLine="720"/>
              <w:jc w:val="both"/>
              <w:rPr>
                <w:rFonts w:cs="David"/>
                <w:szCs w:val="22"/>
                <w:rtl/>
              </w:rPr>
            </w:pPr>
            <w:r>
              <w:rPr>
                <w:rFonts w:cs="David"/>
                <w:szCs w:val="22"/>
              </w:rPr>
              <w:t>0.13</w:t>
            </w:r>
          </w:p>
        </w:tc>
      </w:tr>
      <w:tr w:rsidR="00063E90" w:rsidTr="00A314DC">
        <w:tc>
          <w:tcPr>
            <w:tcW w:w="1080" w:type="dxa"/>
          </w:tcPr>
          <w:p w:rsidR="00063E90" w:rsidRDefault="00A314DC" w:rsidP="00A314DC">
            <w:pPr>
              <w:spacing w:line="240" w:lineRule="auto"/>
              <w:ind w:firstLine="0"/>
              <w:jc w:val="both"/>
              <w:rPr>
                <w:rFonts w:cs="David"/>
                <w:szCs w:val="22"/>
                <w:rtl/>
              </w:rPr>
            </w:pPr>
            <w:r>
              <w:rPr>
                <w:rFonts w:cs="David" w:hint="cs"/>
                <w:szCs w:val="22"/>
                <w:rtl/>
              </w:rPr>
              <w:t>ס</w:t>
            </w:r>
            <w:r w:rsidR="00063E90">
              <w:rPr>
                <w:rFonts w:cs="David"/>
                <w:szCs w:val="22"/>
                <w:rtl/>
              </w:rPr>
              <w:t>ידן</w:t>
            </w:r>
          </w:p>
        </w:tc>
        <w:tc>
          <w:tcPr>
            <w:tcW w:w="1800" w:type="dxa"/>
          </w:tcPr>
          <w:p w:rsidR="00063E90" w:rsidRDefault="00063E90" w:rsidP="00352899">
            <w:pPr>
              <w:spacing w:line="240" w:lineRule="auto"/>
              <w:ind w:firstLine="720"/>
              <w:jc w:val="both"/>
              <w:rPr>
                <w:rFonts w:cs="David"/>
                <w:szCs w:val="22"/>
                <w:rtl/>
              </w:rPr>
            </w:pPr>
            <w:r>
              <w:rPr>
                <w:rFonts w:cs="David"/>
                <w:szCs w:val="22"/>
              </w:rPr>
              <w:t>Ca</w:t>
            </w:r>
            <w:r>
              <w:rPr>
                <w:rFonts w:cs="David"/>
                <w:szCs w:val="22"/>
                <w:vertAlign w:val="superscript"/>
              </w:rPr>
              <w:t>40</w:t>
            </w:r>
            <w:r>
              <w:rPr>
                <w:rFonts w:cs="David"/>
                <w:szCs w:val="22"/>
                <w:vertAlign w:val="subscript"/>
                <w:rtl/>
              </w:rPr>
              <w:t>20</w:t>
            </w:r>
          </w:p>
        </w:tc>
        <w:tc>
          <w:tcPr>
            <w:tcW w:w="1693" w:type="dxa"/>
          </w:tcPr>
          <w:p w:rsidR="00063E90" w:rsidRDefault="00063E90" w:rsidP="00352899">
            <w:pPr>
              <w:spacing w:line="240" w:lineRule="auto"/>
              <w:ind w:firstLine="720"/>
              <w:jc w:val="both"/>
              <w:rPr>
                <w:rFonts w:cs="David"/>
                <w:szCs w:val="22"/>
                <w:rtl/>
              </w:rPr>
            </w:pPr>
            <w:r>
              <w:rPr>
                <w:rFonts w:cs="David"/>
                <w:szCs w:val="22"/>
              </w:rPr>
              <w:t>0.0002</w:t>
            </w:r>
          </w:p>
        </w:tc>
        <w:tc>
          <w:tcPr>
            <w:tcW w:w="1911" w:type="dxa"/>
          </w:tcPr>
          <w:p w:rsidR="00063E90" w:rsidRDefault="00063E90" w:rsidP="00352899">
            <w:pPr>
              <w:spacing w:line="240" w:lineRule="auto"/>
              <w:ind w:firstLine="720"/>
              <w:jc w:val="both"/>
              <w:rPr>
                <w:rFonts w:cs="David"/>
                <w:szCs w:val="22"/>
                <w:rtl/>
              </w:rPr>
            </w:pPr>
            <w:r>
              <w:rPr>
                <w:rFonts w:cs="David"/>
                <w:szCs w:val="22"/>
              </w:rPr>
              <w:t>0.7</w:t>
            </w:r>
          </w:p>
        </w:tc>
        <w:tc>
          <w:tcPr>
            <w:tcW w:w="2156" w:type="dxa"/>
          </w:tcPr>
          <w:p w:rsidR="00063E90" w:rsidRDefault="00063E90" w:rsidP="00352899">
            <w:pPr>
              <w:spacing w:line="240" w:lineRule="auto"/>
              <w:ind w:firstLine="720"/>
              <w:jc w:val="both"/>
              <w:rPr>
                <w:rFonts w:cs="David"/>
                <w:szCs w:val="22"/>
                <w:rtl/>
              </w:rPr>
            </w:pPr>
            <w:r>
              <w:rPr>
                <w:rFonts w:cs="David"/>
                <w:szCs w:val="22"/>
              </w:rPr>
              <w:t>0.23</w:t>
            </w:r>
          </w:p>
        </w:tc>
      </w:tr>
      <w:tr w:rsidR="00063E90" w:rsidTr="00A314DC">
        <w:tc>
          <w:tcPr>
            <w:tcW w:w="1080" w:type="dxa"/>
          </w:tcPr>
          <w:p w:rsidR="00063E90" w:rsidRDefault="00063E90" w:rsidP="00A314DC">
            <w:pPr>
              <w:spacing w:line="240" w:lineRule="auto"/>
              <w:ind w:firstLine="0"/>
              <w:jc w:val="both"/>
              <w:rPr>
                <w:rFonts w:cs="David"/>
                <w:szCs w:val="22"/>
                <w:rtl/>
              </w:rPr>
            </w:pPr>
            <w:r>
              <w:rPr>
                <w:rFonts w:cs="David"/>
                <w:szCs w:val="22"/>
                <w:rtl/>
              </w:rPr>
              <w:t>ברזל</w:t>
            </w:r>
          </w:p>
        </w:tc>
        <w:tc>
          <w:tcPr>
            <w:tcW w:w="1800" w:type="dxa"/>
          </w:tcPr>
          <w:p w:rsidR="00063E90" w:rsidRDefault="00063E90" w:rsidP="00352899">
            <w:pPr>
              <w:spacing w:line="240" w:lineRule="auto"/>
              <w:ind w:firstLine="720"/>
              <w:jc w:val="both"/>
              <w:rPr>
                <w:rFonts w:cs="David"/>
                <w:szCs w:val="22"/>
                <w:rtl/>
              </w:rPr>
            </w:pPr>
            <w:r>
              <w:rPr>
                <w:rFonts w:cs="David"/>
                <w:szCs w:val="22"/>
              </w:rPr>
              <w:t>Fe</w:t>
            </w:r>
            <w:r>
              <w:rPr>
                <w:rFonts w:cs="David"/>
                <w:szCs w:val="22"/>
                <w:vertAlign w:val="superscript"/>
              </w:rPr>
              <w:t>56</w:t>
            </w:r>
            <w:r>
              <w:rPr>
                <w:rFonts w:cs="David"/>
                <w:szCs w:val="22"/>
                <w:vertAlign w:val="subscript"/>
                <w:rtl/>
              </w:rPr>
              <w:t>26</w:t>
            </w:r>
          </w:p>
        </w:tc>
        <w:tc>
          <w:tcPr>
            <w:tcW w:w="1693" w:type="dxa"/>
          </w:tcPr>
          <w:p w:rsidR="00063E90" w:rsidRDefault="00063E90" w:rsidP="00352899">
            <w:pPr>
              <w:spacing w:line="240" w:lineRule="auto"/>
              <w:ind w:firstLine="720"/>
              <w:jc w:val="both"/>
              <w:rPr>
                <w:rFonts w:cs="David"/>
                <w:szCs w:val="22"/>
                <w:rtl/>
              </w:rPr>
            </w:pPr>
            <w:r>
              <w:rPr>
                <w:rFonts w:cs="David"/>
                <w:szCs w:val="22"/>
              </w:rPr>
              <w:t>0.00</w:t>
            </w:r>
            <w:r w:rsidR="00C21A81">
              <w:rPr>
                <w:rFonts w:cs="David"/>
                <w:szCs w:val="22"/>
              </w:rPr>
              <w:t>3</w:t>
            </w:r>
          </w:p>
        </w:tc>
        <w:tc>
          <w:tcPr>
            <w:tcW w:w="1911" w:type="dxa"/>
          </w:tcPr>
          <w:p w:rsidR="00063E90" w:rsidRDefault="00063E90" w:rsidP="00352899">
            <w:pPr>
              <w:spacing w:line="240" w:lineRule="auto"/>
              <w:ind w:firstLine="720"/>
              <w:jc w:val="both"/>
              <w:rPr>
                <w:rFonts w:cs="David"/>
                <w:szCs w:val="22"/>
                <w:rtl/>
              </w:rPr>
            </w:pPr>
            <w:r>
              <w:rPr>
                <w:rFonts w:cs="David"/>
                <w:szCs w:val="22"/>
              </w:rPr>
              <w:t>17</w:t>
            </w:r>
          </w:p>
        </w:tc>
        <w:tc>
          <w:tcPr>
            <w:tcW w:w="2156" w:type="dxa"/>
          </w:tcPr>
          <w:p w:rsidR="00063E90" w:rsidRDefault="00063E90" w:rsidP="00352899">
            <w:pPr>
              <w:spacing w:line="240" w:lineRule="auto"/>
              <w:ind w:firstLine="720"/>
              <w:jc w:val="both"/>
              <w:rPr>
                <w:rFonts w:cs="David"/>
                <w:szCs w:val="22"/>
                <w:rtl/>
              </w:rPr>
            </w:pPr>
          </w:p>
        </w:tc>
      </w:tr>
      <w:tr w:rsidR="00063E90" w:rsidTr="00A314DC">
        <w:tc>
          <w:tcPr>
            <w:tcW w:w="1080" w:type="dxa"/>
          </w:tcPr>
          <w:p w:rsidR="00063E90" w:rsidRDefault="00063E90" w:rsidP="00A314DC">
            <w:pPr>
              <w:spacing w:line="240" w:lineRule="auto"/>
              <w:ind w:firstLine="0"/>
              <w:jc w:val="both"/>
              <w:rPr>
                <w:rFonts w:cs="David"/>
                <w:szCs w:val="22"/>
                <w:rtl/>
              </w:rPr>
            </w:pPr>
            <w:r>
              <w:rPr>
                <w:rFonts w:cs="David"/>
                <w:szCs w:val="22"/>
                <w:rtl/>
              </w:rPr>
              <w:t>כרום</w:t>
            </w:r>
          </w:p>
        </w:tc>
        <w:tc>
          <w:tcPr>
            <w:tcW w:w="1800" w:type="dxa"/>
          </w:tcPr>
          <w:p w:rsidR="00063E90" w:rsidRDefault="00063E90" w:rsidP="00352899">
            <w:pPr>
              <w:spacing w:line="240" w:lineRule="auto"/>
              <w:ind w:firstLine="720"/>
              <w:jc w:val="both"/>
              <w:rPr>
                <w:rFonts w:cs="David"/>
                <w:szCs w:val="22"/>
                <w:rtl/>
              </w:rPr>
            </w:pPr>
            <w:r>
              <w:rPr>
                <w:rFonts w:cs="David"/>
                <w:szCs w:val="22"/>
              </w:rPr>
              <w:t>Cr</w:t>
            </w:r>
            <w:r>
              <w:rPr>
                <w:rFonts w:cs="David"/>
                <w:szCs w:val="22"/>
                <w:vertAlign w:val="superscript"/>
              </w:rPr>
              <w:t>52</w:t>
            </w:r>
            <w:r>
              <w:rPr>
                <w:rFonts w:cs="David"/>
                <w:szCs w:val="22"/>
                <w:vertAlign w:val="subscript"/>
                <w:rtl/>
              </w:rPr>
              <w:t>24</w:t>
            </w:r>
          </w:p>
        </w:tc>
        <w:tc>
          <w:tcPr>
            <w:tcW w:w="1693" w:type="dxa"/>
          </w:tcPr>
          <w:p w:rsidR="00063E90" w:rsidRDefault="00A314DC" w:rsidP="00352899">
            <w:pPr>
              <w:spacing w:line="240" w:lineRule="auto"/>
              <w:ind w:firstLine="720"/>
              <w:jc w:val="both"/>
              <w:rPr>
                <w:rFonts w:cs="David"/>
                <w:szCs w:val="22"/>
                <w:rtl/>
              </w:rPr>
            </w:pPr>
            <w:r>
              <w:rPr>
                <w:rFonts w:cs="David"/>
                <w:szCs w:val="22"/>
              </w:rPr>
              <w:t>0.000</w:t>
            </w:r>
            <w:r w:rsidR="00063E90">
              <w:rPr>
                <w:rFonts w:cs="David"/>
                <w:szCs w:val="22"/>
              </w:rPr>
              <w:t>3</w:t>
            </w:r>
          </w:p>
        </w:tc>
        <w:tc>
          <w:tcPr>
            <w:tcW w:w="1911" w:type="dxa"/>
          </w:tcPr>
          <w:p w:rsidR="00063E90" w:rsidRDefault="00063E90" w:rsidP="00352899">
            <w:pPr>
              <w:spacing w:line="240" w:lineRule="auto"/>
              <w:ind w:firstLine="720"/>
              <w:jc w:val="both"/>
              <w:rPr>
                <w:rFonts w:cs="David"/>
                <w:szCs w:val="22"/>
                <w:rtl/>
              </w:rPr>
            </w:pPr>
            <w:r>
              <w:rPr>
                <w:rFonts w:cs="David"/>
                <w:szCs w:val="22"/>
              </w:rPr>
              <w:t>0.13</w:t>
            </w:r>
          </w:p>
        </w:tc>
        <w:tc>
          <w:tcPr>
            <w:tcW w:w="2156" w:type="dxa"/>
          </w:tcPr>
          <w:p w:rsidR="00063E90" w:rsidRDefault="00063E90" w:rsidP="00352899">
            <w:pPr>
              <w:spacing w:line="240" w:lineRule="auto"/>
              <w:ind w:firstLine="720"/>
              <w:jc w:val="both"/>
              <w:rPr>
                <w:rFonts w:cs="David"/>
                <w:szCs w:val="22"/>
                <w:rtl/>
              </w:rPr>
            </w:pPr>
          </w:p>
        </w:tc>
      </w:tr>
      <w:tr w:rsidR="00063E90" w:rsidTr="00A314DC">
        <w:tc>
          <w:tcPr>
            <w:tcW w:w="1080" w:type="dxa"/>
          </w:tcPr>
          <w:p w:rsidR="00063E90" w:rsidRDefault="00063E90" w:rsidP="00A314DC">
            <w:pPr>
              <w:spacing w:line="240" w:lineRule="auto"/>
              <w:ind w:firstLine="0"/>
              <w:jc w:val="both"/>
              <w:rPr>
                <w:rFonts w:cs="David"/>
                <w:szCs w:val="22"/>
                <w:rtl/>
              </w:rPr>
            </w:pPr>
            <w:r>
              <w:rPr>
                <w:rFonts w:cs="David"/>
                <w:szCs w:val="22"/>
                <w:rtl/>
              </w:rPr>
              <w:t>אלומיניום</w:t>
            </w:r>
          </w:p>
        </w:tc>
        <w:tc>
          <w:tcPr>
            <w:tcW w:w="1800" w:type="dxa"/>
          </w:tcPr>
          <w:p w:rsidR="00063E90" w:rsidRDefault="00063E90" w:rsidP="00352899">
            <w:pPr>
              <w:spacing w:line="240" w:lineRule="auto"/>
              <w:ind w:firstLine="720"/>
              <w:jc w:val="both"/>
              <w:rPr>
                <w:rFonts w:cs="David"/>
                <w:szCs w:val="22"/>
                <w:rtl/>
              </w:rPr>
            </w:pPr>
            <w:r>
              <w:rPr>
                <w:rFonts w:cs="David"/>
                <w:szCs w:val="22"/>
              </w:rPr>
              <w:t>Al</w:t>
            </w:r>
            <w:r>
              <w:rPr>
                <w:rFonts w:cs="David"/>
                <w:szCs w:val="22"/>
                <w:vertAlign w:val="superscript"/>
              </w:rPr>
              <w:t>27</w:t>
            </w:r>
            <w:r>
              <w:rPr>
                <w:rFonts w:cs="David"/>
                <w:szCs w:val="22"/>
                <w:vertAlign w:val="subscript"/>
                <w:rtl/>
              </w:rPr>
              <w:t>13</w:t>
            </w:r>
          </w:p>
        </w:tc>
        <w:tc>
          <w:tcPr>
            <w:tcW w:w="1693" w:type="dxa"/>
          </w:tcPr>
          <w:p w:rsidR="00063E90" w:rsidRDefault="00063E90" w:rsidP="00352899">
            <w:pPr>
              <w:spacing w:line="240" w:lineRule="auto"/>
              <w:ind w:firstLine="720"/>
              <w:jc w:val="both"/>
              <w:rPr>
                <w:rFonts w:cs="David"/>
                <w:szCs w:val="22"/>
                <w:rtl/>
              </w:rPr>
            </w:pPr>
            <w:r>
              <w:rPr>
                <w:rFonts w:cs="David"/>
                <w:szCs w:val="22"/>
              </w:rPr>
              <w:t>0.0003</w:t>
            </w:r>
          </w:p>
        </w:tc>
        <w:tc>
          <w:tcPr>
            <w:tcW w:w="1911" w:type="dxa"/>
          </w:tcPr>
          <w:p w:rsidR="00063E90" w:rsidRDefault="00063E90" w:rsidP="00352899">
            <w:pPr>
              <w:spacing w:line="240" w:lineRule="auto"/>
              <w:ind w:firstLine="720"/>
              <w:jc w:val="both"/>
              <w:rPr>
                <w:rFonts w:cs="David"/>
                <w:szCs w:val="22"/>
                <w:rtl/>
              </w:rPr>
            </w:pPr>
            <w:r>
              <w:rPr>
                <w:rFonts w:cs="David"/>
                <w:szCs w:val="22"/>
              </w:rPr>
              <w:t>1.1</w:t>
            </w:r>
          </w:p>
        </w:tc>
        <w:tc>
          <w:tcPr>
            <w:tcW w:w="2156" w:type="dxa"/>
          </w:tcPr>
          <w:p w:rsidR="00063E90" w:rsidRDefault="00063E90" w:rsidP="00352899">
            <w:pPr>
              <w:spacing w:line="240" w:lineRule="auto"/>
              <w:ind w:firstLine="720"/>
              <w:jc w:val="both"/>
              <w:rPr>
                <w:rFonts w:cs="David"/>
                <w:szCs w:val="22"/>
                <w:rtl/>
              </w:rPr>
            </w:pPr>
          </w:p>
        </w:tc>
      </w:tr>
    </w:tbl>
    <w:p w:rsidR="00063E90" w:rsidRDefault="00063E90" w:rsidP="00352899">
      <w:pPr>
        <w:ind w:firstLine="720"/>
        <w:jc w:val="both"/>
        <w:rPr>
          <w:rFonts w:cs="David"/>
          <w:szCs w:val="22"/>
          <w:rtl/>
        </w:rPr>
      </w:pPr>
    </w:p>
    <w:p w:rsidR="00063E90" w:rsidRDefault="00063E90" w:rsidP="00352899">
      <w:pPr>
        <w:ind w:firstLine="720"/>
        <w:jc w:val="both"/>
        <w:rPr>
          <w:rFonts w:cs="David" w:hint="cs"/>
          <w:szCs w:val="22"/>
          <w:rtl/>
        </w:rPr>
      </w:pPr>
      <w:r>
        <w:rPr>
          <w:rFonts w:cs="David"/>
          <w:szCs w:val="22"/>
          <w:rtl/>
        </w:rPr>
        <w:t xml:space="preserve">המספרים בטבלה מלמדים כי שכיחות היסודות בשמש, הדומה לשכיחות הממוצעת של היסודות ביקום, שונה ביותר משכיחותם בכדור הארץ. המסקנה המתבקשת היא שהתהליך בו נוצר כדור הארץ שונה לחלוטין מן התהליכים </w:t>
      </w:r>
      <w:r w:rsidR="0029614D">
        <w:rPr>
          <w:rFonts w:cs="David" w:hint="cs"/>
          <w:szCs w:val="22"/>
          <w:rtl/>
        </w:rPr>
        <w:t>בהם נוצרים כוכבים</w:t>
      </w:r>
      <w:r>
        <w:rPr>
          <w:rFonts w:cs="David"/>
          <w:szCs w:val="22"/>
          <w:rtl/>
        </w:rPr>
        <w:t xml:space="preserve">. שכיחות היסודות בגופינו </w:t>
      </w:r>
      <w:r w:rsidR="0029614D">
        <w:rPr>
          <w:rFonts w:cs="David" w:hint="cs"/>
          <w:szCs w:val="22"/>
          <w:rtl/>
        </w:rPr>
        <w:t xml:space="preserve">שונה גם משכיחותם בשמש וגם משכיחותם בכדור הארץ. </w:t>
      </w:r>
      <w:r>
        <w:rPr>
          <w:rFonts w:cs="David"/>
          <w:szCs w:val="22"/>
          <w:rtl/>
        </w:rPr>
        <w:t xml:space="preserve">הדבר קשור לתהליך </w:t>
      </w:r>
      <w:r w:rsidR="00A314DC">
        <w:rPr>
          <w:rFonts w:cs="David" w:hint="cs"/>
          <w:szCs w:val="22"/>
          <w:rtl/>
        </w:rPr>
        <w:t xml:space="preserve">הביולוגי של </w:t>
      </w:r>
      <w:r>
        <w:rPr>
          <w:rFonts w:cs="David"/>
          <w:szCs w:val="22"/>
          <w:rtl/>
        </w:rPr>
        <w:t>היווצרות החיים שלא נדון בו כאן.</w:t>
      </w:r>
    </w:p>
    <w:p w:rsidR="00D307EA" w:rsidRDefault="00D307EA" w:rsidP="00352899">
      <w:pPr>
        <w:ind w:firstLine="720"/>
        <w:jc w:val="both"/>
        <w:rPr>
          <w:rFonts w:cs="David" w:hint="cs"/>
          <w:szCs w:val="22"/>
          <w:rtl/>
        </w:rPr>
      </w:pPr>
    </w:p>
    <w:p w:rsidR="00063E90" w:rsidRDefault="00063E90" w:rsidP="00352899">
      <w:pPr>
        <w:ind w:firstLine="720"/>
        <w:jc w:val="both"/>
        <w:rPr>
          <w:rFonts w:cs="David"/>
          <w:szCs w:val="22"/>
          <w:rtl/>
        </w:rPr>
      </w:pPr>
    </w:p>
    <w:p w:rsidR="00063E90" w:rsidRDefault="00063E90" w:rsidP="008B160E">
      <w:pPr>
        <w:pStyle w:val="Heading2"/>
        <w:spacing w:before="0" w:after="0"/>
        <w:ind w:firstLine="720"/>
        <w:jc w:val="center"/>
        <w:rPr>
          <w:rFonts w:cs="David"/>
          <w:bCs w:val="0"/>
          <w:szCs w:val="22"/>
          <w:rtl/>
        </w:rPr>
      </w:pPr>
      <w:r w:rsidRPr="008B160E">
        <w:rPr>
          <w:rFonts w:cs="David"/>
          <w:b w:val="0"/>
          <w:bCs w:val="0"/>
          <w:rtl/>
        </w:rPr>
        <w:lastRenderedPageBreak/>
        <w:t>5. כוכבי לכת - פלנטות</w:t>
      </w:r>
    </w:p>
    <w:p w:rsidR="00063E90" w:rsidRDefault="00147349" w:rsidP="00352899">
      <w:pPr>
        <w:pStyle w:val="Heading3"/>
        <w:spacing w:before="0" w:after="0"/>
        <w:ind w:firstLine="720"/>
        <w:jc w:val="both"/>
        <w:rPr>
          <w:rFonts w:cs="David"/>
          <w:b/>
          <w:szCs w:val="24"/>
          <w:rtl/>
        </w:rPr>
      </w:pPr>
      <w:r>
        <w:rPr>
          <w:rFonts w:cs="David" w:hint="cs"/>
          <w:b/>
          <w:szCs w:val="24"/>
          <w:rtl/>
        </w:rPr>
        <w:t>מערכת השמש</w:t>
      </w:r>
    </w:p>
    <w:p w:rsidR="00063E90" w:rsidRDefault="0029614D" w:rsidP="00073458">
      <w:pPr>
        <w:ind w:firstLine="720"/>
        <w:jc w:val="both"/>
        <w:rPr>
          <w:rFonts w:cs="David"/>
          <w:szCs w:val="22"/>
          <w:rtl/>
        </w:rPr>
      </w:pPr>
      <w:r>
        <w:rPr>
          <w:rFonts w:cs="David"/>
          <w:szCs w:val="22"/>
          <w:rtl/>
        </w:rPr>
        <w:t>כזכור</w:t>
      </w:r>
      <w:r>
        <w:rPr>
          <w:rFonts w:cs="David" w:hint="cs"/>
          <w:szCs w:val="22"/>
          <w:rtl/>
        </w:rPr>
        <w:t xml:space="preserve">, כוכבים </w:t>
      </w:r>
      <w:r w:rsidR="00063E90">
        <w:rPr>
          <w:rFonts w:cs="David"/>
          <w:szCs w:val="22"/>
          <w:rtl/>
        </w:rPr>
        <w:t xml:space="preserve">נולדים מענני גז גדולים הקורסים תחת כובדם העצמי. במשך התהליך גדלה צפיפות הגז במרכז ועמה הטמפרטורה. בשלב האחרון מתחילות ריאקציות היתוך גרעיני והענן הופך לכוכב. תוצאות תהליך הקריסה תלויות בין השאר בשאלה האם הענן מסתובב , כלומר האם יש לו תנע זוויתי. ענן שאינו מסתובב קורס </w:t>
      </w:r>
      <w:r>
        <w:rPr>
          <w:rFonts w:cs="David"/>
          <w:szCs w:val="22"/>
          <w:rtl/>
        </w:rPr>
        <w:t xml:space="preserve">אל המרכז ויוצר כוכב בודד. </w:t>
      </w:r>
      <w:r>
        <w:rPr>
          <w:rFonts w:cs="David" w:hint="cs"/>
          <w:szCs w:val="22"/>
          <w:rtl/>
        </w:rPr>
        <w:t>ל</w:t>
      </w:r>
      <w:r>
        <w:rPr>
          <w:rFonts w:cs="David"/>
          <w:szCs w:val="22"/>
          <w:rtl/>
        </w:rPr>
        <w:t>ענן מסתובב</w:t>
      </w:r>
      <w:r>
        <w:rPr>
          <w:rFonts w:cs="David" w:hint="cs"/>
          <w:szCs w:val="22"/>
          <w:rtl/>
        </w:rPr>
        <w:t>, כמו לכל גוף מסתובב, יש</w:t>
      </w:r>
      <w:r w:rsidR="00063E90">
        <w:rPr>
          <w:rFonts w:cs="David"/>
          <w:szCs w:val="22"/>
          <w:rtl/>
        </w:rPr>
        <w:t xml:space="preserve"> תנע זוויתי</w:t>
      </w:r>
      <w:r w:rsidR="00073458">
        <w:rPr>
          <w:rFonts w:cs="David" w:hint="cs"/>
          <w:szCs w:val="22"/>
          <w:rtl/>
        </w:rPr>
        <w:t xml:space="preserve"> - </w:t>
      </w:r>
      <w:r w:rsidR="00063E90">
        <w:rPr>
          <w:rFonts w:cs="David"/>
          <w:szCs w:val="22"/>
          <w:rtl/>
        </w:rPr>
        <w:t xml:space="preserve">גודל </w:t>
      </w:r>
      <w:proofErr w:type="spellStart"/>
      <w:r w:rsidR="00063E90">
        <w:rPr>
          <w:rFonts w:cs="David"/>
          <w:szCs w:val="22"/>
          <w:rtl/>
        </w:rPr>
        <w:t>פיזיקלי</w:t>
      </w:r>
      <w:proofErr w:type="spellEnd"/>
      <w:r w:rsidR="00063E90">
        <w:rPr>
          <w:rFonts w:cs="David"/>
          <w:szCs w:val="22"/>
          <w:rtl/>
        </w:rPr>
        <w:t xml:space="preserve"> המציין את מ</w:t>
      </w:r>
      <w:r>
        <w:rPr>
          <w:rFonts w:cs="David"/>
          <w:szCs w:val="22"/>
          <w:rtl/>
        </w:rPr>
        <w:t>ידת הסיבוביות של הגוף.</w:t>
      </w:r>
      <w:r>
        <w:rPr>
          <w:rFonts w:cs="David" w:hint="cs"/>
          <w:szCs w:val="22"/>
          <w:rtl/>
        </w:rPr>
        <w:t xml:space="preserve"> </w:t>
      </w:r>
      <w:r w:rsidR="00063E90">
        <w:rPr>
          <w:rFonts w:cs="David"/>
          <w:szCs w:val="22"/>
          <w:rtl/>
        </w:rPr>
        <w:t>קיים חוק ידוע, חוק שימור התנע הזוויתי</w:t>
      </w:r>
      <w:r>
        <w:rPr>
          <w:rFonts w:cs="David" w:hint="cs"/>
          <w:szCs w:val="22"/>
          <w:rtl/>
        </w:rPr>
        <w:t>,</w:t>
      </w:r>
      <w:r w:rsidR="00063E90">
        <w:rPr>
          <w:rFonts w:cs="David"/>
          <w:szCs w:val="22"/>
          <w:rtl/>
        </w:rPr>
        <w:t xml:space="preserve"> הקובע כי מידת הסיבוביות הכללית של המערכת (או סה"כ התנע הזוויתי) נשמרת וכווץ אפשרי רק בניצב למישור הסיבוב. במילים אחרות, גוף מסתובב אינו נופל למרכז, כפי שכדור הארץ אינו נופל אל השמש.</w:t>
      </w:r>
    </w:p>
    <w:p w:rsidR="00063E90" w:rsidRDefault="00063E90" w:rsidP="00073458">
      <w:pPr>
        <w:ind w:firstLine="720"/>
        <w:jc w:val="both"/>
        <w:rPr>
          <w:rFonts w:cs="David"/>
          <w:szCs w:val="22"/>
          <w:rtl/>
        </w:rPr>
      </w:pPr>
      <w:r>
        <w:rPr>
          <w:rFonts w:cs="David"/>
          <w:szCs w:val="22"/>
          <w:rtl/>
        </w:rPr>
        <w:t xml:space="preserve">ענן מסתובב יהפוך לאחת משתי צורות אפשריות, טבעת עבה הסובבת סביב צירה או </w:t>
      </w:r>
      <w:proofErr w:type="spellStart"/>
      <w:r>
        <w:rPr>
          <w:rFonts w:cs="David"/>
          <w:szCs w:val="22"/>
          <w:rtl/>
        </w:rPr>
        <w:t>דיסקה</w:t>
      </w:r>
      <w:proofErr w:type="spellEnd"/>
      <w:r>
        <w:rPr>
          <w:rFonts w:cs="David"/>
          <w:szCs w:val="22"/>
          <w:rtl/>
        </w:rPr>
        <w:t xml:space="preserve"> מסתובבת. באם נוצרה טבעת גז מסתובבת היא תמשיך להתכווץ, להתפרק, ותהפוך בדרך כלל לשני כוכבים הסובבים זה את זה. אם נוצרה </w:t>
      </w:r>
      <w:proofErr w:type="spellStart"/>
      <w:r>
        <w:rPr>
          <w:rFonts w:cs="David"/>
          <w:szCs w:val="22"/>
          <w:rtl/>
        </w:rPr>
        <w:t>דיסקה</w:t>
      </w:r>
      <w:proofErr w:type="spellEnd"/>
      <w:r>
        <w:rPr>
          <w:rFonts w:cs="David"/>
          <w:szCs w:val="22"/>
          <w:rtl/>
        </w:rPr>
        <w:t xml:space="preserve">, התהליך שונה. האזור המרכזי, שבו מרוכז רוב החמר, מתכווץ והופך לכוכב מסתובב. אזורי </w:t>
      </w:r>
      <w:proofErr w:type="spellStart"/>
      <w:r>
        <w:rPr>
          <w:rFonts w:cs="David"/>
          <w:szCs w:val="22"/>
          <w:rtl/>
        </w:rPr>
        <w:t>הדיסקה</w:t>
      </w:r>
      <w:proofErr w:type="spellEnd"/>
      <w:r>
        <w:rPr>
          <w:rFonts w:cs="David"/>
          <w:szCs w:val="22"/>
          <w:rtl/>
        </w:rPr>
        <w:t xml:space="preserve"> הרחוקים יותר, אשר אינם יכולים לקרוס אל המרכז עקב הסיבוב, נפרדים מן החלק המרכזי והופכים, בתהליך </w:t>
      </w:r>
      <w:r w:rsidR="00F460B2">
        <w:rPr>
          <w:rFonts w:cs="David" w:hint="cs"/>
          <w:szCs w:val="22"/>
          <w:rtl/>
        </w:rPr>
        <w:t>שונה לחלוטין</w:t>
      </w:r>
      <w:r w:rsidR="00147349">
        <w:rPr>
          <w:rFonts w:cs="David" w:hint="cs"/>
          <w:szCs w:val="22"/>
          <w:rtl/>
        </w:rPr>
        <w:t xml:space="preserve">, </w:t>
      </w:r>
      <w:r>
        <w:rPr>
          <w:rFonts w:cs="David"/>
          <w:szCs w:val="22"/>
          <w:rtl/>
        </w:rPr>
        <w:t>לגופים קטנים יותר הסובבים את הגוף המרכזי</w:t>
      </w:r>
      <w:r w:rsidR="00F460B2">
        <w:rPr>
          <w:rFonts w:cs="David" w:hint="cs"/>
          <w:szCs w:val="22"/>
          <w:rtl/>
        </w:rPr>
        <w:t xml:space="preserve"> </w:t>
      </w:r>
      <w:r w:rsidR="00147349">
        <w:rPr>
          <w:rFonts w:cs="David"/>
          <w:szCs w:val="22"/>
          <w:rtl/>
        </w:rPr>
        <w:t>–</w:t>
      </w:r>
      <w:r w:rsidR="00F460B2">
        <w:rPr>
          <w:rFonts w:cs="David" w:hint="cs"/>
          <w:szCs w:val="22"/>
          <w:rtl/>
        </w:rPr>
        <w:t xml:space="preserve"> </w:t>
      </w:r>
      <w:r w:rsidR="00147349">
        <w:rPr>
          <w:rFonts w:cs="David" w:hint="cs"/>
          <w:szCs w:val="22"/>
          <w:rtl/>
        </w:rPr>
        <w:t xml:space="preserve">כוכבי לכת או </w:t>
      </w:r>
      <w:r w:rsidR="00F460B2">
        <w:rPr>
          <w:rFonts w:cs="David" w:hint="cs"/>
          <w:szCs w:val="22"/>
          <w:rtl/>
        </w:rPr>
        <w:t>פלנטות</w:t>
      </w:r>
      <w:r>
        <w:rPr>
          <w:rFonts w:cs="David"/>
          <w:szCs w:val="22"/>
          <w:rtl/>
        </w:rPr>
        <w:t xml:space="preserve">. </w:t>
      </w:r>
    </w:p>
    <w:p w:rsidR="00063E90" w:rsidRPr="0055665C" w:rsidRDefault="00C166EB" w:rsidP="00352899">
      <w:pPr>
        <w:ind w:firstLine="720"/>
        <w:jc w:val="center"/>
        <w:rPr>
          <w:rFonts w:cs="David"/>
          <w:szCs w:val="22"/>
          <w:rtl/>
        </w:rPr>
      </w:pPr>
      <w:r>
        <w:rPr>
          <w:rFonts w:cs="David"/>
          <w:noProof/>
          <w:szCs w:val="22"/>
          <w:rtl/>
        </w:rPr>
        <w:drawing>
          <wp:inline distT="0" distB="0" distL="0" distR="0">
            <wp:extent cx="2343150" cy="3282315"/>
            <wp:effectExtent l="19050" t="0" r="0" b="0"/>
            <wp:docPr id="7" name="Picture 7" descr="היווצרות מערכת השמ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היווצרות מערכת השמש"/>
                    <pic:cNvPicPr>
                      <a:picLocks noChangeAspect="1" noChangeArrowheads="1"/>
                    </pic:cNvPicPr>
                  </pic:nvPicPr>
                  <pic:blipFill>
                    <a:blip r:embed="rId13" cstate="print"/>
                    <a:srcRect/>
                    <a:stretch>
                      <a:fillRect/>
                    </a:stretch>
                  </pic:blipFill>
                  <pic:spPr bwMode="auto">
                    <a:xfrm>
                      <a:off x="0" y="0"/>
                      <a:ext cx="2343150" cy="3282315"/>
                    </a:xfrm>
                    <a:prstGeom prst="rect">
                      <a:avLst/>
                    </a:prstGeom>
                    <a:noFill/>
                    <a:ln w="9525">
                      <a:noFill/>
                      <a:miter lim="800000"/>
                      <a:headEnd/>
                      <a:tailEnd/>
                    </a:ln>
                  </pic:spPr>
                </pic:pic>
              </a:graphicData>
            </a:graphic>
          </wp:inline>
        </w:drawing>
      </w:r>
    </w:p>
    <w:p w:rsidR="00063E90" w:rsidRDefault="00063E90" w:rsidP="00352899">
      <w:pPr>
        <w:ind w:firstLine="720"/>
        <w:jc w:val="both"/>
        <w:rPr>
          <w:rFonts w:cs="David"/>
          <w:szCs w:val="22"/>
          <w:rtl/>
        </w:rPr>
      </w:pPr>
    </w:p>
    <w:p w:rsidR="00063E90" w:rsidRDefault="00CE224E" w:rsidP="00352899">
      <w:pPr>
        <w:ind w:firstLine="720"/>
        <w:jc w:val="both"/>
        <w:rPr>
          <w:rFonts w:cs="David"/>
          <w:i/>
          <w:iCs/>
          <w:szCs w:val="20"/>
          <w:rtl/>
        </w:rPr>
      </w:pPr>
      <w:proofErr w:type="spellStart"/>
      <w:r>
        <w:rPr>
          <w:rFonts w:cs="David" w:hint="cs"/>
          <w:i/>
          <w:iCs/>
          <w:szCs w:val="20"/>
          <w:rtl/>
        </w:rPr>
        <w:t>הוו</w:t>
      </w:r>
      <w:r>
        <w:rPr>
          <w:rFonts w:cs="David"/>
          <w:i/>
          <w:iCs/>
          <w:szCs w:val="20"/>
          <w:rtl/>
        </w:rPr>
        <w:t>צ</w:t>
      </w:r>
      <w:r w:rsidR="00063E90">
        <w:rPr>
          <w:rFonts w:cs="David"/>
          <w:i/>
          <w:iCs/>
          <w:szCs w:val="20"/>
          <w:rtl/>
        </w:rPr>
        <w:t>ר</w:t>
      </w:r>
      <w:r>
        <w:rPr>
          <w:rFonts w:cs="David" w:hint="cs"/>
          <w:i/>
          <w:iCs/>
          <w:szCs w:val="20"/>
          <w:rtl/>
        </w:rPr>
        <w:t>ו</w:t>
      </w:r>
      <w:r w:rsidR="00063E90">
        <w:rPr>
          <w:rFonts w:cs="David"/>
          <w:i/>
          <w:iCs/>
          <w:szCs w:val="20"/>
          <w:rtl/>
        </w:rPr>
        <w:t>ת</w:t>
      </w:r>
      <w:proofErr w:type="spellEnd"/>
      <w:r w:rsidR="00063E90">
        <w:rPr>
          <w:rFonts w:cs="David"/>
          <w:i/>
          <w:iCs/>
          <w:szCs w:val="20"/>
          <w:rtl/>
        </w:rPr>
        <w:t xml:space="preserve"> מערכת השמש. האזור המרכזי התפוח יהפוך בהמשך לכוכב (השמש) והחומר באזורי </w:t>
      </w:r>
      <w:proofErr w:type="spellStart"/>
      <w:r w:rsidR="00063E90">
        <w:rPr>
          <w:rFonts w:cs="David"/>
          <w:i/>
          <w:iCs/>
          <w:szCs w:val="20"/>
          <w:rtl/>
        </w:rPr>
        <w:t>הדיסקה</w:t>
      </w:r>
      <w:proofErr w:type="spellEnd"/>
      <w:r w:rsidR="00063E90">
        <w:rPr>
          <w:rFonts w:cs="David"/>
          <w:i/>
          <w:iCs/>
          <w:szCs w:val="20"/>
          <w:rtl/>
        </w:rPr>
        <w:t xml:space="preserve"> הרחוקים יתגבש לפלנטות.</w:t>
      </w:r>
    </w:p>
    <w:p w:rsidR="00063E90" w:rsidRDefault="00063E90" w:rsidP="00352899">
      <w:pPr>
        <w:pStyle w:val="Heading3"/>
        <w:spacing w:before="0" w:after="0"/>
        <w:ind w:firstLine="720"/>
        <w:jc w:val="both"/>
        <w:rPr>
          <w:rFonts w:cs="David"/>
          <w:bCs w:val="0"/>
          <w:szCs w:val="22"/>
          <w:rtl/>
        </w:rPr>
      </w:pPr>
    </w:p>
    <w:p w:rsidR="00063E90" w:rsidRDefault="00063E90" w:rsidP="00073458">
      <w:pPr>
        <w:ind w:firstLine="720"/>
        <w:jc w:val="both"/>
        <w:rPr>
          <w:rFonts w:cs="David"/>
          <w:szCs w:val="22"/>
          <w:rtl/>
        </w:rPr>
      </w:pPr>
      <w:r>
        <w:rPr>
          <w:rFonts w:cs="David"/>
          <w:szCs w:val="22"/>
          <w:rtl/>
        </w:rPr>
        <w:t>עדויות גיאולוגיות מכדור הארץ</w:t>
      </w:r>
      <w:r w:rsidR="00131C93">
        <w:rPr>
          <w:rFonts w:cs="David" w:hint="cs"/>
          <w:szCs w:val="22"/>
          <w:rtl/>
        </w:rPr>
        <w:t xml:space="preserve">, מן הירח ומגופים קטנים במערכת השמש </w:t>
      </w:r>
      <w:r>
        <w:rPr>
          <w:rFonts w:cs="David"/>
          <w:szCs w:val="22"/>
          <w:rtl/>
        </w:rPr>
        <w:t xml:space="preserve">מראות כי השמש ומערכת השמש נוצרו לפני </w:t>
      </w:r>
      <w:r w:rsidR="00131C93">
        <w:rPr>
          <w:rFonts w:cs="David" w:hint="cs"/>
          <w:szCs w:val="22"/>
          <w:rtl/>
        </w:rPr>
        <w:t xml:space="preserve">כ-4.6 </w:t>
      </w:r>
      <w:r>
        <w:rPr>
          <w:rFonts w:cs="David"/>
          <w:szCs w:val="22"/>
          <w:rtl/>
        </w:rPr>
        <w:t xml:space="preserve">מיליארד שנים. במערכת </w:t>
      </w:r>
      <w:r w:rsidR="00131C93">
        <w:rPr>
          <w:rFonts w:cs="David" w:hint="cs"/>
          <w:szCs w:val="22"/>
          <w:rtl/>
        </w:rPr>
        <w:t xml:space="preserve">שמונה </w:t>
      </w:r>
      <w:r>
        <w:rPr>
          <w:rFonts w:cs="David"/>
          <w:szCs w:val="22"/>
          <w:rtl/>
        </w:rPr>
        <w:t xml:space="preserve">פלנטות הסובבות את הכוכב המרכזי במרחקים שונים. חלקן של הפלנטות קטן מאד, דוגמת כדור הארץ, וחלקן גדול יותר, דוגמת צדק או שבתאי. המסה הכוללת של כל </w:t>
      </w:r>
      <w:r w:rsidR="00131C93">
        <w:rPr>
          <w:rFonts w:cs="David" w:hint="cs"/>
          <w:szCs w:val="22"/>
          <w:rtl/>
        </w:rPr>
        <w:t>שמונה ה</w:t>
      </w:r>
      <w:r>
        <w:rPr>
          <w:rFonts w:cs="David"/>
          <w:szCs w:val="22"/>
          <w:rtl/>
        </w:rPr>
        <w:t xml:space="preserve">פלנטות מהווה 0.13 אחוזים בלבד ממסת השמש. הפלנטה הגדולה ביותר היא צדק שמסתו כאלפית מסת שמש.  הקטנה ביותר היא כוכב חמה, שמסתו רק </w:t>
      </w:r>
      <w:r>
        <w:rPr>
          <w:rFonts w:cs="David"/>
          <w:szCs w:val="22"/>
        </w:rPr>
        <w:t>1.7x10</w:t>
      </w:r>
      <w:r>
        <w:rPr>
          <w:rFonts w:cs="David"/>
          <w:szCs w:val="22"/>
          <w:vertAlign w:val="superscript"/>
        </w:rPr>
        <w:t>-7</w:t>
      </w:r>
      <w:r>
        <w:rPr>
          <w:rFonts w:cs="David"/>
          <w:szCs w:val="22"/>
          <w:rtl/>
        </w:rPr>
        <w:t xml:space="preserve"> ממסת השמש. כדור הארץ, הפלנטה השלישית במרחקה מן השמש, סובבת במרחק ממוצע של  149.6 מיליון ק"מ </w:t>
      </w:r>
      <w:r w:rsidR="00073458">
        <w:rPr>
          <w:rFonts w:cs="David"/>
          <w:szCs w:val="22"/>
          <w:rtl/>
        </w:rPr>
        <w:lastRenderedPageBreak/>
        <w:t>מן השמש</w:t>
      </w:r>
      <w:r w:rsidR="00073458">
        <w:rPr>
          <w:rFonts w:cs="David" w:hint="cs"/>
          <w:szCs w:val="22"/>
          <w:rtl/>
        </w:rPr>
        <w:t xml:space="preserve">, </w:t>
      </w:r>
      <w:r w:rsidR="00073458">
        <w:rPr>
          <w:rFonts w:cs="David"/>
          <w:szCs w:val="22"/>
          <w:rtl/>
        </w:rPr>
        <w:t>מרחק</w:t>
      </w:r>
      <w:r w:rsidR="00073458">
        <w:rPr>
          <w:rFonts w:cs="David" w:hint="cs"/>
          <w:szCs w:val="22"/>
          <w:rtl/>
        </w:rPr>
        <w:t xml:space="preserve"> ה</w:t>
      </w:r>
      <w:r>
        <w:rPr>
          <w:rFonts w:cs="David"/>
          <w:szCs w:val="22"/>
          <w:rtl/>
        </w:rPr>
        <w:t xml:space="preserve">קרוי "יחידה אסטרונומית". מסת כדור הארץ </w:t>
      </w:r>
      <w:r>
        <w:rPr>
          <w:rFonts w:cs="David"/>
          <w:szCs w:val="22"/>
        </w:rPr>
        <w:t>5.98x10</w:t>
      </w:r>
      <w:r>
        <w:rPr>
          <w:rFonts w:cs="David"/>
          <w:szCs w:val="22"/>
          <w:vertAlign w:val="superscript"/>
        </w:rPr>
        <w:t>24</w:t>
      </w:r>
      <w:r>
        <w:rPr>
          <w:rFonts w:cs="David"/>
          <w:szCs w:val="22"/>
          <w:vertAlign w:val="superscript"/>
          <w:rtl/>
        </w:rPr>
        <w:t xml:space="preserve"> </w:t>
      </w:r>
      <w:r>
        <w:rPr>
          <w:rFonts w:cs="David"/>
          <w:szCs w:val="22"/>
          <w:rtl/>
        </w:rPr>
        <w:t xml:space="preserve">ק"ג,  היא כשלש מיליוניות ממסת השמש.  לעומת זאת, התנע הזוויתי (מכפלת המסה במהירות הסיבוב ובמרחק מן השמש) של </w:t>
      </w:r>
      <w:r w:rsidR="00073458">
        <w:rPr>
          <w:rFonts w:cs="David" w:hint="cs"/>
          <w:szCs w:val="22"/>
          <w:rtl/>
        </w:rPr>
        <w:t xml:space="preserve">שמונה </w:t>
      </w:r>
      <w:r>
        <w:rPr>
          <w:rFonts w:cs="David"/>
          <w:szCs w:val="22"/>
          <w:rtl/>
        </w:rPr>
        <w:t xml:space="preserve">הפלנטות גדול מאד ומייצג </w:t>
      </w:r>
      <w:r w:rsidR="00131C93">
        <w:rPr>
          <w:rFonts w:cs="David" w:hint="cs"/>
          <w:szCs w:val="22"/>
          <w:rtl/>
        </w:rPr>
        <w:t xml:space="preserve">כ-99 </w:t>
      </w:r>
      <w:r>
        <w:rPr>
          <w:rFonts w:cs="David"/>
          <w:szCs w:val="22"/>
          <w:rtl/>
        </w:rPr>
        <w:t>אחוז</w:t>
      </w:r>
      <w:r w:rsidR="00131C93">
        <w:rPr>
          <w:rFonts w:cs="David" w:hint="cs"/>
          <w:szCs w:val="22"/>
          <w:rtl/>
        </w:rPr>
        <w:t>ים</w:t>
      </w:r>
      <w:r>
        <w:rPr>
          <w:rFonts w:cs="David"/>
          <w:szCs w:val="22"/>
          <w:rtl/>
        </w:rPr>
        <w:t xml:space="preserve"> מן התנע הזוויתי </w:t>
      </w:r>
      <w:r w:rsidR="00131C93">
        <w:rPr>
          <w:rFonts w:cs="David" w:hint="cs"/>
          <w:szCs w:val="22"/>
          <w:rtl/>
        </w:rPr>
        <w:t xml:space="preserve">הכולל </w:t>
      </w:r>
      <w:r>
        <w:rPr>
          <w:rFonts w:cs="David"/>
          <w:szCs w:val="22"/>
          <w:rtl/>
        </w:rPr>
        <w:t>של המערכת, כולל השמש. הטבלה הבאה מסכמת את התכונות הבסיסיות של הפלנטות במערכת השמש.</w:t>
      </w:r>
    </w:p>
    <w:p w:rsidR="00063E90" w:rsidRDefault="00063E90" w:rsidP="00352899">
      <w:pPr>
        <w:spacing w:line="240" w:lineRule="auto"/>
        <w:ind w:firstLine="720"/>
        <w:jc w:val="both"/>
        <w:rPr>
          <w:rFonts w:cs="David"/>
          <w:b/>
          <w:bCs/>
          <w:szCs w:val="22"/>
          <w:rtl/>
        </w:rPr>
      </w:pPr>
    </w:p>
    <w:p w:rsidR="00063E90" w:rsidRDefault="00063E90" w:rsidP="00352899">
      <w:pPr>
        <w:spacing w:line="240" w:lineRule="auto"/>
        <w:ind w:firstLine="720"/>
        <w:jc w:val="both"/>
        <w:rPr>
          <w:rFonts w:cs="David"/>
          <w:b/>
          <w:bCs/>
          <w:szCs w:val="22"/>
          <w:rtl/>
        </w:rPr>
      </w:pPr>
    </w:p>
    <w:p w:rsidR="00063E90" w:rsidRDefault="00063E90" w:rsidP="00352899">
      <w:pPr>
        <w:spacing w:line="240" w:lineRule="auto"/>
        <w:ind w:firstLine="720"/>
        <w:jc w:val="center"/>
        <w:rPr>
          <w:rFonts w:cs="David"/>
          <w:b/>
          <w:bCs/>
          <w:szCs w:val="22"/>
          <w:rtl/>
        </w:rPr>
      </w:pPr>
      <w:r>
        <w:rPr>
          <w:rFonts w:cs="David"/>
          <w:b/>
          <w:bCs/>
          <w:szCs w:val="22"/>
          <w:rtl/>
        </w:rPr>
        <w:t>תכונות הפלנטות במערכת השמש</w:t>
      </w:r>
    </w:p>
    <w:tbl>
      <w:tblPr>
        <w:bidiVisual/>
        <w:tblW w:w="861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1080"/>
        <w:gridCol w:w="1551"/>
        <w:gridCol w:w="1268"/>
        <w:gridCol w:w="1162"/>
        <w:gridCol w:w="1028"/>
        <w:gridCol w:w="1319"/>
        <w:gridCol w:w="1205"/>
      </w:tblGrid>
      <w:tr w:rsidR="00063E90" w:rsidTr="00073458">
        <w:trPr>
          <w:jc w:val="center"/>
        </w:trPr>
        <w:tc>
          <w:tcPr>
            <w:tcW w:w="1080" w:type="dxa"/>
          </w:tcPr>
          <w:p w:rsidR="00063E90" w:rsidRDefault="00063E90" w:rsidP="00073458">
            <w:pPr>
              <w:spacing w:line="240" w:lineRule="auto"/>
              <w:ind w:firstLine="0"/>
              <w:jc w:val="both"/>
              <w:rPr>
                <w:rFonts w:cs="David"/>
                <w:szCs w:val="22"/>
                <w:rtl/>
              </w:rPr>
            </w:pPr>
            <w:r>
              <w:rPr>
                <w:rFonts w:cs="David"/>
                <w:szCs w:val="22"/>
                <w:rtl/>
              </w:rPr>
              <w:t>פלנטה</w:t>
            </w:r>
          </w:p>
        </w:tc>
        <w:tc>
          <w:tcPr>
            <w:tcW w:w="1551" w:type="dxa"/>
          </w:tcPr>
          <w:p w:rsidR="00063E90" w:rsidRDefault="00063E90" w:rsidP="00073458">
            <w:pPr>
              <w:spacing w:line="240" w:lineRule="auto"/>
              <w:ind w:firstLine="0"/>
              <w:jc w:val="both"/>
              <w:rPr>
                <w:rFonts w:cs="David"/>
                <w:szCs w:val="22"/>
                <w:rtl/>
              </w:rPr>
            </w:pPr>
            <w:r>
              <w:rPr>
                <w:rFonts w:cs="David"/>
                <w:szCs w:val="22"/>
                <w:rtl/>
              </w:rPr>
              <w:t>מרחק ממוצע מן השמש ביחידות אסטרונומיות</w:t>
            </w:r>
          </w:p>
        </w:tc>
        <w:tc>
          <w:tcPr>
            <w:tcW w:w="1268" w:type="dxa"/>
          </w:tcPr>
          <w:p w:rsidR="00063E90" w:rsidRDefault="00063E90" w:rsidP="00073458">
            <w:pPr>
              <w:spacing w:line="240" w:lineRule="auto"/>
              <w:ind w:firstLine="0"/>
              <w:jc w:val="both"/>
              <w:rPr>
                <w:rFonts w:cs="David"/>
                <w:szCs w:val="22"/>
                <w:rtl/>
              </w:rPr>
            </w:pPr>
            <w:r>
              <w:rPr>
                <w:rFonts w:cs="David"/>
                <w:szCs w:val="22"/>
                <w:rtl/>
              </w:rPr>
              <w:t>מסה (יחסית לכדור הארץ)</w:t>
            </w:r>
          </w:p>
        </w:tc>
        <w:tc>
          <w:tcPr>
            <w:tcW w:w="1162" w:type="dxa"/>
          </w:tcPr>
          <w:p w:rsidR="00063E90" w:rsidRDefault="00063E90" w:rsidP="00073458">
            <w:pPr>
              <w:spacing w:line="240" w:lineRule="auto"/>
              <w:ind w:firstLine="0"/>
              <w:jc w:val="both"/>
              <w:rPr>
                <w:rFonts w:cs="David"/>
                <w:szCs w:val="22"/>
                <w:rtl/>
              </w:rPr>
            </w:pPr>
            <w:r>
              <w:rPr>
                <w:rFonts w:cs="David"/>
                <w:szCs w:val="22"/>
                <w:rtl/>
              </w:rPr>
              <w:t>קוטר בק"מ</w:t>
            </w:r>
          </w:p>
        </w:tc>
        <w:tc>
          <w:tcPr>
            <w:tcW w:w="1028" w:type="dxa"/>
          </w:tcPr>
          <w:p w:rsidR="00063E90" w:rsidRDefault="00063E90" w:rsidP="00073458">
            <w:pPr>
              <w:spacing w:line="240" w:lineRule="auto"/>
              <w:ind w:firstLine="0"/>
              <w:jc w:val="both"/>
              <w:rPr>
                <w:rFonts w:cs="David"/>
                <w:szCs w:val="22"/>
                <w:rtl/>
              </w:rPr>
            </w:pPr>
            <w:r>
              <w:rPr>
                <w:rFonts w:cs="David"/>
                <w:szCs w:val="22"/>
                <w:rtl/>
              </w:rPr>
              <w:t>צפיפות  (יחסית למים)</w:t>
            </w:r>
          </w:p>
        </w:tc>
        <w:tc>
          <w:tcPr>
            <w:tcW w:w="1319" w:type="dxa"/>
          </w:tcPr>
          <w:p w:rsidR="00073458" w:rsidRDefault="00063E90" w:rsidP="00073458">
            <w:pPr>
              <w:spacing w:line="240" w:lineRule="auto"/>
              <w:ind w:firstLine="0"/>
              <w:jc w:val="center"/>
              <w:rPr>
                <w:rFonts w:cs="David" w:hint="cs"/>
                <w:szCs w:val="22"/>
                <w:rtl/>
              </w:rPr>
            </w:pPr>
            <w:r>
              <w:rPr>
                <w:rFonts w:cs="David"/>
                <w:szCs w:val="22"/>
                <w:rtl/>
              </w:rPr>
              <w:t>מחזור סבוב עצמי</w:t>
            </w:r>
          </w:p>
          <w:p w:rsidR="00063E90" w:rsidRDefault="00063E90" w:rsidP="00073458">
            <w:pPr>
              <w:spacing w:line="240" w:lineRule="auto"/>
              <w:ind w:firstLine="0"/>
              <w:jc w:val="center"/>
              <w:rPr>
                <w:rFonts w:cs="David"/>
                <w:szCs w:val="22"/>
                <w:rtl/>
              </w:rPr>
            </w:pPr>
            <w:r>
              <w:rPr>
                <w:rFonts w:cs="David"/>
                <w:szCs w:val="22"/>
                <w:rtl/>
              </w:rPr>
              <w:t xml:space="preserve">  (ימי ארץ)</w:t>
            </w:r>
          </w:p>
        </w:tc>
        <w:tc>
          <w:tcPr>
            <w:tcW w:w="1205" w:type="dxa"/>
          </w:tcPr>
          <w:p w:rsidR="00063E90" w:rsidRDefault="00063E90" w:rsidP="00073458">
            <w:pPr>
              <w:spacing w:line="240" w:lineRule="auto"/>
              <w:ind w:firstLine="0"/>
              <w:jc w:val="both"/>
              <w:rPr>
                <w:rFonts w:cs="David"/>
                <w:szCs w:val="22"/>
                <w:rtl/>
              </w:rPr>
            </w:pPr>
            <w:r>
              <w:rPr>
                <w:rFonts w:cs="David"/>
                <w:szCs w:val="22"/>
                <w:rtl/>
              </w:rPr>
              <w:t>אורך שנה</w:t>
            </w:r>
          </w:p>
          <w:p w:rsidR="00063E90" w:rsidRDefault="00063E90" w:rsidP="00073458">
            <w:pPr>
              <w:spacing w:line="240" w:lineRule="auto"/>
              <w:ind w:firstLine="0"/>
              <w:jc w:val="both"/>
              <w:rPr>
                <w:rFonts w:cs="David"/>
                <w:szCs w:val="22"/>
                <w:rtl/>
              </w:rPr>
            </w:pPr>
            <w:r>
              <w:rPr>
                <w:rFonts w:cs="David"/>
                <w:szCs w:val="22"/>
                <w:rtl/>
              </w:rPr>
              <w:t>(שנות ארץ)</w:t>
            </w:r>
          </w:p>
        </w:tc>
      </w:tr>
      <w:tr w:rsidR="00063E90" w:rsidTr="00073458">
        <w:trPr>
          <w:jc w:val="center"/>
        </w:trPr>
        <w:tc>
          <w:tcPr>
            <w:tcW w:w="1080" w:type="dxa"/>
          </w:tcPr>
          <w:p w:rsidR="00063E90" w:rsidRDefault="00063E90" w:rsidP="00073458">
            <w:pPr>
              <w:spacing w:line="240" w:lineRule="auto"/>
              <w:ind w:firstLine="0"/>
              <w:jc w:val="both"/>
              <w:rPr>
                <w:rFonts w:cs="David"/>
                <w:szCs w:val="22"/>
                <w:rtl/>
              </w:rPr>
            </w:pPr>
            <w:r>
              <w:rPr>
                <w:rFonts w:cs="David"/>
                <w:szCs w:val="22"/>
                <w:rtl/>
              </w:rPr>
              <w:t>כוכב חמה</w:t>
            </w:r>
          </w:p>
        </w:tc>
        <w:tc>
          <w:tcPr>
            <w:tcW w:w="1551" w:type="dxa"/>
          </w:tcPr>
          <w:p w:rsidR="00063E90" w:rsidRDefault="00063E90" w:rsidP="00073458">
            <w:pPr>
              <w:spacing w:line="240" w:lineRule="auto"/>
              <w:ind w:firstLine="720"/>
              <w:rPr>
                <w:rFonts w:cs="David"/>
                <w:szCs w:val="22"/>
                <w:rtl/>
              </w:rPr>
            </w:pPr>
            <w:r>
              <w:rPr>
                <w:rFonts w:cs="David"/>
                <w:szCs w:val="22"/>
              </w:rPr>
              <w:t>0.387</w:t>
            </w:r>
          </w:p>
        </w:tc>
        <w:tc>
          <w:tcPr>
            <w:tcW w:w="1268" w:type="dxa"/>
          </w:tcPr>
          <w:p w:rsidR="00063E90" w:rsidRDefault="00063E90" w:rsidP="00073458">
            <w:pPr>
              <w:spacing w:line="240" w:lineRule="auto"/>
              <w:ind w:firstLine="0"/>
              <w:jc w:val="center"/>
              <w:rPr>
                <w:rFonts w:cs="David"/>
                <w:szCs w:val="22"/>
                <w:rtl/>
              </w:rPr>
            </w:pPr>
            <w:r>
              <w:rPr>
                <w:rFonts w:cs="David"/>
                <w:szCs w:val="22"/>
              </w:rPr>
              <w:t>0.055</w:t>
            </w:r>
          </w:p>
        </w:tc>
        <w:tc>
          <w:tcPr>
            <w:tcW w:w="1162" w:type="dxa"/>
          </w:tcPr>
          <w:p w:rsidR="00063E90" w:rsidRDefault="00063E90" w:rsidP="00073458">
            <w:pPr>
              <w:spacing w:line="240" w:lineRule="auto"/>
              <w:ind w:firstLine="0"/>
              <w:jc w:val="center"/>
              <w:rPr>
                <w:rFonts w:cs="David"/>
                <w:szCs w:val="22"/>
                <w:rtl/>
              </w:rPr>
            </w:pPr>
            <w:r>
              <w:rPr>
                <w:rFonts w:cs="David"/>
                <w:szCs w:val="22"/>
              </w:rPr>
              <w:t>4,878</w:t>
            </w:r>
          </w:p>
        </w:tc>
        <w:tc>
          <w:tcPr>
            <w:tcW w:w="1028" w:type="dxa"/>
          </w:tcPr>
          <w:p w:rsidR="00063E90" w:rsidRDefault="00063E90" w:rsidP="00073458">
            <w:pPr>
              <w:spacing w:line="240" w:lineRule="auto"/>
              <w:ind w:firstLine="0"/>
              <w:jc w:val="center"/>
              <w:rPr>
                <w:rFonts w:cs="David"/>
                <w:szCs w:val="22"/>
                <w:rtl/>
              </w:rPr>
            </w:pPr>
            <w:r>
              <w:rPr>
                <w:rFonts w:cs="David"/>
                <w:szCs w:val="22"/>
              </w:rPr>
              <w:t>5.4</w:t>
            </w:r>
          </w:p>
        </w:tc>
        <w:tc>
          <w:tcPr>
            <w:tcW w:w="1319" w:type="dxa"/>
          </w:tcPr>
          <w:p w:rsidR="00063E90" w:rsidRDefault="00063E90" w:rsidP="00073458">
            <w:pPr>
              <w:spacing w:line="240" w:lineRule="auto"/>
              <w:ind w:firstLine="0"/>
              <w:jc w:val="center"/>
              <w:rPr>
                <w:rFonts w:cs="David"/>
                <w:szCs w:val="22"/>
                <w:rtl/>
              </w:rPr>
            </w:pPr>
            <w:r>
              <w:rPr>
                <w:rFonts w:cs="David"/>
                <w:szCs w:val="22"/>
              </w:rPr>
              <w:t>58.65</w:t>
            </w:r>
          </w:p>
        </w:tc>
        <w:tc>
          <w:tcPr>
            <w:tcW w:w="1205" w:type="dxa"/>
          </w:tcPr>
          <w:p w:rsidR="00063E90" w:rsidRDefault="00063E90" w:rsidP="00073458">
            <w:pPr>
              <w:spacing w:line="240" w:lineRule="auto"/>
              <w:ind w:firstLine="0"/>
              <w:jc w:val="center"/>
              <w:rPr>
                <w:rFonts w:cs="David"/>
                <w:szCs w:val="22"/>
                <w:rtl/>
              </w:rPr>
            </w:pPr>
            <w:r>
              <w:rPr>
                <w:rFonts w:cs="David"/>
                <w:szCs w:val="22"/>
              </w:rPr>
              <w:t>0.241</w:t>
            </w:r>
          </w:p>
        </w:tc>
      </w:tr>
      <w:tr w:rsidR="00063E90" w:rsidTr="00073458">
        <w:trPr>
          <w:jc w:val="center"/>
        </w:trPr>
        <w:tc>
          <w:tcPr>
            <w:tcW w:w="1080" w:type="dxa"/>
          </w:tcPr>
          <w:p w:rsidR="00063E90" w:rsidRDefault="00063E90" w:rsidP="00073458">
            <w:pPr>
              <w:spacing w:line="240" w:lineRule="auto"/>
              <w:ind w:firstLine="0"/>
              <w:jc w:val="both"/>
              <w:rPr>
                <w:rFonts w:cs="David"/>
                <w:szCs w:val="22"/>
                <w:rtl/>
              </w:rPr>
            </w:pPr>
            <w:r>
              <w:rPr>
                <w:rFonts w:cs="David"/>
                <w:szCs w:val="22"/>
                <w:rtl/>
              </w:rPr>
              <w:t>נגה</w:t>
            </w:r>
          </w:p>
        </w:tc>
        <w:tc>
          <w:tcPr>
            <w:tcW w:w="1551" w:type="dxa"/>
          </w:tcPr>
          <w:p w:rsidR="00063E90" w:rsidRDefault="00063E90" w:rsidP="00073458">
            <w:pPr>
              <w:spacing w:line="240" w:lineRule="auto"/>
              <w:ind w:firstLine="720"/>
              <w:rPr>
                <w:rFonts w:cs="David"/>
                <w:szCs w:val="22"/>
                <w:rtl/>
              </w:rPr>
            </w:pPr>
            <w:r>
              <w:rPr>
                <w:rFonts w:cs="David"/>
                <w:szCs w:val="22"/>
              </w:rPr>
              <w:t>0.723</w:t>
            </w:r>
          </w:p>
        </w:tc>
        <w:tc>
          <w:tcPr>
            <w:tcW w:w="1268" w:type="dxa"/>
          </w:tcPr>
          <w:p w:rsidR="00063E90" w:rsidRDefault="00063E90" w:rsidP="00073458">
            <w:pPr>
              <w:spacing w:line="240" w:lineRule="auto"/>
              <w:ind w:firstLine="0"/>
              <w:jc w:val="center"/>
              <w:rPr>
                <w:rFonts w:cs="David"/>
                <w:szCs w:val="22"/>
                <w:rtl/>
              </w:rPr>
            </w:pPr>
            <w:r>
              <w:rPr>
                <w:rFonts w:cs="David"/>
                <w:szCs w:val="22"/>
              </w:rPr>
              <w:t>0.814</w:t>
            </w:r>
          </w:p>
        </w:tc>
        <w:tc>
          <w:tcPr>
            <w:tcW w:w="1162" w:type="dxa"/>
          </w:tcPr>
          <w:p w:rsidR="00063E90" w:rsidRDefault="00063E90" w:rsidP="00073458">
            <w:pPr>
              <w:spacing w:line="240" w:lineRule="auto"/>
              <w:ind w:firstLine="0"/>
              <w:jc w:val="center"/>
              <w:rPr>
                <w:rFonts w:cs="David"/>
                <w:szCs w:val="22"/>
                <w:rtl/>
              </w:rPr>
            </w:pPr>
            <w:r>
              <w:rPr>
                <w:rFonts w:cs="David"/>
                <w:szCs w:val="22"/>
              </w:rPr>
              <w:t>12,104</w:t>
            </w:r>
          </w:p>
        </w:tc>
        <w:tc>
          <w:tcPr>
            <w:tcW w:w="1028" w:type="dxa"/>
          </w:tcPr>
          <w:p w:rsidR="00063E90" w:rsidRDefault="00063E90" w:rsidP="00073458">
            <w:pPr>
              <w:spacing w:line="240" w:lineRule="auto"/>
              <w:ind w:firstLine="0"/>
              <w:jc w:val="center"/>
              <w:rPr>
                <w:rFonts w:cs="David"/>
                <w:szCs w:val="22"/>
                <w:rtl/>
              </w:rPr>
            </w:pPr>
            <w:r>
              <w:rPr>
                <w:rFonts w:cs="David"/>
                <w:szCs w:val="22"/>
              </w:rPr>
              <w:t>5.2</w:t>
            </w:r>
          </w:p>
        </w:tc>
        <w:tc>
          <w:tcPr>
            <w:tcW w:w="1319" w:type="dxa"/>
          </w:tcPr>
          <w:p w:rsidR="00063E90" w:rsidRDefault="00063E90" w:rsidP="00073458">
            <w:pPr>
              <w:spacing w:line="240" w:lineRule="auto"/>
              <w:ind w:firstLine="0"/>
              <w:jc w:val="center"/>
              <w:rPr>
                <w:rFonts w:cs="David"/>
                <w:szCs w:val="22"/>
                <w:rtl/>
              </w:rPr>
            </w:pPr>
            <w:r>
              <w:rPr>
                <w:rFonts w:cs="David"/>
                <w:szCs w:val="22"/>
              </w:rPr>
              <w:t>243.02</w:t>
            </w:r>
          </w:p>
        </w:tc>
        <w:tc>
          <w:tcPr>
            <w:tcW w:w="1205" w:type="dxa"/>
          </w:tcPr>
          <w:p w:rsidR="00063E90" w:rsidRDefault="00063E90" w:rsidP="00073458">
            <w:pPr>
              <w:spacing w:line="240" w:lineRule="auto"/>
              <w:ind w:firstLine="0"/>
              <w:jc w:val="center"/>
              <w:rPr>
                <w:rFonts w:cs="David"/>
                <w:szCs w:val="22"/>
                <w:rtl/>
              </w:rPr>
            </w:pPr>
            <w:r>
              <w:rPr>
                <w:rFonts w:cs="David"/>
                <w:szCs w:val="22"/>
              </w:rPr>
              <w:t>0.615</w:t>
            </w:r>
          </w:p>
        </w:tc>
      </w:tr>
      <w:tr w:rsidR="00063E90" w:rsidTr="00073458">
        <w:trPr>
          <w:jc w:val="center"/>
        </w:trPr>
        <w:tc>
          <w:tcPr>
            <w:tcW w:w="1080" w:type="dxa"/>
          </w:tcPr>
          <w:p w:rsidR="00063E90" w:rsidRDefault="00063E90" w:rsidP="00073458">
            <w:pPr>
              <w:spacing w:line="240" w:lineRule="auto"/>
              <w:ind w:firstLine="0"/>
              <w:jc w:val="both"/>
              <w:rPr>
                <w:rFonts w:cs="David"/>
                <w:szCs w:val="22"/>
                <w:rtl/>
              </w:rPr>
            </w:pPr>
            <w:r>
              <w:rPr>
                <w:rFonts w:cs="David"/>
                <w:szCs w:val="22"/>
                <w:rtl/>
              </w:rPr>
              <w:t>ארץ</w:t>
            </w:r>
          </w:p>
        </w:tc>
        <w:tc>
          <w:tcPr>
            <w:tcW w:w="1551" w:type="dxa"/>
          </w:tcPr>
          <w:p w:rsidR="00063E90" w:rsidRDefault="00063E90" w:rsidP="00073458">
            <w:pPr>
              <w:spacing w:line="240" w:lineRule="auto"/>
              <w:ind w:firstLine="720"/>
              <w:rPr>
                <w:rFonts w:cs="David" w:hint="cs"/>
                <w:szCs w:val="22"/>
                <w:rtl/>
              </w:rPr>
            </w:pPr>
            <w:r>
              <w:rPr>
                <w:rFonts w:cs="David"/>
                <w:szCs w:val="22"/>
              </w:rPr>
              <w:t>1.0</w:t>
            </w:r>
          </w:p>
        </w:tc>
        <w:tc>
          <w:tcPr>
            <w:tcW w:w="1268" w:type="dxa"/>
          </w:tcPr>
          <w:p w:rsidR="00063E90" w:rsidRDefault="00063E90" w:rsidP="00073458">
            <w:pPr>
              <w:spacing w:line="240" w:lineRule="auto"/>
              <w:ind w:firstLine="0"/>
              <w:jc w:val="center"/>
              <w:rPr>
                <w:rFonts w:cs="David"/>
                <w:szCs w:val="22"/>
                <w:rtl/>
              </w:rPr>
            </w:pPr>
            <w:r>
              <w:rPr>
                <w:rFonts w:cs="David"/>
                <w:szCs w:val="22"/>
              </w:rPr>
              <w:t>1.0</w:t>
            </w:r>
          </w:p>
        </w:tc>
        <w:tc>
          <w:tcPr>
            <w:tcW w:w="1162" w:type="dxa"/>
          </w:tcPr>
          <w:p w:rsidR="00063E90" w:rsidRDefault="00063E90" w:rsidP="00073458">
            <w:pPr>
              <w:spacing w:line="240" w:lineRule="auto"/>
              <w:ind w:firstLine="0"/>
              <w:jc w:val="center"/>
              <w:rPr>
                <w:rFonts w:cs="David"/>
                <w:szCs w:val="22"/>
                <w:rtl/>
              </w:rPr>
            </w:pPr>
            <w:r>
              <w:rPr>
                <w:rFonts w:cs="David"/>
                <w:szCs w:val="22"/>
              </w:rPr>
              <w:t>12,756</w:t>
            </w:r>
          </w:p>
        </w:tc>
        <w:tc>
          <w:tcPr>
            <w:tcW w:w="1028" w:type="dxa"/>
          </w:tcPr>
          <w:p w:rsidR="00063E90" w:rsidRDefault="00063E90" w:rsidP="00073458">
            <w:pPr>
              <w:spacing w:line="240" w:lineRule="auto"/>
              <w:ind w:firstLine="0"/>
              <w:jc w:val="center"/>
              <w:rPr>
                <w:rFonts w:cs="David"/>
                <w:szCs w:val="22"/>
                <w:rtl/>
              </w:rPr>
            </w:pPr>
            <w:r>
              <w:rPr>
                <w:rFonts w:cs="David"/>
                <w:szCs w:val="22"/>
              </w:rPr>
              <w:t>5.5</w:t>
            </w:r>
          </w:p>
        </w:tc>
        <w:tc>
          <w:tcPr>
            <w:tcW w:w="1319" w:type="dxa"/>
          </w:tcPr>
          <w:p w:rsidR="00063E90" w:rsidRDefault="00063E90" w:rsidP="00073458">
            <w:pPr>
              <w:spacing w:line="240" w:lineRule="auto"/>
              <w:ind w:firstLine="0"/>
              <w:jc w:val="center"/>
              <w:rPr>
                <w:rFonts w:cs="David" w:hint="cs"/>
                <w:szCs w:val="22"/>
                <w:rtl/>
              </w:rPr>
            </w:pPr>
            <w:r>
              <w:rPr>
                <w:rFonts w:cs="David"/>
                <w:szCs w:val="22"/>
              </w:rPr>
              <w:t>1.0</w:t>
            </w:r>
          </w:p>
        </w:tc>
        <w:tc>
          <w:tcPr>
            <w:tcW w:w="1205" w:type="dxa"/>
          </w:tcPr>
          <w:p w:rsidR="00063E90" w:rsidRDefault="00063E90" w:rsidP="00073458">
            <w:pPr>
              <w:spacing w:line="240" w:lineRule="auto"/>
              <w:ind w:firstLine="0"/>
              <w:jc w:val="center"/>
              <w:rPr>
                <w:rFonts w:cs="David"/>
                <w:szCs w:val="22"/>
                <w:rtl/>
              </w:rPr>
            </w:pPr>
            <w:r>
              <w:rPr>
                <w:rFonts w:cs="David"/>
                <w:szCs w:val="22"/>
              </w:rPr>
              <w:t>1.0</w:t>
            </w:r>
          </w:p>
        </w:tc>
      </w:tr>
      <w:tr w:rsidR="00063E90" w:rsidTr="00073458">
        <w:trPr>
          <w:jc w:val="center"/>
        </w:trPr>
        <w:tc>
          <w:tcPr>
            <w:tcW w:w="1080" w:type="dxa"/>
          </w:tcPr>
          <w:p w:rsidR="00063E90" w:rsidRDefault="00063E90" w:rsidP="00073458">
            <w:pPr>
              <w:spacing w:line="240" w:lineRule="auto"/>
              <w:ind w:firstLine="0"/>
              <w:jc w:val="both"/>
              <w:rPr>
                <w:rFonts w:cs="David"/>
                <w:szCs w:val="22"/>
                <w:rtl/>
              </w:rPr>
            </w:pPr>
            <w:r>
              <w:rPr>
                <w:rFonts w:cs="David"/>
                <w:szCs w:val="22"/>
                <w:rtl/>
              </w:rPr>
              <w:t>מאדים</w:t>
            </w:r>
          </w:p>
        </w:tc>
        <w:tc>
          <w:tcPr>
            <w:tcW w:w="1551" w:type="dxa"/>
          </w:tcPr>
          <w:p w:rsidR="00063E90" w:rsidRDefault="00063E90" w:rsidP="00073458">
            <w:pPr>
              <w:spacing w:line="240" w:lineRule="auto"/>
              <w:ind w:firstLine="720"/>
              <w:rPr>
                <w:rFonts w:cs="David"/>
                <w:szCs w:val="22"/>
                <w:rtl/>
              </w:rPr>
            </w:pPr>
            <w:r>
              <w:rPr>
                <w:rFonts w:cs="David"/>
                <w:szCs w:val="22"/>
              </w:rPr>
              <w:t>1.524</w:t>
            </w:r>
          </w:p>
        </w:tc>
        <w:tc>
          <w:tcPr>
            <w:tcW w:w="1268" w:type="dxa"/>
          </w:tcPr>
          <w:p w:rsidR="00063E90" w:rsidRDefault="00063E90" w:rsidP="00073458">
            <w:pPr>
              <w:spacing w:line="240" w:lineRule="auto"/>
              <w:ind w:firstLine="0"/>
              <w:jc w:val="center"/>
              <w:rPr>
                <w:rFonts w:cs="David"/>
                <w:szCs w:val="22"/>
                <w:rtl/>
              </w:rPr>
            </w:pPr>
            <w:r>
              <w:rPr>
                <w:rFonts w:cs="David"/>
                <w:szCs w:val="22"/>
              </w:rPr>
              <w:t>0.107</w:t>
            </w:r>
          </w:p>
        </w:tc>
        <w:tc>
          <w:tcPr>
            <w:tcW w:w="1162" w:type="dxa"/>
          </w:tcPr>
          <w:p w:rsidR="00063E90" w:rsidRDefault="00063E90" w:rsidP="00073458">
            <w:pPr>
              <w:spacing w:line="240" w:lineRule="auto"/>
              <w:ind w:firstLine="0"/>
              <w:jc w:val="center"/>
              <w:rPr>
                <w:rFonts w:cs="David"/>
                <w:szCs w:val="22"/>
                <w:rtl/>
              </w:rPr>
            </w:pPr>
            <w:r>
              <w:rPr>
                <w:rFonts w:cs="David"/>
                <w:szCs w:val="22"/>
              </w:rPr>
              <w:t>6,787</w:t>
            </w:r>
          </w:p>
        </w:tc>
        <w:tc>
          <w:tcPr>
            <w:tcW w:w="1028" w:type="dxa"/>
          </w:tcPr>
          <w:p w:rsidR="00063E90" w:rsidRDefault="00063E90" w:rsidP="00073458">
            <w:pPr>
              <w:spacing w:line="240" w:lineRule="auto"/>
              <w:ind w:firstLine="0"/>
              <w:jc w:val="center"/>
              <w:rPr>
                <w:rFonts w:cs="David"/>
                <w:szCs w:val="22"/>
                <w:rtl/>
              </w:rPr>
            </w:pPr>
            <w:r>
              <w:rPr>
                <w:rFonts w:cs="David"/>
                <w:szCs w:val="22"/>
              </w:rPr>
              <w:t>3.9</w:t>
            </w:r>
          </w:p>
        </w:tc>
        <w:tc>
          <w:tcPr>
            <w:tcW w:w="1319" w:type="dxa"/>
          </w:tcPr>
          <w:p w:rsidR="00063E90" w:rsidRDefault="00063E90" w:rsidP="00073458">
            <w:pPr>
              <w:spacing w:line="240" w:lineRule="auto"/>
              <w:ind w:firstLine="0"/>
              <w:jc w:val="center"/>
              <w:rPr>
                <w:rFonts w:cs="David"/>
                <w:szCs w:val="22"/>
                <w:rtl/>
              </w:rPr>
            </w:pPr>
            <w:r>
              <w:rPr>
                <w:rFonts w:cs="David"/>
                <w:szCs w:val="22"/>
              </w:rPr>
              <w:t>1.03</w:t>
            </w:r>
          </w:p>
        </w:tc>
        <w:tc>
          <w:tcPr>
            <w:tcW w:w="1205" w:type="dxa"/>
          </w:tcPr>
          <w:p w:rsidR="00063E90" w:rsidRDefault="00063E90" w:rsidP="00073458">
            <w:pPr>
              <w:spacing w:line="240" w:lineRule="auto"/>
              <w:ind w:firstLine="0"/>
              <w:jc w:val="center"/>
              <w:rPr>
                <w:rFonts w:cs="David"/>
                <w:szCs w:val="22"/>
                <w:rtl/>
              </w:rPr>
            </w:pPr>
            <w:r>
              <w:rPr>
                <w:rFonts w:cs="David"/>
                <w:szCs w:val="22"/>
              </w:rPr>
              <w:t>1.88</w:t>
            </w:r>
          </w:p>
        </w:tc>
      </w:tr>
      <w:tr w:rsidR="00063E90" w:rsidTr="00073458">
        <w:trPr>
          <w:jc w:val="center"/>
        </w:trPr>
        <w:tc>
          <w:tcPr>
            <w:tcW w:w="1080" w:type="dxa"/>
          </w:tcPr>
          <w:p w:rsidR="00063E90" w:rsidRDefault="00063E90" w:rsidP="00073458">
            <w:pPr>
              <w:spacing w:line="240" w:lineRule="auto"/>
              <w:ind w:firstLine="0"/>
              <w:jc w:val="both"/>
              <w:rPr>
                <w:rFonts w:cs="David"/>
                <w:szCs w:val="22"/>
                <w:rtl/>
              </w:rPr>
            </w:pPr>
            <w:r>
              <w:rPr>
                <w:rFonts w:cs="David"/>
                <w:szCs w:val="22"/>
                <w:rtl/>
              </w:rPr>
              <w:t>צדק</w:t>
            </w:r>
          </w:p>
        </w:tc>
        <w:tc>
          <w:tcPr>
            <w:tcW w:w="1551" w:type="dxa"/>
          </w:tcPr>
          <w:p w:rsidR="00063E90" w:rsidRDefault="00063E90" w:rsidP="00073458">
            <w:pPr>
              <w:spacing w:line="240" w:lineRule="auto"/>
              <w:ind w:firstLine="720"/>
              <w:rPr>
                <w:rFonts w:cs="David"/>
                <w:szCs w:val="22"/>
                <w:rtl/>
              </w:rPr>
            </w:pPr>
            <w:r>
              <w:rPr>
                <w:rFonts w:cs="David"/>
                <w:szCs w:val="22"/>
              </w:rPr>
              <w:t>5.202</w:t>
            </w:r>
          </w:p>
        </w:tc>
        <w:tc>
          <w:tcPr>
            <w:tcW w:w="1268" w:type="dxa"/>
          </w:tcPr>
          <w:p w:rsidR="00063E90" w:rsidRDefault="00063E90" w:rsidP="00073458">
            <w:pPr>
              <w:spacing w:line="240" w:lineRule="auto"/>
              <w:ind w:firstLine="0"/>
              <w:jc w:val="center"/>
              <w:rPr>
                <w:rFonts w:cs="David"/>
                <w:szCs w:val="22"/>
                <w:rtl/>
              </w:rPr>
            </w:pPr>
            <w:r>
              <w:rPr>
                <w:rFonts w:cs="David"/>
                <w:szCs w:val="22"/>
              </w:rPr>
              <w:t>317.7</w:t>
            </w:r>
          </w:p>
        </w:tc>
        <w:tc>
          <w:tcPr>
            <w:tcW w:w="1162" w:type="dxa"/>
          </w:tcPr>
          <w:p w:rsidR="00063E90" w:rsidRDefault="00063E90" w:rsidP="00073458">
            <w:pPr>
              <w:spacing w:line="240" w:lineRule="auto"/>
              <w:ind w:firstLine="0"/>
              <w:jc w:val="center"/>
              <w:rPr>
                <w:rFonts w:cs="David"/>
                <w:szCs w:val="22"/>
                <w:rtl/>
              </w:rPr>
            </w:pPr>
            <w:r>
              <w:rPr>
                <w:rFonts w:cs="David"/>
                <w:szCs w:val="22"/>
              </w:rPr>
              <w:t>142,800</w:t>
            </w:r>
          </w:p>
        </w:tc>
        <w:tc>
          <w:tcPr>
            <w:tcW w:w="1028" w:type="dxa"/>
          </w:tcPr>
          <w:p w:rsidR="00063E90" w:rsidRDefault="00063E90" w:rsidP="00073458">
            <w:pPr>
              <w:spacing w:line="240" w:lineRule="auto"/>
              <w:ind w:firstLine="0"/>
              <w:jc w:val="center"/>
              <w:rPr>
                <w:rFonts w:cs="David"/>
                <w:szCs w:val="22"/>
                <w:rtl/>
              </w:rPr>
            </w:pPr>
            <w:r>
              <w:rPr>
                <w:rFonts w:cs="David"/>
                <w:szCs w:val="22"/>
              </w:rPr>
              <w:t>1.3</w:t>
            </w:r>
          </w:p>
        </w:tc>
        <w:tc>
          <w:tcPr>
            <w:tcW w:w="1319" w:type="dxa"/>
          </w:tcPr>
          <w:p w:rsidR="00063E90" w:rsidRDefault="00063E90" w:rsidP="00073458">
            <w:pPr>
              <w:spacing w:line="240" w:lineRule="auto"/>
              <w:ind w:firstLine="0"/>
              <w:jc w:val="center"/>
              <w:rPr>
                <w:rFonts w:cs="David"/>
                <w:szCs w:val="22"/>
                <w:rtl/>
              </w:rPr>
            </w:pPr>
            <w:r>
              <w:rPr>
                <w:rFonts w:cs="David"/>
                <w:szCs w:val="22"/>
              </w:rPr>
              <w:t>0.41</w:t>
            </w:r>
          </w:p>
        </w:tc>
        <w:tc>
          <w:tcPr>
            <w:tcW w:w="1205" w:type="dxa"/>
          </w:tcPr>
          <w:p w:rsidR="00063E90" w:rsidRDefault="00063E90" w:rsidP="00073458">
            <w:pPr>
              <w:spacing w:line="240" w:lineRule="auto"/>
              <w:ind w:firstLine="0"/>
              <w:jc w:val="center"/>
              <w:rPr>
                <w:rFonts w:cs="David"/>
                <w:szCs w:val="22"/>
                <w:rtl/>
              </w:rPr>
            </w:pPr>
            <w:r>
              <w:rPr>
                <w:rFonts w:cs="David"/>
                <w:szCs w:val="22"/>
              </w:rPr>
              <w:t>11.86</w:t>
            </w:r>
          </w:p>
        </w:tc>
      </w:tr>
      <w:tr w:rsidR="00063E90" w:rsidTr="00073458">
        <w:trPr>
          <w:jc w:val="center"/>
        </w:trPr>
        <w:tc>
          <w:tcPr>
            <w:tcW w:w="1080" w:type="dxa"/>
          </w:tcPr>
          <w:p w:rsidR="00063E90" w:rsidRDefault="00063E90" w:rsidP="00073458">
            <w:pPr>
              <w:spacing w:line="240" w:lineRule="auto"/>
              <w:ind w:firstLine="0"/>
              <w:jc w:val="both"/>
              <w:rPr>
                <w:rFonts w:cs="David"/>
                <w:szCs w:val="22"/>
                <w:rtl/>
              </w:rPr>
            </w:pPr>
            <w:r>
              <w:rPr>
                <w:rFonts w:cs="David"/>
                <w:szCs w:val="22"/>
                <w:rtl/>
              </w:rPr>
              <w:t>שבתאי</w:t>
            </w:r>
          </w:p>
        </w:tc>
        <w:tc>
          <w:tcPr>
            <w:tcW w:w="1551" w:type="dxa"/>
          </w:tcPr>
          <w:p w:rsidR="00063E90" w:rsidRDefault="00063E90" w:rsidP="00073458">
            <w:pPr>
              <w:spacing w:line="240" w:lineRule="auto"/>
              <w:ind w:firstLine="720"/>
              <w:rPr>
                <w:rFonts w:cs="David"/>
                <w:szCs w:val="22"/>
                <w:rtl/>
              </w:rPr>
            </w:pPr>
            <w:r>
              <w:rPr>
                <w:rFonts w:cs="David"/>
                <w:szCs w:val="22"/>
              </w:rPr>
              <w:t>9.539</w:t>
            </w:r>
          </w:p>
        </w:tc>
        <w:tc>
          <w:tcPr>
            <w:tcW w:w="1268" w:type="dxa"/>
          </w:tcPr>
          <w:p w:rsidR="00063E90" w:rsidRDefault="00063E90" w:rsidP="00073458">
            <w:pPr>
              <w:spacing w:line="240" w:lineRule="auto"/>
              <w:ind w:firstLine="0"/>
              <w:jc w:val="center"/>
              <w:rPr>
                <w:rFonts w:cs="David"/>
                <w:szCs w:val="22"/>
                <w:rtl/>
              </w:rPr>
            </w:pPr>
            <w:r>
              <w:rPr>
                <w:rFonts w:cs="David"/>
                <w:szCs w:val="22"/>
              </w:rPr>
              <w:t>95.2</w:t>
            </w:r>
          </w:p>
        </w:tc>
        <w:tc>
          <w:tcPr>
            <w:tcW w:w="1162" w:type="dxa"/>
          </w:tcPr>
          <w:p w:rsidR="00063E90" w:rsidRDefault="00063E90" w:rsidP="00073458">
            <w:pPr>
              <w:spacing w:line="240" w:lineRule="auto"/>
              <w:ind w:firstLine="0"/>
              <w:jc w:val="center"/>
              <w:rPr>
                <w:rFonts w:cs="David"/>
                <w:szCs w:val="22"/>
                <w:rtl/>
              </w:rPr>
            </w:pPr>
            <w:r>
              <w:rPr>
                <w:rFonts w:cs="David"/>
                <w:szCs w:val="22"/>
              </w:rPr>
              <w:t>120,600</w:t>
            </w:r>
          </w:p>
        </w:tc>
        <w:tc>
          <w:tcPr>
            <w:tcW w:w="1028" w:type="dxa"/>
          </w:tcPr>
          <w:p w:rsidR="00063E90" w:rsidRDefault="00063E90" w:rsidP="00073458">
            <w:pPr>
              <w:spacing w:line="240" w:lineRule="auto"/>
              <w:ind w:firstLine="0"/>
              <w:jc w:val="center"/>
              <w:rPr>
                <w:rFonts w:cs="David"/>
                <w:szCs w:val="22"/>
                <w:rtl/>
              </w:rPr>
            </w:pPr>
            <w:r>
              <w:rPr>
                <w:rFonts w:cs="David"/>
                <w:szCs w:val="22"/>
              </w:rPr>
              <w:t>0.7</w:t>
            </w:r>
          </w:p>
        </w:tc>
        <w:tc>
          <w:tcPr>
            <w:tcW w:w="1319" w:type="dxa"/>
          </w:tcPr>
          <w:p w:rsidR="00063E90" w:rsidRDefault="00063E90" w:rsidP="00073458">
            <w:pPr>
              <w:spacing w:line="240" w:lineRule="auto"/>
              <w:ind w:firstLine="0"/>
              <w:jc w:val="center"/>
              <w:rPr>
                <w:rFonts w:cs="David"/>
                <w:szCs w:val="22"/>
                <w:rtl/>
              </w:rPr>
            </w:pPr>
            <w:r>
              <w:rPr>
                <w:rFonts w:cs="David"/>
                <w:szCs w:val="22"/>
              </w:rPr>
              <w:t>0.43</w:t>
            </w:r>
          </w:p>
        </w:tc>
        <w:tc>
          <w:tcPr>
            <w:tcW w:w="1205" w:type="dxa"/>
          </w:tcPr>
          <w:p w:rsidR="00063E90" w:rsidRDefault="00063E90" w:rsidP="00073458">
            <w:pPr>
              <w:spacing w:line="240" w:lineRule="auto"/>
              <w:ind w:firstLine="0"/>
              <w:jc w:val="center"/>
              <w:rPr>
                <w:rFonts w:cs="David"/>
                <w:szCs w:val="22"/>
                <w:rtl/>
              </w:rPr>
            </w:pPr>
            <w:r>
              <w:rPr>
                <w:rFonts w:cs="David"/>
                <w:szCs w:val="22"/>
              </w:rPr>
              <w:t>29.46</w:t>
            </w:r>
          </w:p>
        </w:tc>
      </w:tr>
      <w:tr w:rsidR="00063E90" w:rsidTr="00073458">
        <w:trPr>
          <w:jc w:val="center"/>
        </w:trPr>
        <w:tc>
          <w:tcPr>
            <w:tcW w:w="1080" w:type="dxa"/>
          </w:tcPr>
          <w:p w:rsidR="00063E90" w:rsidRDefault="00063E90" w:rsidP="00073458">
            <w:pPr>
              <w:spacing w:line="240" w:lineRule="auto"/>
              <w:ind w:firstLine="0"/>
              <w:jc w:val="both"/>
              <w:rPr>
                <w:rFonts w:cs="David"/>
                <w:szCs w:val="22"/>
                <w:rtl/>
              </w:rPr>
            </w:pPr>
            <w:proofErr w:type="spellStart"/>
            <w:r>
              <w:rPr>
                <w:rFonts w:cs="David"/>
                <w:szCs w:val="22"/>
                <w:rtl/>
              </w:rPr>
              <w:t>אורנוס</w:t>
            </w:r>
            <w:proofErr w:type="spellEnd"/>
          </w:p>
        </w:tc>
        <w:tc>
          <w:tcPr>
            <w:tcW w:w="1551" w:type="dxa"/>
          </w:tcPr>
          <w:p w:rsidR="00063E90" w:rsidRDefault="00063E90" w:rsidP="00073458">
            <w:pPr>
              <w:spacing w:line="240" w:lineRule="auto"/>
              <w:ind w:firstLine="720"/>
              <w:rPr>
                <w:rFonts w:cs="David"/>
                <w:szCs w:val="22"/>
                <w:rtl/>
              </w:rPr>
            </w:pPr>
            <w:r>
              <w:rPr>
                <w:rFonts w:cs="David"/>
                <w:szCs w:val="22"/>
              </w:rPr>
              <w:t>19.18</w:t>
            </w:r>
          </w:p>
        </w:tc>
        <w:tc>
          <w:tcPr>
            <w:tcW w:w="1268" w:type="dxa"/>
          </w:tcPr>
          <w:p w:rsidR="00063E90" w:rsidRDefault="00063E90" w:rsidP="00073458">
            <w:pPr>
              <w:spacing w:line="240" w:lineRule="auto"/>
              <w:ind w:firstLine="0"/>
              <w:jc w:val="center"/>
              <w:rPr>
                <w:rFonts w:cs="David"/>
                <w:szCs w:val="22"/>
                <w:rtl/>
              </w:rPr>
            </w:pPr>
            <w:r>
              <w:rPr>
                <w:rFonts w:cs="David"/>
                <w:szCs w:val="22"/>
              </w:rPr>
              <w:t>14.5</w:t>
            </w:r>
          </w:p>
        </w:tc>
        <w:tc>
          <w:tcPr>
            <w:tcW w:w="1162" w:type="dxa"/>
          </w:tcPr>
          <w:p w:rsidR="00063E90" w:rsidRDefault="00063E90" w:rsidP="00073458">
            <w:pPr>
              <w:spacing w:line="240" w:lineRule="auto"/>
              <w:ind w:firstLine="0"/>
              <w:jc w:val="center"/>
              <w:rPr>
                <w:rFonts w:cs="David"/>
                <w:szCs w:val="22"/>
                <w:rtl/>
              </w:rPr>
            </w:pPr>
            <w:r>
              <w:rPr>
                <w:rFonts w:cs="David"/>
                <w:szCs w:val="22"/>
              </w:rPr>
              <w:t>51,120</w:t>
            </w:r>
          </w:p>
        </w:tc>
        <w:tc>
          <w:tcPr>
            <w:tcW w:w="1028" w:type="dxa"/>
          </w:tcPr>
          <w:p w:rsidR="00063E90" w:rsidRDefault="00063E90" w:rsidP="00073458">
            <w:pPr>
              <w:spacing w:line="240" w:lineRule="auto"/>
              <w:ind w:firstLine="0"/>
              <w:jc w:val="center"/>
              <w:rPr>
                <w:rFonts w:cs="David"/>
                <w:szCs w:val="22"/>
                <w:rtl/>
              </w:rPr>
            </w:pPr>
            <w:r>
              <w:rPr>
                <w:rFonts w:cs="David"/>
                <w:szCs w:val="22"/>
              </w:rPr>
              <w:t>1.3</w:t>
            </w:r>
          </w:p>
        </w:tc>
        <w:tc>
          <w:tcPr>
            <w:tcW w:w="1319" w:type="dxa"/>
          </w:tcPr>
          <w:p w:rsidR="00063E90" w:rsidRDefault="00063E90" w:rsidP="00073458">
            <w:pPr>
              <w:spacing w:line="240" w:lineRule="auto"/>
              <w:ind w:firstLine="0"/>
              <w:jc w:val="center"/>
              <w:rPr>
                <w:rFonts w:cs="David"/>
                <w:szCs w:val="22"/>
                <w:rtl/>
              </w:rPr>
            </w:pPr>
            <w:r>
              <w:rPr>
                <w:rFonts w:cs="David"/>
                <w:szCs w:val="22"/>
              </w:rPr>
              <w:t>0.75</w:t>
            </w:r>
          </w:p>
        </w:tc>
        <w:tc>
          <w:tcPr>
            <w:tcW w:w="1205" w:type="dxa"/>
          </w:tcPr>
          <w:p w:rsidR="00063E90" w:rsidRDefault="00063E90" w:rsidP="00073458">
            <w:pPr>
              <w:spacing w:line="240" w:lineRule="auto"/>
              <w:ind w:firstLine="0"/>
              <w:jc w:val="center"/>
              <w:rPr>
                <w:rFonts w:cs="David"/>
                <w:szCs w:val="22"/>
                <w:rtl/>
              </w:rPr>
            </w:pPr>
            <w:r>
              <w:rPr>
                <w:rFonts w:cs="David"/>
                <w:szCs w:val="22"/>
              </w:rPr>
              <w:t>84.01</w:t>
            </w:r>
          </w:p>
        </w:tc>
      </w:tr>
      <w:tr w:rsidR="00063E90" w:rsidTr="00073458">
        <w:trPr>
          <w:jc w:val="center"/>
        </w:trPr>
        <w:tc>
          <w:tcPr>
            <w:tcW w:w="1080" w:type="dxa"/>
          </w:tcPr>
          <w:p w:rsidR="00063E90" w:rsidRDefault="00073458" w:rsidP="00073458">
            <w:pPr>
              <w:spacing w:line="240" w:lineRule="auto"/>
              <w:ind w:firstLine="0"/>
              <w:jc w:val="both"/>
              <w:rPr>
                <w:rFonts w:cs="David"/>
                <w:szCs w:val="22"/>
                <w:rtl/>
              </w:rPr>
            </w:pPr>
            <w:r>
              <w:rPr>
                <w:rFonts w:cs="David" w:hint="cs"/>
                <w:szCs w:val="22"/>
                <w:rtl/>
              </w:rPr>
              <w:t>נפ</w:t>
            </w:r>
            <w:r w:rsidR="00063E90">
              <w:rPr>
                <w:rFonts w:cs="David"/>
                <w:szCs w:val="22"/>
                <w:rtl/>
              </w:rPr>
              <w:t>טון</w:t>
            </w:r>
          </w:p>
        </w:tc>
        <w:tc>
          <w:tcPr>
            <w:tcW w:w="1551" w:type="dxa"/>
          </w:tcPr>
          <w:p w:rsidR="00063E90" w:rsidRDefault="00063E90" w:rsidP="00073458">
            <w:pPr>
              <w:spacing w:line="240" w:lineRule="auto"/>
              <w:ind w:firstLine="720"/>
              <w:rPr>
                <w:rFonts w:cs="David"/>
                <w:szCs w:val="22"/>
                <w:rtl/>
              </w:rPr>
            </w:pPr>
            <w:r>
              <w:rPr>
                <w:rFonts w:cs="David"/>
                <w:szCs w:val="22"/>
              </w:rPr>
              <w:t>30.06</w:t>
            </w:r>
          </w:p>
        </w:tc>
        <w:tc>
          <w:tcPr>
            <w:tcW w:w="1268" w:type="dxa"/>
          </w:tcPr>
          <w:p w:rsidR="00063E90" w:rsidRDefault="00063E90" w:rsidP="00073458">
            <w:pPr>
              <w:spacing w:line="240" w:lineRule="auto"/>
              <w:ind w:firstLine="0"/>
              <w:jc w:val="center"/>
              <w:rPr>
                <w:rFonts w:cs="David"/>
                <w:szCs w:val="22"/>
                <w:rtl/>
              </w:rPr>
            </w:pPr>
            <w:r>
              <w:rPr>
                <w:rFonts w:cs="David"/>
                <w:szCs w:val="22"/>
              </w:rPr>
              <w:t>17.1</w:t>
            </w:r>
          </w:p>
        </w:tc>
        <w:tc>
          <w:tcPr>
            <w:tcW w:w="1162" w:type="dxa"/>
          </w:tcPr>
          <w:p w:rsidR="00063E90" w:rsidRDefault="00063E90" w:rsidP="00073458">
            <w:pPr>
              <w:spacing w:line="240" w:lineRule="auto"/>
              <w:ind w:firstLine="0"/>
              <w:jc w:val="center"/>
              <w:rPr>
                <w:rFonts w:cs="David"/>
                <w:szCs w:val="22"/>
                <w:rtl/>
              </w:rPr>
            </w:pPr>
            <w:r>
              <w:rPr>
                <w:rFonts w:cs="David"/>
                <w:szCs w:val="22"/>
              </w:rPr>
              <w:t>49,530</w:t>
            </w:r>
          </w:p>
        </w:tc>
        <w:tc>
          <w:tcPr>
            <w:tcW w:w="1028" w:type="dxa"/>
          </w:tcPr>
          <w:p w:rsidR="00063E90" w:rsidRDefault="00063E90" w:rsidP="00073458">
            <w:pPr>
              <w:spacing w:line="240" w:lineRule="auto"/>
              <w:ind w:firstLine="0"/>
              <w:jc w:val="center"/>
              <w:rPr>
                <w:rFonts w:cs="David"/>
                <w:szCs w:val="22"/>
                <w:rtl/>
              </w:rPr>
            </w:pPr>
            <w:r>
              <w:rPr>
                <w:rFonts w:cs="David"/>
                <w:szCs w:val="22"/>
              </w:rPr>
              <w:t>1.6</w:t>
            </w:r>
          </w:p>
        </w:tc>
        <w:tc>
          <w:tcPr>
            <w:tcW w:w="1319" w:type="dxa"/>
          </w:tcPr>
          <w:p w:rsidR="00063E90" w:rsidRDefault="00063E90" w:rsidP="00073458">
            <w:pPr>
              <w:spacing w:line="240" w:lineRule="auto"/>
              <w:ind w:firstLine="0"/>
              <w:jc w:val="center"/>
              <w:rPr>
                <w:rFonts w:cs="David"/>
                <w:szCs w:val="22"/>
                <w:rtl/>
              </w:rPr>
            </w:pPr>
            <w:r>
              <w:rPr>
                <w:rFonts w:cs="David"/>
                <w:szCs w:val="22"/>
              </w:rPr>
              <w:t>0.80</w:t>
            </w:r>
          </w:p>
        </w:tc>
        <w:tc>
          <w:tcPr>
            <w:tcW w:w="1205" w:type="dxa"/>
          </w:tcPr>
          <w:p w:rsidR="00063E90" w:rsidRDefault="00063E90" w:rsidP="00073458">
            <w:pPr>
              <w:spacing w:line="240" w:lineRule="auto"/>
              <w:ind w:firstLine="0"/>
              <w:jc w:val="center"/>
              <w:rPr>
                <w:rFonts w:cs="David"/>
                <w:szCs w:val="22"/>
                <w:rtl/>
              </w:rPr>
            </w:pPr>
            <w:r>
              <w:rPr>
                <w:rFonts w:cs="David"/>
                <w:szCs w:val="22"/>
              </w:rPr>
              <w:t>164.8</w:t>
            </w:r>
          </w:p>
        </w:tc>
      </w:tr>
      <w:tr w:rsidR="00063E90" w:rsidTr="00073458">
        <w:trPr>
          <w:jc w:val="center"/>
        </w:trPr>
        <w:tc>
          <w:tcPr>
            <w:tcW w:w="1080" w:type="dxa"/>
          </w:tcPr>
          <w:p w:rsidR="00063E90" w:rsidRDefault="00063E90" w:rsidP="00352899">
            <w:pPr>
              <w:spacing w:line="240" w:lineRule="auto"/>
              <w:ind w:firstLine="720"/>
              <w:jc w:val="both"/>
              <w:rPr>
                <w:rFonts w:cs="David"/>
                <w:szCs w:val="22"/>
                <w:rtl/>
              </w:rPr>
            </w:pPr>
          </w:p>
        </w:tc>
        <w:tc>
          <w:tcPr>
            <w:tcW w:w="1551" w:type="dxa"/>
          </w:tcPr>
          <w:p w:rsidR="00063E90" w:rsidRDefault="00063E90" w:rsidP="00352899">
            <w:pPr>
              <w:spacing w:line="240" w:lineRule="auto"/>
              <w:ind w:firstLine="720"/>
              <w:jc w:val="both"/>
              <w:rPr>
                <w:rFonts w:cs="David"/>
                <w:szCs w:val="22"/>
                <w:rtl/>
              </w:rPr>
            </w:pPr>
          </w:p>
        </w:tc>
        <w:tc>
          <w:tcPr>
            <w:tcW w:w="1268" w:type="dxa"/>
          </w:tcPr>
          <w:p w:rsidR="00063E90" w:rsidRDefault="00063E90" w:rsidP="00352899">
            <w:pPr>
              <w:spacing w:line="240" w:lineRule="auto"/>
              <w:ind w:firstLine="720"/>
              <w:jc w:val="both"/>
              <w:rPr>
                <w:rFonts w:cs="David"/>
                <w:szCs w:val="22"/>
                <w:rtl/>
              </w:rPr>
            </w:pPr>
          </w:p>
        </w:tc>
        <w:tc>
          <w:tcPr>
            <w:tcW w:w="1162" w:type="dxa"/>
          </w:tcPr>
          <w:p w:rsidR="00063E90" w:rsidRDefault="00063E90" w:rsidP="00352899">
            <w:pPr>
              <w:spacing w:line="240" w:lineRule="auto"/>
              <w:ind w:firstLine="720"/>
              <w:jc w:val="both"/>
              <w:rPr>
                <w:rFonts w:cs="David"/>
                <w:szCs w:val="22"/>
                <w:rtl/>
              </w:rPr>
            </w:pPr>
          </w:p>
        </w:tc>
        <w:tc>
          <w:tcPr>
            <w:tcW w:w="1028" w:type="dxa"/>
          </w:tcPr>
          <w:p w:rsidR="00063E90" w:rsidRDefault="00063E90" w:rsidP="00352899">
            <w:pPr>
              <w:spacing w:line="240" w:lineRule="auto"/>
              <w:ind w:firstLine="720"/>
              <w:jc w:val="both"/>
              <w:rPr>
                <w:rFonts w:cs="David"/>
                <w:szCs w:val="22"/>
                <w:rtl/>
              </w:rPr>
            </w:pPr>
          </w:p>
        </w:tc>
        <w:tc>
          <w:tcPr>
            <w:tcW w:w="1319" w:type="dxa"/>
          </w:tcPr>
          <w:p w:rsidR="00063E90" w:rsidRDefault="00063E90" w:rsidP="00352899">
            <w:pPr>
              <w:spacing w:line="240" w:lineRule="auto"/>
              <w:ind w:firstLine="720"/>
              <w:jc w:val="both"/>
              <w:rPr>
                <w:rFonts w:cs="David"/>
                <w:szCs w:val="22"/>
                <w:rtl/>
              </w:rPr>
            </w:pPr>
          </w:p>
        </w:tc>
        <w:tc>
          <w:tcPr>
            <w:tcW w:w="1205" w:type="dxa"/>
          </w:tcPr>
          <w:p w:rsidR="00063E90" w:rsidRDefault="00063E90" w:rsidP="00352899">
            <w:pPr>
              <w:spacing w:line="240" w:lineRule="auto"/>
              <w:ind w:firstLine="720"/>
              <w:jc w:val="both"/>
              <w:rPr>
                <w:rFonts w:cs="David"/>
                <w:szCs w:val="22"/>
                <w:rtl/>
              </w:rPr>
            </w:pPr>
          </w:p>
        </w:tc>
      </w:tr>
    </w:tbl>
    <w:p w:rsidR="00063E90" w:rsidRDefault="00063E90" w:rsidP="00352899">
      <w:pPr>
        <w:ind w:firstLine="720"/>
        <w:jc w:val="both"/>
        <w:rPr>
          <w:rFonts w:cs="David"/>
          <w:szCs w:val="22"/>
          <w:rtl/>
        </w:rPr>
      </w:pPr>
      <w:r>
        <w:rPr>
          <w:rFonts w:cs="David"/>
          <w:szCs w:val="22"/>
          <w:rtl/>
        </w:rPr>
        <w:t xml:space="preserve">  </w:t>
      </w:r>
    </w:p>
    <w:p w:rsidR="00063E90" w:rsidRDefault="00063E90" w:rsidP="00352899">
      <w:pPr>
        <w:ind w:firstLine="720"/>
        <w:jc w:val="both"/>
        <w:rPr>
          <w:rFonts w:cs="David"/>
          <w:szCs w:val="22"/>
          <w:rtl/>
        </w:rPr>
      </w:pPr>
      <w:r>
        <w:rPr>
          <w:rFonts w:cs="David"/>
          <w:szCs w:val="22"/>
          <w:rtl/>
        </w:rPr>
        <w:t>במערכת השמש גופים נוספים, קטנים הרבה יותר, הקרויים אסטרואידים, או פלנטות קטנות (</w:t>
      </w:r>
      <w:r>
        <w:rPr>
          <w:rFonts w:cs="David"/>
          <w:szCs w:val="22"/>
        </w:rPr>
        <w:t>minor planets</w:t>
      </w:r>
      <w:r>
        <w:rPr>
          <w:rFonts w:cs="David"/>
          <w:szCs w:val="22"/>
          <w:rtl/>
        </w:rPr>
        <w:t>) . גופים אלו סובבים את השמש בעיקר בין המסלולים של מאדים וצדק. האסטרואיד הגדול ביותר שנתגלה עד עתה הוא קרס (</w:t>
      </w:r>
      <w:r>
        <w:rPr>
          <w:rFonts w:cs="David"/>
          <w:szCs w:val="22"/>
        </w:rPr>
        <w:t>Ceres</w:t>
      </w:r>
      <w:r>
        <w:rPr>
          <w:rFonts w:cs="David"/>
          <w:szCs w:val="22"/>
          <w:rtl/>
        </w:rPr>
        <w:t>) שקוטרו כ</w:t>
      </w:r>
      <w:r w:rsidR="008C6319">
        <w:rPr>
          <w:rFonts w:cs="David" w:hint="cs"/>
          <w:szCs w:val="22"/>
          <w:rtl/>
        </w:rPr>
        <w:t>-</w:t>
      </w:r>
      <w:smartTag w:uri="urn:schemas-microsoft-com:office:smarttags" w:element="metricconverter">
        <w:smartTagPr>
          <w:attr w:name="ProductID" w:val="900 ק&quot;מ"/>
        </w:smartTagPr>
        <w:r>
          <w:rPr>
            <w:rFonts w:cs="David"/>
            <w:szCs w:val="22"/>
            <w:rtl/>
          </w:rPr>
          <w:t>900 ק"מ</w:t>
        </w:r>
      </w:smartTag>
      <w:r>
        <w:rPr>
          <w:rFonts w:cs="David"/>
          <w:szCs w:val="22"/>
          <w:rtl/>
        </w:rPr>
        <w:t xml:space="preserve">, אך רובם קטנים הרבה יותר, עשרות קילומטרים ואף פחות מזה. קיים גם אזור אסטרואידים נוסף, מחוץ למסלולו של נפטון. אזור זה, הקרוי "חגורת </w:t>
      </w:r>
      <w:proofErr w:type="spellStart"/>
      <w:r>
        <w:rPr>
          <w:rFonts w:cs="David"/>
          <w:szCs w:val="22"/>
          <w:rtl/>
        </w:rPr>
        <w:t>קויפר</w:t>
      </w:r>
      <w:proofErr w:type="spellEnd"/>
      <w:r>
        <w:rPr>
          <w:rFonts w:cs="David"/>
          <w:szCs w:val="22"/>
          <w:rtl/>
        </w:rPr>
        <w:t>"  (</w:t>
      </w:r>
      <w:proofErr w:type="spellStart"/>
      <w:r>
        <w:rPr>
          <w:rFonts w:cs="David"/>
          <w:szCs w:val="22"/>
        </w:rPr>
        <w:t>Kuiper</w:t>
      </w:r>
      <w:proofErr w:type="spellEnd"/>
      <w:r>
        <w:rPr>
          <w:rFonts w:cs="David"/>
          <w:szCs w:val="22"/>
        </w:rPr>
        <w:t xml:space="preserve"> belt</w:t>
      </w:r>
      <w:r>
        <w:rPr>
          <w:rFonts w:cs="David"/>
          <w:szCs w:val="22"/>
          <w:rtl/>
        </w:rPr>
        <w:t>)  מכיל מיליארדי אסטרואידים קטנים ושביטים שגודלם האופייני מספר ק"מ. משערים כי האסטרואידים שבין מאדים לצדק נוצרו עם הפלנטות, אלא שכ</w:t>
      </w:r>
      <w:r w:rsidR="00073458">
        <w:rPr>
          <w:rFonts w:cs="David" w:hint="cs"/>
          <w:szCs w:val="22"/>
          <w:rtl/>
        </w:rPr>
        <w:t>ו</w:t>
      </w:r>
      <w:r>
        <w:rPr>
          <w:rFonts w:cs="David"/>
          <w:szCs w:val="22"/>
          <w:rtl/>
        </w:rPr>
        <w:t>ח המשיכה של צדק מנע מהם להתגבש לפלנטה גדולה אחת.</w:t>
      </w:r>
    </w:p>
    <w:p w:rsidR="00063E90" w:rsidRDefault="00063E90" w:rsidP="00352899">
      <w:pPr>
        <w:ind w:firstLine="720"/>
        <w:jc w:val="both"/>
        <w:rPr>
          <w:rFonts w:cs="David"/>
          <w:szCs w:val="22"/>
          <w:rtl/>
        </w:rPr>
      </w:pPr>
      <w:r>
        <w:rPr>
          <w:rFonts w:cs="David"/>
          <w:szCs w:val="22"/>
          <w:rtl/>
        </w:rPr>
        <w:t xml:space="preserve"> גופים נוספים במערכת השמש הם כוכבי השביט העשויים מליבת קרח ונעים במסלולים אליפטיים מסביב לשמש. גדלו של שביט ממוצע מספר ק"מ והוא הולך וקטן, עקב התאדות הח</w:t>
      </w:r>
      <w:r w:rsidR="00131C93">
        <w:rPr>
          <w:rFonts w:cs="David" w:hint="cs"/>
          <w:szCs w:val="22"/>
          <w:rtl/>
        </w:rPr>
        <w:t>ו</w:t>
      </w:r>
      <w:r>
        <w:rPr>
          <w:rFonts w:cs="David"/>
          <w:szCs w:val="22"/>
          <w:rtl/>
        </w:rPr>
        <w:t xml:space="preserve">מר,  בכל מעבר סמוך לשמש. השביטים חיוורים ביותר וניתן לצפות בהם רק בהתקרבם אל השמש. זמני המחזור הקצרים ביותר של שביטים הם כמה עשרות שנים. כך למשל מחזורו של השביט האלי הוא 76 שנה והופעתו האחרונה בקרבת השמש הייתה בשנת 1986. רב השביטים בעלי מחזורי סבוב ארוכים  יותר, מאות ואלפי שנים. מרבית השביטים הידועים לנו נמצאים רב הזמן באזורי הפלנטות החיצוניות, למשל בחגורת </w:t>
      </w:r>
      <w:proofErr w:type="spellStart"/>
      <w:r>
        <w:rPr>
          <w:rFonts w:cs="David"/>
          <w:szCs w:val="22"/>
          <w:rtl/>
        </w:rPr>
        <w:t>קויפר</w:t>
      </w:r>
      <w:proofErr w:type="spellEnd"/>
      <w:r>
        <w:rPr>
          <w:rFonts w:cs="David"/>
          <w:szCs w:val="22"/>
          <w:rtl/>
        </w:rPr>
        <w:t>. ישנו גם אזור נוסף של שביטים הקרוי ענן אורט (</w:t>
      </w:r>
      <w:proofErr w:type="spellStart"/>
      <w:r>
        <w:rPr>
          <w:rFonts w:cs="David"/>
          <w:szCs w:val="22"/>
        </w:rPr>
        <w:t>Oort</w:t>
      </w:r>
      <w:proofErr w:type="spellEnd"/>
      <w:r>
        <w:rPr>
          <w:rFonts w:cs="David"/>
          <w:szCs w:val="22"/>
          <w:rtl/>
        </w:rPr>
        <w:t>). ענן זה, המכיל מיליארדי שביטים, מקיף את מערכת השמש במרחק של כ</w:t>
      </w:r>
      <w:r w:rsidR="008C6319">
        <w:rPr>
          <w:rFonts w:cs="David" w:hint="cs"/>
          <w:szCs w:val="22"/>
          <w:rtl/>
        </w:rPr>
        <w:t>-</w:t>
      </w:r>
      <w:r>
        <w:rPr>
          <w:rFonts w:cs="David"/>
          <w:szCs w:val="22"/>
          <w:rtl/>
        </w:rPr>
        <w:t xml:space="preserve">100,000 יחידות אסטרונומיות. מסלול השביטים בענן אורט יציב והם אינם מתקרבים לשמש. לעתים, מסיבות שלא יפורטו כאן, מופרע המסלול הסיבובי ומספר גדול מגיע לאזורים הפנימיים של מערכת השמש ומהווה מקור חדש של שביטים קצרי מחזור. </w:t>
      </w:r>
    </w:p>
    <w:p w:rsidR="00131C93" w:rsidRDefault="00131C93" w:rsidP="00073458">
      <w:pPr>
        <w:ind w:firstLine="720"/>
        <w:jc w:val="both"/>
        <w:rPr>
          <w:rFonts w:cs="David"/>
          <w:szCs w:val="22"/>
          <w:rtl/>
        </w:rPr>
      </w:pPr>
      <w:r>
        <w:rPr>
          <w:rFonts w:cs="David" w:hint="cs"/>
          <w:szCs w:val="22"/>
          <w:rtl/>
        </w:rPr>
        <w:t xml:space="preserve">מעבר למסלולו של נפטון נמצאים גם מספר גופים גדולים יותר, שחלקם גדול מכוכב-חמה. המפורסם בהם הוא פלוטו שבעבר נהוג היה לכנותו </w:t>
      </w:r>
      <w:r w:rsidR="00051B28">
        <w:rPr>
          <w:rFonts w:cs="David" w:hint="cs"/>
          <w:szCs w:val="22"/>
          <w:rtl/>
        </w:rPr>
        <w:t xml:space="preserve">כוכב-לכת או </w:t>
      </w:r>
      <w:r>
        <w:rPr>
          <w:rFonts w:cs="David" w:hint="cs"/>
          <w:szCs w:val="22"/>
          <w:rtl/>
        </w:rPr>
        <w:t xml:space="preserve">פלנטה. גופים אלה (פלנטות ננסיות) נוצרו כנראה בדרכים שונות מן הדרך בה נוצרו שמונה הפלנטות שהזכרנו. </w:t>
      </w:r>
    </w:p>
    <w:p w:rsidR="00063E90" w:rsidRDefault="00063E90" w:rsidP="00352899">
      <w:pPr>
        <w:ind w:firstLine="720"/>
        <w:jc w:val="both"/>
        <w:rPr>
          <w:rFonts w:cs="David"/>
          <w:szCs w:val="22"/>
          <w:rtl/>
        </w:rPr>
      </w:pPr>
    </w:p>
    <w:p w:rsidR="00063E90" w:rsidRDefault="00063E90" w:rsidP="00352899">
      <w:pPr>
        <w:pStyle w:val="Heading3"/>
        <w:spacing w:before="0" w:after="0"/>
        <w:ind w:firstLine="720"/>
        <w:jc w:val="both"/>
        <w:rPr>
          <w:rFonts w:cs="David"/>
          <w:bCs w:val="0"/>
          <w:szCs w:val="22"/>
          <w:rtl/>
        </w:rPr>
      </w:pPr>
      <w:r>
        <w:rPr>
          <w:rFonts w:cs="David"/>
          <w:b/>
          <w:szCs w:val="24"/>
          <w:rtl/>
        </w:rPr>
        <w:t>פלנטות ענקיות ופלנטות ארציות</w:t>
      </w:r>
    </w:p>
    <w:p w:rsidR="00063E90" w:rsidRDefault="00063E90" w:rsidP="00073458">
      <w:pPr>
        <w:ind w:firstLine="720"/>
        <w:jc w:val="both"/>
        <w:rPr>
          <w:rFonts w:cs="David"/>
          <w:szCs w:val="22"/>
          <w:rtl/>
        </w:rPr>
      </w:pPr>
      <w:r>
        <w:rPr>
          <w:rFonts w:cs="David"/>
          <w:szCs w:val="22"/>
          <w:rtl/>
        </w:rPr>
        <w:t>עיון בטבלה מראה כי במערכת</w:t>
      </w:r>
      <w:r w:rsidR="00073458">
        <w:rPr>
          <w:rFonts w:cs="David"/>
          <w:szCs w:val="22"/>
          <w:rtl/>
        </w:rPr>
        <w:t xml:space="preserve"> השמש שני סוגים של פלנטות</w:t>
      </w:r>
      <w:r w:rsidR="00073458">
        <w:rPr>
          <w:rFonts w:cs="David" w:hint="cs"/>
          <w:szCs w:val="22"/>
          <w:rtl/>
        </w:rPr>
        <w:t xml:space="preserve">: </w:t>
      </w:r>
      <w:r>
        <w:rPr>
          <w:rFonts w:cs="David"/>
          <w:szCs w:val="22"/>
          <w:rtl/>
        </w:rPr>
        <w:t>פלנטות ארציות (כלומר כאלו הדומות בהרכבן ובגדלן לכדור הארץ) ופלנטות ענקיות.</w:t>
      </w:r>
    </w:p>
    <w:p w:rsidR="00063E90" w:rsidRDefault="00063E90" w:rsidP="00073458">
      <w:pPr>
        <w:ind w:firstLine="720"/>
        <w:jc w:val="both"/>
        <w:rPr>
          <w:rFonts w:cs="David"/>
          <w:szCs w:val="22"/>
          <w:rtl/>
        </w:rPr>
      </w:pPr>
      <w:r>
        <w:rPr>
          <w:rFonts w:cs="David"/>
          <w:szCs w:val="22"/>
          <w:rtl/>
        </w:rPr>
        <w:lastRenderedPageBreak/>
        <w:t xml:space="preserve">בקבוצת הפלנטות הארציות, בנוסף לכדור הארץ, גם כוכב חמה, נגה, </w:t>
      </w:r>
      <w:r w:rsidR="008C6319">
        <w:rPr>
          <w:rFonts w:cs="David" w:hint="cs"/>
          <w:szCs w:val="22"/>
          <w:rtl/>
        </w:rPr>
        <w:t>ו</w:t>
      </w:r>
      <w:r>
        <w:rPr>
          <w:rFonts w:cs="David"/>
          <w:szCs w:val="22"/>
          <w:rtl/>
        </w:rPr>
        <w:t>מאדים</w:t>
      </w:r>
      <w:r w:rsidR="008C6319">
        <w:rPr>
          <w:rFonts w:cs="David" w:hint="cs"/>
          <w:szCs w:val="22"/>
          <w:rtl/>
        </w:rPr>
        <w:t xml:space="preserve">. עד לפני שנת 2006 נכלל גם פלוטו בקבוצה. </w:t>
      </w:r>
      <w:r w:rsidR="00051B28">
        <w:rPr>
          <w:rFonts w:cs="David"/>
          <w:szCs w:val="22"/>
          <w:rtl/>
        </w:rPr>
        <w:t>פלנטות אל</w:t>
      </w:r>
      <w:r w:rsidR="00051B28">
        <w:rPr>
          <w:rFonts w:cs="David" w:hint="cs"/>
          <w:szCs w:val="22"/>
          <w:rtl/>
        </w:rPr>
        <w:t>ה</w:t>
      </w:r>
      <w:r w:rsidR="00051B28">
        <w:rPr>
          <w:rFonts w:cs="David"/>
          <w:szCs w:val="22"/>
          <w:rtl/>
        </w:rPr>
        <w:t xml:space="preserve"> קטנות וצפופות.</w:t>
      </w:r>
      <w:r>
        <w:rPr>
          <w:rFonts w:cs="David"/>
          <w:szCs w:val="22"/>
          <w:rtl/>
        </w:rPr>
        <w:t xml:space="preserve"> קוטרן עד כ</w:t>
      </w:r>
      <w:r w:rsidR="00073458">
        <w:rPr>
          <w:rFonts w:cs="David" w:hint="cs"/>
          <w:szCs w:val="22"/>
          <w:rtl/>
        </w:rPr>
        <w:t xml:space="preserve">-13 אלף </w:t>
      </w:r>
      <w:r>
        <w:rPr>
          <w:rFonts w:cs="David"/>
          <w:szCs w:val="22"/>
          <w:rtl/>
        </w:rPr>
        <w:t>ק"מ וצפיפותן לערך פי חמישה מצפיפות המים. הצפיפות הגבוהה מלמדת כי הפלנטות הארציות מורכבות בעיקר מחומרים כבדים. כך למשל, החומרים השכיחים ביותר בכדור הארץ (ראה טבלה) הם חמצן וצורן, באזורים החיצוניים</w:t>
      </w:r>
      <w:r w:rsidR="00051B28">
        <w:rPr>
          <w:rFonts w:cs="David" w:hint="cs"/>
          <w:szCs w:val="22"/>
          <w:rtl/>
        </w:rPr>
        <w:t>,</w:t>
      </w:r>
      <w:r>
        <w:rPr>
          <w:rFonts w:cs="David"/>
          <w:szCs w:val="22"/>
          <w:rtl/>
        </w:rPr>
        <w:t xml:space="preserve"> וברזל וניקל במרכז. לפלנטות הארציות קליפה חיצונית קשה וצפופה. החמר במרכזן חם הרבה ויכול להיות גם במצב צבירה נוזלי. </w:t>
      </w:r>
    </w:p>
    <w:p w:rsidR="00063E90" w:rsidRDefault="00063E90" w:rsidP="00073458">
      <w:pPr>
        <w:ind w:firstLine="720"/>
        <w:jc w:val="both"/>
        <w:rPr>
          <w:rFonts w:cs="David"/>
          <w:szCs w:val="22"/>
          <w:rtl/>
        </w:rPr>
      </w:pPr>
      <w:r>
        <w:rPr>
          <w:rFonts w:cs="David"/>
          <w:szCs w:val="22"/>
          <w:rtl/>
        </w:rPr>
        <w:t xml:space="preserve">הפלנטות הענקיות כוללות את שבתאי, </w:t>
      </w:r>
      <w:r w:rsidR="00073458">
        <w:rPr>
          <w:rFonts w:cs="David"/>
          <w:szCs w:val="22"/>
          <w:rtl/>
        </w:rPr>
        <w:t>צדק, אוראנוס ונפטון. פלנטות אל</w:t>
      </w:r>
      <w:r w:rsidR="00073458">
        <w:rPr>
          <w:rFonts w:cs="David" w:hint="cs"/>
          <w:szCs w:val="22"/>
          <w:rtl/>
        </w:rPr>
        <w:t xml:space="preserve">ה </w:t>
      </w:r>
      <w:r>
        <w:rPr>
          <w:rFonts w:cs="David"/>
          <w:szCs w:val="22"/>
          <w:rtl/>
        </w:rPr>
        <w:t>גדולות ומסיביות הרבה יותר מן הפלנטות הארציות. 99.5 אחוזים ממסת הפלנטות שבמער</w:t>
      </w:r>
      <w:r w:rsidR="00073458">
        <w:rPr>
          <w:rFonts w:cs="David"/>
          <w:szCs w:val="22"/>
          <w:rtl/>
        </w:rPr>
        <w:t>כת השמש מצויה בפלנטות הענקיות</w:t>
      </w:r>
      <w:r w:rsidR="00073458">
        <w:rPr>
          <w:rFonts w:cs="David" w:hint="cs"/>
          <w:szCs w:val="22"/>
          <w:rtl/>
        </w:rPr>
        <w:t xml:space="preserve"> ו</w:t>
      </w:r>
      <w:r>
        <w:rPr>
          <w:rFonts w:cs="David"/>
          <w:szCs w:val="22"/>
          <w:rtl/>
        </w:rPr>
        <w:t>רובה של מסה זו מרוכזת בפלנטה אחת, צדק.</w:t>
      </w:r>
    </w:p>
    <w:p w:rsidR="00BC742D" w:rsidRDefault="00063E90" w:rsidP="00073458">
      <w:pPr>
        <w:ind w:firstLine="720"/>
        <w:jc w:val="both"/>
        <w:rPr>
          <w:rFonts w:cs="David"/>
          <w:szCs w:val="22"/>
          <w:rtl/>
        </w:rPr>
      </w:pPr>
      <w:r>
        <w:rPr>
          <w:rFonts w:cs="David"/>
          <w:szCs w:val="22"/>
          <w:rtl/>
        </w:rPr>
        <w:t xml:space="preserve">נהוג לחלק את הפלנטות הענקיות לשתי תת קבוצות: ענקי הגז, צדק ושבתאי, ופלנטות הקרח, אוראנוס ונפטון. ענקי הגז עשויים בעיקר מימן והליום, הרכב הדומה מאד להרכבה של השמש. צפיפות </w:t>
      </w:r>
      <w:r w:rsidR="00051B28">
        <w:rPr>
          <w:rFonts w:cs="David"/>
          <w:szCs w:val="22"/>
          <w:rtl/>
        </w:rPr>
        <w:t>החמר הממוצעת שלהן</w:t>
      </w:r>
      <w:r>
        <w:rPr>
          <w:rFonts w:cs="David"/>
          <w:szCs w:val="22"/>
          <w:rtl/>
        </w:rPr>
        <w:t xml:space="preserve"> קטנה</w:t>
      </w:r>
      <w:r w:rsidR="00051B28">
        <w:rPr>
          <w:rFonts w:cs="David" w:hint="cs"/>
          <w:szCs w:val="22"/>
          <w:rtl/>
        </w:rPr>
        <w:t xml:space="preserve"> הרבה יותר מצפיפות החומר בפלנטות הארציות</w:t>
      </w:r>
      <w:r>
        <w:rPr>
          <w:rFonts w:cs="David"/>
          <w:szCs w:val="22"/>
          <w:rtl/>
        </w:rPr>
        <w:t xml:space="preserve"> וזו של שבתאי נמוכה אפילו מצפיפות המים (שבתאי היה צף במים, באם היינו מניחים אותו באוקיאנוס ענקי).  במרכזן של פלנטות אלו ליבה צפופה הרבה יותר, שהרכבה דומה </w:t>
      </w:r>
      <w:r w:rsidR="00073458">
        <w:rPr>
          <w:rFonts w:cs="David"/>
          <w:szCs w:val="22"/>
          <w:rtl/>
        </w:rPr>
        <w:t>למדי להרכבן של פלנטות הקרח.</w:t>
      </w:r>
      <w:r w:rsidR="00073458">
        <w:rPr>
          <w:rFonts w:cs="David" w:hint="cs"/>
          <w:szCs w:val="22"/>
          <w:rtl/>
        </w:rPr>
        <w:t xml:space="preserve"> </w:t>
      </w:r>
      <w:r w:rsidR="00073458">
        <w:rPr>
          <w:rFonts w:cs="David"/>
          <w:szCs w:val="22"/>
          <w:rtl/>
        </w:rPr>
        <w:t>אין להן מעטפת קשיחה</w:t>
      </w:r>
      <w:r w:rsidR="00073458">
        <w:rPr>
          <w:rFonts w:cs="David" w:hint="cs"/>
          <w:szCs w:val="22"/>
          <w:rtl/>
        </w:rPr>
        <w:t xml:space="preserve"> </w:t>
      </w:r>
    </w:p>
    <w:p w:rsidR="00BC742D" w:rsidRDefault="00C166EB" w:rsidP="00352899">
      <w:pPr>
        <w:ind w:firstLine="720"/>
        <w:jc w:val="center"/>
        <w:rPr>
          <w:rFonts w:cs="David"/>
          <w:szCs w:val="22"/>
          <w:rtl/>
        </w:rPr>
      </w:pPr>
      <w:r>
        <w:rPr>
          <w:rFonts w:cs="David"/>
          <w:noProof/>
          <w:szCs w:val="22"/>
          <w:rtl/>
        </w:rPr>
        <w:drawing>
          <wp:inline distT="0" distB="0" distL="0" distR="0">
            <wp:extent cx="2722245" cy="3324860"/>
            <wp:effectExtent l="19050" t="0" r="1905" b="0"/>
            <wp:docPr id="8" name="Picture 8" descr="solar_s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lar_sys"/>
                    <pic:cNvPicPr>
                      <a:picLocks noChangeAspect="1" noChangeArrowheads="1"/>
                    </pic:cNvPicPr>
                  </pic:nvPicPr>
                  <pic:blipFill>
                    <a:blip r:embed="rId14" cstate="print"/>
                    <a:srcRect/>
                    <a:stretch>
                      <a:fillRect/>
                    </a:stretch>
                  </pic:blipFill>
                  <pic:spPr bwMode="auto">
                    <a:xfrm>
                      <a:off x="0" y="0"/>
                      <a:ext cx="2722245" cy="3324860"/>
                    </a:xfrm>
                    <a:prstGeom prst="rect">
                      <a:avLst/>
                    </a:prstGeom>
                    <a:noFill/>
                    <a:ln w="9525">
                      <a:noFill/>
                      <a:miter lim="800000"/>
                      <a:headEnd/>
                      <a:tailEnd/>
                    </a:ln>
                  </pic:spPr>
                </pic:pic>
              </a:graphicData>
            </a:graphic>
          </wp:inline>
        </w:drawing>
      </w:r>
    </w:p>
    <w:p w:rsidR="00BC742D" w:rsidRDefault="00BC742D" w:rsidP="00352899">
      <w:pPr>
        <w:ind w:firstLine="720"/>
        <w:jc w:val="both"/>
        <w:rPr>
          <w:rFonts w:cs="David"/>
          <w:szCs w:val="22"/>
          <w:rtl/>
        </w:rPr>
      </w:pPr>
    </w:p>
    <w:p w:rsidR="00BC742D" w:rsidRDefault="00BC742D" w:rsidP="00352899">
      <w:pPr>
        <w:ind w:firstLine="720"/>
        <w:jc w:val="both"/>
        <w:rPr>
          <w:rFonts w:cs="David"/>
          <w:szCs w:val="22"/>
          <w:rtl/>
        </w:rPr>
      </w:pPr>
    </w:p>
    <w:p w:rsidR="00BC742D" w:rsidRPr="00BC742D" w:rsidRDefault="00BC742D" w:rsidP="00352899">
      <w:pPr>
        <w:ind w:firstLine="720"/>
        <w:jc w:val="both"/>
        <w:rPr>
          <w:rFonts w:cs="David"/>
          <w:i/>
          <w:iCs/>
          <w:szCs w:val="22"/>
          <w:rtl/>
        </w:rPr>
      </w:pPr>
      <w:r w:rsidRPr="00BC742D">
        <w:rPr>
          <w:rFonts w:cs="David" w:hint="cs"/>
          <w:i/>
          <w:iCs/>
          <w:szCs w:val="22"/>
          <w:rtl/>
        </w:rPr>
        <w:t>הפלנטות במערכת השמש</w:t>
      </w:r>
    </w:p>
    <w:p w:rsidR="00BC742D" w:rsidRDefault="00BC742D" w:rsidP="00352899">
      <w:pPr>
        <w:ind w:firstLine="720"/>
        <w:jc w:val="both"/>
        <w:rPr>
          <w:rFonts w:cs="David"/>
          <w:szCs w:val="22"/>
          <w:rtl/>
        </w:rPr>
      </w:pPr>
    </w:p>
    <w:p w:rsidR="00063E90" w:rsidRDefault="00063E90" w:rsidP="00073458">
      <w:pPr>
        <w:ind w:firstLine="0"/>
        <w:jc w:val="both"/>
        <w:rPr>
          <w:rFonts w:cs="David"/>
          <w:szCs w:val="22"/>
          <w:rtl/>
        </w:rPr>
      </w:pPr>
      <w:r>
        <w:rPr>
          <w:rFonts w:cs="David"/>
          <w:szCs w:val="22"/>
          <w:rtl/>
        </w:rPr>
        <w:t xml:space="preserve">וקשה להבדיל בין הפלנטה </w:t>
      </w:r>
      <w:proofErr w:type="spellStart"/>
      <w:r>
        <w:rPr>
          <w:rFonts w:cs="David"/>
          <w:szCs w:val="22"/>
          <w:rtl/>
        </w:rPr>
        <w:t>לאטמוספירה</w:t>
      </w:r>
      <w:proofErr w:type="spellEnd"/>
      <w:r>
        <w:rPr>
          <w:rFonts w:cs="David"/>
          <w:szCs w:val="22"/>
          <w:rtl/>
        </w:rPr>
        <w:t xml:space="preserve"> סביבה. קשה למשל לדבר על נחיתה על פני הפלנטה צדק ומדויק יותר לחשוב על חדירה לתוך מעטפת הפלנטה. פלנטות הקרח מורכבות בעיקר ממים קפואים ומליבת יסודות כבדים. מבחינת גודלן הן מהוות גשר בין הפלנטות הארציות הקטנות, לבין ענקי הגז. </w:t>
      </w:r>
    </w:p>
    <w:p w:rsidR="00063E90" w:rsidRDefault="00063E90" w:rsidP="00352899">
      <w:pPr>
        <w:ind w:firstLine="720"/>
        <w:jc w:val="both"/>
        <w:rPr>
          <w:rFonts w:cs="David"/>
          <w:szCs w:val="22"/>
          <w:rtl/>
        </w:rPr>
      </w:pPr>
      <w:r>
        <w:rPr>
          <w:rFonts w:cs="David"/>
          <w:szCs w:val="22"/>
          <w:rtl/>
        </w:rPr>
        <w:t>מיקומן והרכבן של הפלנטות הארציות קשור כנראה לאופן בו נוצרה המער</w:t>
      </w:r>
      <w:r w:rsidR="00073458">
        <w:rPr>
          <w:rFonts w:cs="David"/>
          <w:szCs w:val="22"/>
          <w:rtl/>
        </w:rPr>
        <w:t>כת. על פי התיאוריה המקובלת היום</w:t>
      </w:r>
      <w:r>
        <w:rPr>
          <w:rFonts w:cs="David"/>
          <w:szCs w:val="22"/>
          <w:rtl/>
        </w:rPr>
        <w:t xml:space="preserve"> נוצרה מערכת השמש מענן גז מסתובב. הרכב החומרים בענן זה היה דומה להרכב החומרים שבשמש והוא הכיל גז ואבק. רובו של האבק עשוי מגרגירי פחמן, ברזל וסיליקטים עטופים בשכבת קרח. חלקיקים אלו מתנגשים ומתלכדים לגופים גדולים יותר המכילים בעיקר קרח. במהלך הקריסה הפך הענן </w:t>
      </w:r>
      <w:proofErr w:type="spellStart"/>
      <w:r>
        <w:rPr>
          <w:rFonts w:cs="David"/>
          <w:szCs w:val="22"/>
          <w:rtl/>
        </w:rPr>
        <w:t>לדיסקה</w:t>
      </w:r>
      <w:proofErr w:type="spellEnd"/>
      <w:r>
        <w:rPr>
          <w:rFonts w:cs="David"/>
          <w:szCs w:val="22"/>
          <w:rtl/>
        </w:rPr>
        <w:t xml:space="preserve"> בעלת מרכז נפוח ושוליים דקים. החלק המרכזי, הנפוח, הלך והתכווץ והפך, </w:t>
      </w:r>
      <w:r>
        <w:rPr>
          <w:rFonts w:cs="David"/>
          <w:szCs w:val="22"/>
          <w:rtl/>
        </w:rPr>
        <w:lastRenderedPageBreak/>
        <w:t xml:space="preserve">בסופו של התהליך, לכוכב, השמש. לקראת סיום התהליך נפלטה מן השמש, קרינה חזקה אשר שנתה את הרכב החומרים </w:t>
      </w:r>
      <w:proofErr w:type="spellStart"/>
      <w:r>
        <w:rPr>
          <w:rFonts w:cs="David"/>
          <w:szCs w:val="22"/>
          <w:rtl/>
        </w:rPr>
        <w:t>שבדיסקה</w:t>
      </w:r>
      <w:proofErr w:type="spellEnd"/>
      <w:r>
        <w:rPr>
          <w:rFonts w:cs="David"/>
          <w:szCs w:val="22"/>
          <w:rtl/>
        </w:rPr>
        <w:t>. במרחקים גדולים מן המרכז הייתה עצמת הקרינה קטנה, הטמפרטורה נמוכה, וחלקיקי  הקרח נותרו במצב מוצק. באזורים הפני</w:t>
      </w:r>
      <w:r w:rsidR="00073458">
        <w:rPr>
          <w:rFonts w:cs="David"/>
          <w:szCs w:val="22"/>
          <w:rtl/>
        </w:rPr>
        <w:t>מיים הייתה הטמפרטורה גבוהה יותר</w:t>
      </w:r>
      <w:r>
        <w:rPr>
          <w:rFonts w:cs="David"/>
          <w:szCs w:val="22"/>
          <w:rtl/>
        </w:rPr>
        <w:t>, הקרח התאדה,  ונותרה רק הליבה המתכתית, הקטנה של החלקיקים. חלקיקי הקרח הגדולים יחסית, באזורים הרחוקים מן השמש, התנגשו ביעילות זה בזה ויצרו גושים גדולים יותר ויותר שהפכו לפלנטות. גודלן של פלנטות אלו עשרות פעמים מגדלה של הארץ. גופים כאלו גדולים וכבדים מספיק על מנת למשוך אליהם את הגז שבסביבה, שהצטבר והפך, בסופו של התהליך,  לפלנטה ענקית.</w:t>
      </w:r>
    </w:p>
    <w:p w:rsidR="00063E90" w:rsidRDefault="00063E90" w:rsidP="00352899">
      <w:pPr>
        <w:ind w:firstLine="720"/>
        <w:jc w:val="both"/>
        <w:rPr>
          <w:rFonts w:cs="David"/>
          <w:szCs w:val="22"/>
          <w:rtl/>
        </w:rPr>
      </w:pPr>
      <w:r>
        <w:rPr>
          <w:rFonts w:cs="David"/>
          <w:szCs w:val="22"/>
          <w:rtl/>
        </w:rPr>
        <w:t xml:space="preserve">באזורי </w:t>
      </w:r>
      <w:proofErr w:type="spellStart"/>
      <w:r>
        <w:rPr>
          <w:rFonts w:cs="David"/>
          <w:szCs w:val="22"/>
          <w:rtl/>
        </w:rPr>
        <w:t>הדיסקה</w:t>
      </w:r>
      <w:proofErr w:type="spellEnd"/>
      <w:r>
        <w:rPr>
          <w:rFonts w:cs="David"/>
          <w:szCs w:val="22"/>
          <w:rtl/>
        </w:rPr>
        <w:t xml:space="preserve"> הפנימיים היה המצב שונה. חלקיקי הח</w:t>
      </w:r>
      <w:r w:rsidR="00051B28">
        <w:rPr>
          <w:rFonts w:cs="David" w:hint="cs"/>
          <w:szCs w:val="22"/>
          <w:rtl/>
        </w:rPr>
        <w:t>ו</w:t>
      </w:r>
      <w:r>
        <w:rPr>
          <w:rFonts w:cs="David"/>
          <w:szCs w:val="22"/>
          <w:rtl/>
        </w:rPr>
        <w:t xml:space="preserve">מר הקטנים, נטולי הקרח, התנגשו והתחברו גם כן אלא שמשום </w:t>
      </w:r>
      <w:r w:rsidR="00051B28">
        <w:rPr>
          <w:rFonts w:cs="David" w:hint="cs"/>
          <w:szCs w:val="22"/>
          <w:rtl/>
        </w:rPr>
        <w:t xml:space="preserve">גודלם </w:t>
      </w:r>
      <w:r>
        <w:rPr>
          <w:rFonts w:cs="David"/>
          <w:szCs w:val="22"/>
          <w:rtl/>
        </w:rPr>
        <w:t xml:space="preserve">היה התהליך איטי הרבה יותר. כל אותו הזמן נספח עוד ועוד גז מן </w:t>
      </w:r>
      <w:proofErr w:type="spellStart"/>
      <w:r>
        <w:rPr>
          <w:rFonts w:cs="David"/>
          <w:szCs w:val="22"/>
          <w:rtl/>
        </w:rPr>
        <w:t>הדיסקה</w:t>
      </w:r>
      <w:proofErr w:type="spellEnd"/>
      <w:r>
        <w:rPr>
          <w:rFonts w:cs="David"/>
          <w:szCs w:val="22"/>
          <w:rtl/>
        </w:rPr>
        <w:t xml:space="preserve"> אל הכוכב המרכזי, השמש. תוך כדי התהליך נזרקו מן השמש חלקיקים מהירים שסילקו מן האזור הפנימי של </w:t>
      </w:r>
      <w:proofErr w:type="spellStart"/>
      <w:r>
        <w:rPr>
          <w:rFonts w:cs="David"/>
          <w:szCs w:val="22"/>
          <w:rtl/>
        </w:rPr>
        <w:t>הדיסקה</w:t>
      </w:r>
      <w:proofErr w:type="spellEnd"/>
      <w:r>
        <w:rPr>
          <w:rFonts w:cs="David"/>
          <w:szCs w:val="22"/>
          <w:rtl/>
        </w:rPr>
        <w:t xml:space="preserve"> כמויות גז נוספות. כמות הגז שנותרה באזורים אלו הייתה קטנה ונוצרו שם פלנטות קטנות, העשויות בעיקר מחומרים כבדים וכמויות מזעריות של גז מימן ומים.</w:t>
      </w:r>
    </w:p>
    <w:p w:rsidR="00063E90" w:rsidRDefault="00063E90" w:rsidP="00352899">
      <w:pPr>
        <w:ind w:firstLine="720"/>
        <w:jc w:val="both"/>
        <w:rPr>
          <w:rFonts w:cs="David"/>
          <w:szCs w:val="22"/>
          <w:rtl/>
        </w:rPr>
      </w:pPr>
      <w:r>
        <w:rPr>
          <w:rFonts w:cs="David"/>
          <w:szCs w:val="22"/>
          <w:rtl/>
        </w:rPr>
        <w:t xml:space="preserve">התהליך שתואר כאן  מסביר מדוע  הפלנטות הארציות, הצפופות, נוצרו סמוך לשמש, והפלנטות הענקיות, רחוק ממנה. </w:t>
      </w:r>
      <w:r w:rsidR="00051B28">
        <w:rPr>
          <w:rFonts w:cs="David" w:hint="cs"/>
          <w:szCs w:val="22"/>
          <w:rtl/>
        </w:rPr>
        <w:t xml:space="preserve">כאמור </w:t>
      </w:r>
      <w:r>
        <w:rPr>
          <w:rFonts w:cs="David"/>
          <w:szCs w:val="22"/>
          <w:rtl/>
        </w:rPr>
        <w:t xml:space="preserve">פלוטו, אינו מתאים לתמונה זו, וזו אחת הסיבות למחשבה כי </w:t>
      </w:r>
      <w:r w:rsidR="00051B28">
        <w:rPr>
          <w:rFonts w:cs="David" w:hint="cs"/>
          <w:szCs w:val="22"/>
          <w:rtl/>
        </w:rPr>
        <w:t xml:space="preserve">הוא </w:t>
      </w:r>
      <w:r>
        <w:rPr>
          <w:rFonts w:cs="David"/>
          <w:szCs w:val="22"/>
          <w:rtl/>
        </w:rPr>
        <w:t xml:space="preserve">לא נוצר עם יתר הפלנטות הארציות אלא נמשכה אל המערכת מחגורת האסטרואידים החיצונית. מעניין לציין כי לפלנטות הענקיות מספר רב של ירחים שניתן לשלבם בתמונה זו. הרכב הירחים שונה למדי מהרכב פלנטת האם. רובם עשויים קרח ולאחדים מהם, לדוגמא </w:t>
      </w:r>
      <w:proofErr w:type="spellStart"/>
      <w:r>
        <w:rPr>
          <w:rFonts w:cs="David"/>
          <w:szCs w:val="22"/>
          <w:rtl/>
        </w:rPr>
        <w:t>איו</w:t>
      </w:r>
      <w:proofErr w:type="spellEnd"/>
      <w:r>
        <w:rPr>
          <w:rFonts w:cs="David"/>
          <w:szCs w:val="22"/>
          <w:rtl/>
        </w:rPr>
        <w:t xml:space="preserve"> (</w:t>
      </w:r>
      <w:r>
        <w:rPr>
          <w:rFonts w:cs="David"/>
          <w:szCs w:val="22"/>
        </w:rPr>
        <w:t>Io</w:t>
      </w:r>
      <w:r>
        <w:rPr>
          <w:rFonts w:cs="David"/>
          <w:szCs w:val="22"/>
          <w:rtl/>
        </w:rPr>
        <w:t xml:space="preserve">) ירחו של צדק, צפיפות המתקרבת לזו של הפלנטות הארציות. ירחי הפלנטות הארציות דומים בהרכבם לפלנטות עצמן.  </w:t>
      </w:r>
    </w:p>
    <w:p w:rsidR="00063E90" w:rsidRDefault="00063E90" w:rsidP="00073458">
      <w:pPr>
        <w:keepNext/>
        <w:ind w:firstLine="720"/>
        <w:jc w:val="both"/>
        <w:rPr>
          <w:rFonts w:cs="David"/>
          <w:szCs w:val="22"/>
          <w:rtl/>
        </w:rPr>
      </w:pPr>
      <w:r>
        <w:rPr>
          <w:rFonts w:cs="David"/>
          <w:szCs w:val="22"/>
          <w:rtl/>
        </w:rPr>
        <w:t xml:space="preserve">גילוין של פלנטות במערכות שמש אחרות, </w:t>
      </w:r>
      <w:r w:rsidR="00051B28">
        <w:rPr>
          <w:rFonts w:cs="David" w:hint="cs"/>
          <w:szCs w:val="22"/>
          <w:rtl/>
        </w:rPr>
        <w:t xml:space="preserve">החל משנות ה-90 של המאה העשרים, </w:t>
      </w:r>
      <w:r>
        <w:rPr>
          <w:rFonts w:cs="David"/>
          <w:szCs w:val="22"/>
          <w:rtl/>
        </w:rPr>
        <w:t xml:space="preserve">הכניס ספקות רציניים בפרטי תיאוריה זו. בין השאר נמצא כי לא נלקחה בחשבון האפשרות כי שלוב כוחות המשיכה של </w:t>
      </w:r>
      <w:proofErr w:type="spellStart"/>
      <w:r>
        <w:rPr>
          <w:rFonts w:cs="David"/>
          <w:szCs w:val="22"/>
          <w:rtl/>
        </w:rPr>
        <w:t>הדיסקה</w:t>
      </w:r>
      <w:proofErr w:type="spellEnd"/>
      <w:r>
        <w:rPr>
          <w:rFonts w:cs="David"/>
          <w:szCs w:val="22"/>
          <w:rtl/>
        </w:rPr>
        <w:t xml:space="preserve"> והפלנטות הענקיות יכול לגרום לאלו האחרונות לשנות את מיקומן ולהתקרב אל השמש. תמונת מערכת השמש הנראית היום אינה בהכרח זהה לתמונת המערכת מיד כשנוצרה ו</w:t>
      </w:r>
      <w:r w:rsidR="00073458">
        <w:rPr>
          <w:rFonts w:cs="David" w:hint="cs"/>
          <w:szCs w:val="22"/>
          <w:rtl/>
        </w:rPr>
        <w:t xml:space="preserve">קיימות </w:t>
      </w:r>
      <w:r>
        <w:rPr>
          <w:rFonts w:cs="David"/>
          <w:szCs w:val="22"/>
          <w:rtl/>
        </w:rPr>
        <w:t xml:space="preserve">מערכות </w:t>
      </w:r>
      <w:proofErr w:type="spellStart"/>
      <w:r>
        <w:rPr>
          <w:rFonts w:cs="David"/>
          <w:szCs w:val="22"/>
          <w:rtl/>
        </w:rPr>
        <w:t>פלנטריות</w:t>
      </w:r>
      <w:proofErr w:type="spellEnd"/>
      <w:r>
        <w:rPr>
          <w:rFonts w:cs="David"/>
          <w:szCs w:val="22"/>
          <w:rtl/>
        </w:rPr>
        <w:t xml:space="preserve"> אחרות </w:t>
      </w:r>
      <w:r w:rsidR="00073458">
        <w:rPr>
          <w:rFonts w:cs="David" w:hint="cs"/>
          <w:szCs w:val="22"/>
          <w:rtl/>
        </w:rPr>
        <w:t xml:space="preserve">בהן </w:t>
      </w:r>
      <w:r>
        <w:rPr>
          <w:rFonts w:cs="David"/>
          <w:szCs w:val="22"/>
          <w:rtl/>
        </w:rPr>
        <w:t>הפלנטות הענקיות קרוב</w:t>
      </w:r>
      <w:r w:rsidR="00073458">
        <w:rPr>
          <w:rFonts w:cs="David" w:hint="cs"/>
          <w:szCs w:val="22"/>
          <w:rtl/>
        </w:rPr>
        <w:t>ות</w:t>
      </w:r>
      <w:r>
        <w:rPr>
          <w:rFonts w:cs="David"/>
          <w:szCs w:val="22"/>
          <w:rtl/>
        </w:rPr>
        <w:t xml:space="preserve"> הרבה יותר אל הכוכב ש</w:t>
      </w:r>
      <w:r w:rsidR="00073458">
        <w:rPr>
          <w:rFonts w:cs="David" w:hint="cs"/>
          <w:szCs w:val="22"/>
          <w:rtl/>
        </w:rPr>
        <w:t>במרכז</w:t>
      </w:r>
      <w:r>
        <w:rPr>
          <w:rFonts w:cs="David"/>
          <w:szCs w:val="22"/>
          <w:rtl/>
        </w:rPr>
        <w:t>.</w:t>
      </w:r>
    </w:p>
    <w:p w:rsidR="00063E90" w:rsidRDefault="00063E90" w:rsidP="00352899">
      <w:pPr>
        <w:keepNext/>
        <w:ind w:firstLine="720"/>
        <w:jc w:val="both"/>
        <w:rPr>
          <w:rFonts w:cs="David"/>
          <w:szCs w:val="22"/>
          <w:rtl/>
        </w:rPr>
      </w:pPr>
    </w:p>
    <w:p w:rsidR="00063E90" w:rsidRDefault="00063E90" w:rsidP="00352899">
      <w:pPr>
        <w:keepNext/>
        <w:ind w:firstLine="720"/>
        <w:jc w:val="both"/>
        <w:rPr>
          <w:rFonts w:cs="David"/>
          <w:szCs w:val="22"/>
          <w:rtl/>
        </w:rPr>
      </w:pPr>
      <w:r>
        <w:rPr>
          <w:rFonts w:cs="David"/>
          <w:b/>
          <w:bCs/>
          <w:rtl/>
        </w:rPr>
        <w:t>מערכות שמש אחרות</w:t>
      </w:r>
    </w:p>
    <w:p w:rsidR="00063E90" w:rsidRDefault="00063E90" w:rsidP="00352899">
      <w:pPr>
        <w:ind w:firstLine="720"/>
        <w:jc w:val="both"/>
        <w:rPr>
          <w:rFonts w:cs="David"/>
          <w:szCs w:val="22"/>
          <w:rtl/>
        </w:rPr>
      </w:pPr>
      <w:r>
        <w:rPr>
          <w:rFonts w:cs="David"/>
          <w:szCs w:val="22"/>
          <w:rtl/>
        </w:rPr>
        <w:t xml:space="preserve">שנות התשעים של המאה העשרים </w:t>
      </w:r>
      <w:r w:rsidR="00FD1069">
        <w:rPr>
          <w:rFonts w:cs="David" w:hint="cs"/>
          <w:szCs w:val="22"/>
          <w:rtl/>
        </w:rPr>
        <w:t xml:space="preserve">הביאו עימן </w:t>
      </w:r>
      <w:r>
        <w:rPr>
          <w:rFonts w:cs="David"/>
          <w:szCs w:val="22"/>
          <w:rtl/>
        </w:rPr>
        <w:t xml:space="preserve">תגליות </w:t>
      </w:r>
      <w:r w:rsidR="00FD1069">
        <w:rPr>
          <w:rFonts w:cs="David" w:hint="cs"/>
          <w:szCs w:val="22"/>
          <w:rtl/>
        </w:rPr>
        <w:t>אסטרונומיות מרעישות</w:t>
      </w:r>
      <w:r>
        <w:rPr>
          <w:rFonts w:cs="David"/>
          <w:szCs w:val="22"/>
          <w:rtl/>
        </w:rPr>
        <w:t xml:space="preserve">. במיוחד ראוי לציין את גילוין של פלנטות ליד כוכבים אחרים, כלומר ההוכחה </w:t>
      </w:r>
      <w:r w:rsidR="00FD1069">
        <w:rPr>
          <w:rFonts w:cs="David" w:hint="cs"/>
          <w:szCs w:val="22"/>
          <w:rtl/>
        </w:rPr>
        <w:t xml:space="preserve">הניסיונית </w:t>
      </w:r>
      <w:r>
        <w:rPr>
          <w:rFonts w:cs="David"/>
          <w:szCs w:val="22"/>
          <w:rtl/>
        </w:rPr>
        <w:t>כי קיימות  ביקום מערכות שמש נוספות.</w:t>
      </w:r>
    </w:p>
    <w:p w:rsidR="00FD1069" w:rsidRDefault="00063E90" w:rsidP="006C2903">
      <w:pPr>
        <w:ind w:firstLine="720"/>
        <w:jc w:val="both"/>
        <w:rPr>
          <w:rFonts w:cs="David"/>
          <w:szCs w:val="22"/>
          <w:rtl/>
        </w:rPr>
      </w:pPr>
      <w:r>
        <w:rPr>
          <w:rFonts w:cs="David"/>
          <w:szCs w:val="22"/>
          <w:rtl/>
        </w:rPr>
        <w:t xml:space="preserve">גילוין של פלנטות ליד כוכבים אחרים קשה ביותר. אין </w:t>
      </w:r>
      <w:r w:rsidR="006C2903">
        <w:rPr>
          <w:rFonts w:cs="David" w:hint="cs"/>
          <w:szCs w:val="22"/>
          <w:rtl/>
        </w:rPr>
        <w:t xml:space="preserve">עדיין </w:t>
      </w:r>
      <w:r>
        <w:rPr>
          <w:rFonts w:cs="David"/>
          <w:szCs w:val="22"/>
          <w:rtl/>
        </w:rPr>
        <w:t xml:space="preserve">אפשרות לראות אותן באופן ישיר, אפילו הן גדולות כמו צדק, משום סמיכותן לכוכב האם הבהיר. יש להשתמש לכן בשיטות </w:t>
      </w:r>
      <w:r w:rsidR="00FD1069">
        <w:rPr>
          <w:rFonts w:cs="David" w:hint="cs"/>
          <w:szCs w:val="22"/>
          <w:rtl/>
        </w:rPr>
        <w:t xml:space="preserve">גילוי </w:t>
      </w:r>
      <w:r>
        <w:rPr>
          <w:rFonts w:cs="David"/>
          <w:szCs w:val="22"/>
          <w:rtl/>
        </w:rPr>
        <w:t>בלתי ישירות</w:t>
      </w:r>
      <w:r w:rsidR="00FD1069">
        <w:rPr>
          <w:rFonts w:cs="David" w:hint="cs"/>
          <w:szCs w:val="22"/>
          <w:rtl/>
        </w:rPr>
        <w:t xml:space="preserve">. ישנן היום ארבע שיטות עיקריות לגילוי </w:t>
      </w:r>
      <w:r w:rsidR="006C2903">
        <w:rPr>
          <w:rFonts w:cs="David" w:hint="cs"/>
          <w:szCs w:val="22"/>
          <w:rtl/>
        </w:rPr>
        <w:t>פלנטות ליד כוכבים אחרים</w:t>
      </w:r>
      <w:r w:rsidR="00FD1069">
        <w:rPr>
          <w:rFonts w:cs="David" w:hint="cs"/>
          <w:szCs w:val="22"/>
          <w:rtl/>
        </w:rPr>
        <w:t xml:space="preserve">. השתיים שבעטיין התגלו מרבית הפלנטות עד עתה (כ-5000 פלנטות </w:t>
      </w:r>
      <w:r w:rsidR="006C2903">
        <w:rPr>
          <w:rFonts w:cs="David" w:hint="cs"/>
          <w:szCs w:val="22"/>
          <w:rtl/>
        </w:rPr>
        <w:t>נ</w:t>
      </w:r>
      <w:r w:rsidR="00FD1069">
        <w:rPr>
          <w:rFonts w:cs="David" w:hint="cs"/>
          <w:szCs w:val="22"/>
          <w:rtl/>
        </w:rPr>
        <w:t>כון ל-2017) הן שיטת הליקוי ושיטת מהירות הסיבוב</w:t>
      </w:r>
      <w:r w:rsidR="00844F4F">
        <w:rPr>
          <w:rFonts w:cs="David" w:hint="cs"/>
          <w:szCs w:val="22"/>
          <w:rtl/>
        </w:rPr>
        <w:t xml:space="preserve"> המסתמכת</w:t>
      </w:r>
      <w:r w:rsidR="00FD1069">
        <w:rPr>
          <w:rFonts w:cs="David"/>
          <w:szCs w:val="22"/>
          <w:rtl/>
        </w:rPr>
        <w:t xml:space="preserve"> </w:t>
      </w:r>
      <w:r>
        <w:rPr>
          <w:rFonts w:cs="David"/>
          <w:szCs w:val="22"/>
          <w:rtl/>
        </w:rPr>
        <w:t>על השפעת כוחות ה</w:t>
      </w:r>
      <w:r w:rsidR="00844F4F">
        <w:rPr>
          <w:rFonts w:cs="David" w:hint="cs"/>
          <w:szCs w:val="22"/>
          <w:rtl/>
        </w:rPr>
        <w:t xml:space="preserve">כבידה שמפעילה </w:t>
      </w:r>
      <w:r>
        <w:rPr>
          <w:rFonts w:cs="David"/>
          <w:szCs w:val="22"/>
          <w:rtl/>
        </w:rPr>
        <w:t xml:space="preserve">הפלנטה על הכוכב סביבו היא </w:t>
      </w:r>
      <w:r w:rsidR="00844F4F">
        <w:rPr>
          <w:rFonts w:cs="David" w:hint="cs"/>
          <w:szCs w:val="22"/>
          <w:rtl/>
        </w:rPr>
        <w:t>חגה</w:t>
      </w:r>
      <w:r>
        <w:rPr>
          <w:rFonts w:cs="David"/>
          <w:szCs w:val="22"/>
          <w:rtl/>
        </w:rPr>
        <w:t xml:space="preserve">. </w:t>
      </w:r>
    </w:p>
    <w:p w:rsidR="00FD1069" w:rsidRDefault="00FD1069" w:rsidP="006C2903">
      <w:pPr>
        <w:ind w:firstLine="720"/>
        <w:jc w:val="both"/>
        <w:rPr>
          <w:rFonts w:cs="David" w:hint="cs"/>
          <w:szCs w:val="22"/>
          <w:rtl/>
        </w:rPr>
      </w:pPr>
      <w:r>
        <w:rPr>
          <w:rFonts w:cs="David" w:hint="cs"/>
          <w:szCs w:val="22"/>
          <w:rtl/>
        </w:rPr>
        <w:t xml:space="preserve">שיטת הליקוי פשוטה מאד בעקרון אך קשה מאד לביצוע. הרעיון פשוט ביותר. פלנטה קטנה וקרה החגה סביב לכוכב גדול וחם, גורמת לירידת עצמת אור הכוכב בכיוונים </w:t>
      </w:r>
      <w:r w:rsidR="006C2903">
        <w:rPr>
          <w:rFonts w:cs="David" w:hint="cs"/>
          <w:szCs w:val="22"/>
          <w:rtl/>
        </w:rPr>
        <w:t>מהם נראה ליקוי</w:t>
      </w:r>
      <w:r>
        <w:rPr>
          <w:rFonts w:cs="David" w:hint="cs"/>
          <w:szCs w:val="22"/>
          <w:rtl/>
        </w:rPr>
        <w:t xml:space="preserve">, אלה בהן מישור הסיבוב של הפלנטה ניצב בקרוב למישור השמיים. </w:t>
      </w:r>
      <w:r w:rsidR="006C2903">
        <w:rPr>
          <w:rFonts w:cs="David" w:hint="cs"/>
          <w:szCs w:val="22"/>
          <w:rtl/>
        </w:rPr>
        <w:t xml:space="preserve">מעקב ממושך אחר המערכת יראה במקרה כזה עצמת אור קבועה במשך מרבית הזמן, וירידה קטנה בעצמת האור בזמן הליקוי בו מוסתר חלק מפני השטח של הכוכב על ידי הפלנטה. הירידה בעצמת האור מזערית, במרקים רבים שבריר של אחוז, משום גדלה הזעיר של הפלנטה יחסית לכוכב. המשך המעקב יביא לאחר זמן ליקוי נוסף, לאחריו עוד אחד עם אותו מרווח זמן, וחוזר חלילה. ניתן כך למדד את קוטרה של הפלנטה ואת זמן מחזור ההקפה </w:t>
      </w:r>
      <w:r w:rsidR="006C2903">
        <w:rPr>
          <w:rFonts w:cs="David"/>
          <w:szCs w:val="22"/>
          <w:rtl/>
        </w:rPr>
        <w:t>–</w:t>
      </w:r>
      <w:r w:rsidR="006C2903">
        <w:rPr>
          <w:rFonts w:cs="David" w:hint="cs"/>
          <w:szCs w:val="22"/>
          <w:rtl/>
        </w:rPr>
        <w:t xml:space="preserve"> שנת הפלנטה </w:t>
      </w:r>
      <w:r w:rsidR="006C2903">
        <w:rPr>
          <w:rFonts w:cs="David"/>
          <w:szCs w:val="22"/>
          <w:rtl/>
        </w:rPr>
        <w:t>–</w:t>
      </w:r>
      <w:r w:rsidR="006C2903">
        <w:rPr>
          <w:rFonts w:cs="David" w:hint="cs"/>
          <w:szCs w:val="22"/>
          <w:rtl/>
        </w:rPr>
        <w:t xml:space="preserve"> סביב לכוכב האם.</w:t>
      </w:r>
    </w:p>
    <w:p w:rsidR="006C2903" w:rsidRDefault="006C2903" w:rsidP="006C2903">
      <w:pPr>
        <w:ind w:firstLine="720"/>
        <w:jc w:val="both"/>
        <w:rPr>
          <w:rFonts w:cs="David"/>
          <w:szCs w:val="22"/>
          <w:rtl/>
        </w:rPr>
      </w:pPr>
      <w:r>
        <w:rPr>
          <w:rFonts w:cs="David" w:hint="cs"/>
          <w:szCs w:val="22"/>
          <w:rtl/>
        </w:rPr>
        <w:lastRenderedPageBreak/>
        <w:t xml:space="preserve">פריצת דרך משמעותית בגילוי פלנטות בצורה כזו התרחשה עם שיגורו לחלל של </w:t>
      </w:r>
      <w:proofErr w:type="spellStart"/>
      <w:r>
        <w:rPr>
          <w:rFonts w:cs="David" w:hint="cs"/>
          <w:szCs w:val="22"/>
          <w:rtl/>
        </w:rPr>
        <w:t>הלווין</w:t>
      </w:r>
      <w:proofErr w:type="spellEnd"/>
      <w:r>
        <w:rPr>
          <w:rFonts w:cs="David" w:hint="cs"/>
          <w:szCs w:val="22"/>
          <w:rtl/>
        </w:rPr>
        <w:t xml:space="preserve"> "</w:t>
      </w:r>
      <w:proofErr w:type="spellStart"/>
      <w:r>
        <w:rPr>
          <w:rFonts w:cs="David" w:hint="cs"/>
          <w:szCs w:val="22"/>
          <w:rtl/>
        </w:rPr>
        <w:t>קפלר</w:t>
      </w:r>
      <w:proofErr w:type="spellEnd"/>
      <w:r>
        <w:rPr>
          <w:rFonts w:cs="David" w:hint="cs"/>
          <w:szCs w:val="22"/>
          <w:rtl/>
        </w:rPr>
        <w:t xml:space="preserve">". לווין זה עקב אחרי כמה מאות אלפי כוכבים במשך כ-4 שנים רצופות והצליח לאתר בשיטה זו כמה אלפי פלנטות. מקור ההצלחה במידת הדיוק המרשימה של מכשירי </w:t>
      </w:r>
      <w:proofErr w:type="spellStart"/>
      <w:r>
        <w:rPr>
          <w:rFonts w:cs="David" w:hint="cs"/>
          <w:szCs w:val="22"/>
          <w:rtl/>
        </w:rPr>
        <w:t>הלווין</w:t>
      </w:r>
      <w:proofErr w:type="spellEnd"/>
      <w:r>
        <w:rPr>
          <w:rFonts w:cs="David" w:hint="cs"/>
          <w:szCs w:val="22"/>
          <w:rtl/>
        </w:rPr>
        <w:t xml:space="preserve"> היכולים לגלות ירידה בעצמת האור בשיעור של מאית האחוז ואפילו פחות מכך. נמצא גם כי בחלק משמעותי של המערכות מספר פלנטות הסובבות את הכוכב באותו המישור. </w:t>
      </w:r>
    </w:p>
    <w:p w:rsidR="00844F4F" w:rsidRDefault="00FD1069" w:rsidP="006C2903">
      <w:pPr>
        <w:ind w:firstLine="720"/>
        <w:jc w:val="both"/>
        <w:rPr>
          <w:rFonts w:cs="David"/>
          <w:szCs w:val="22"/>
          <w:rtl/>
        </w:rPr>
      </w:pPr>
      <w:r>
        <w:rPr>
          <w:rFonts w:cs="David" w:hint="cs"/>
          <w:szCs w:val="22"/>
          <w:rtl/>
        </w:rPr>
        <w:t xml:space="preserve">שיטת מהירות הסיבוב </w:t>
      </w:r>
      <w:r w:rsidR="00844F4F">
        <w:rPr>
          <w:rFonts w:cs="David" w:hint="cs"/>
          <w:szCs w:val="22"/>
          <w:rtl/>
        </w:rPr>
        <w:t>פשוטה אף היא, וכבר פו</w:t>
      </w:r>
      <w:r w:rsidR="006C2903">
        <w:rPr>
          <w:rFonts w:cs="David" w:hint="cs"/>
          <w:szCs w:val="22"/>
          <w:rtl/>
        </w:rPr>
        <w:t xml:space="preserve">רטה בפרק העוסק בכוכבים כפולים. </w:t>
      </w:r>
      <w:r w:rsidR="00844F4F">
        <w:rPr>
          <w:rFonts w:cs="David" w:hint="cs"/>
          <w:szCs w:val="22"/>
          <w:rtl/>
        </w:rPr>
        <w:t xml:space="preserve">גם היא דורשת דיוק מדידה יוצא דופן. </w:t>
      </w:r>
      <w:r w:rsidR="00063E90">
        <w:rPr>
          <w:rFonts w:cs="David"/>
          <w:szCs w:val="22"/>
          <w:rtl/>
        </w:rPr>
        <w:t>כזכור, בצמד גופים הנמצא בחלל נעים בני הזוג סביב למ</w:t>
      </w:r>
      <w:r w:rsidR="00844F4F">
        <w:rPr>
          <w:rFonts w:cs="David"/>
          <w:szCs w:val="22"/>
          <w:rtl/>
        </w:rPr>
        <w:t xml:space="preserve">רכז המסה המשותף של המערכת. </w:t>
      </w:r>
      <w:r w:rsidR="00844F4F">
        <w:rPr>
          <w:rFonts w:cs="David" w:hint="cs"/>
          <w:szCs w:val="22"/>
          <w:rtl/>
        </w:rPr>
        <w:t>מהירות תנועת</w:t>
      </w:r>
      <w:r w:rsidR="00063E90">
        <w:rPr>
          <w:rFonts w:cs="David"/>
          <w:szCs w:val="22"/>
          <w:rtl/>
        </w:rPr>
        <w:t xml:space="preserve"> בן הזוג הכבד </w:t>
      </w:r>
      <w:r w:rsidR="00844F4F">
        <w:rPr>
          <w:rFonts w:cs="David" w:hint="cs"/>
          <w:szCs w:val="22"/>
          <w:rtl/>
        </w:rPr>
        <w:t xml:space="preserve">יותר </w:t>
      </w:r>
      <w:r w:rsidR="00063E90">
        <w:rPr>
          <w:rFonts w:cs="David"/>
          <w:szCs w:val="22"/>
          <w:rtl/>
        </w:rPr>
        <w:t xml:space="preserve">איטית </w:t>
      </w:r>
      <w:r w:rsidR="00844F4F">
        <w:rPr>
          <w:rFonts w:cs="David" w:hint="cs"/>
          <w:szCs w:val="22"/>
          <w:rtl/>
        </w:rPr>
        <w:t xml:space="preserve">יותר </w:t>
      </w:r>
      <w:r w:rsidR="00063E90">
        <w:rPr>
          <w:rFonts w:cs="David"/>
          <w:szCs w:val="22"/>
          <w:rtl/>
        </w:rPr>
        <w:t>ו</w:t>
      </w:r>
      <w:r w:rsidR="00844F4F">
        <w:rPr>
          <w:rFonts w:cs="David" w:hint="cs"/>
          <w:szCs w:val="22"/>
          <w:rtl/>
        </w:rPr>
        <w:t xml:space="preserve">מהירות </w:t>
      </w:r>
      <w:r w:rsidR="00063E90">
        <w:rPr>
          <w:rFonts w:cs="David"/>
          <w:szCs w:val="22"/>
          <w:rtl/>
        </w:rPr>
        <w:t xml:space="preserve">תנועת בן הזוג הקל, מהירה יותר (מכפלת המסה במהירות שווה בשניהם). כך למשל, </w:t>
      </w:r>
      <w:r w:rsidR="00844F4F">
        <w:rPr>
          <w:rFonts w:cs="David" w:hint="cs"/>
          <w:szCs w:val="22"/>
          <w:rtl/>
        </w:rPr>
        <w:t xml:space="preserve">צדק מקיף את מרכז המסה </w:t>
      </w:r>
      <w:r w:rsidR="006C2903">
        <w:rPr>
          <w:rFonts w:cs="David" w:hint="cs"/>
          <w:szCs w:val="22"/>
          <w:rtl/>
        </w:rPr>
        <w:t>המשותף לו ולשמש במהירות של כ-13.6</w:t>
      </w:r>
      <w:r w:rsidR="00844F4F">
        <w:rPr>
          <w:rFonts w:cs="David" w:hint="cs"/>
          <w:szCs w:val="22"/>
          <w:rtl/>
        </w:rPr>
        <w:t xml:space="preserve"> ק"מ </w:t>
      </w:r>
      <w:proofErr w:type="spellStart"/>
      <w:r w:rsidR="00844F4F">
        <w:rPr>
          <w:rFonts w:cs="David" w:hint="cs"/>
          <w:szCs w:val="22"/>
          <w:rtl/>
        </w:rPr>
        <w:t>לשניה</w:t>
      </w:r>
      <w:proofErr w:type="spellEnd"/>
      <w:r w:rsidR="00844F4F">
        <w:rPr>
          <w:rFonts w:cs="David" w:hint="cs"/>
          <w:szCs w:val="22"/>
          <w:rtl/>
        </w:rPr>
        <w:t xml:space="preserve">, מהירות גדולה לכל הדעות. לעומתה, </w:t>
      </w:r>
      <w:r w:rsidR="00063E90">
        <w:rPr>
          <w:rFonts w:cs="David"/>
          <w:szCs w:val="22"/>
          <w:rtl/>
        </w:rPr>
        <w:t xml:space="preserve">השמש מקיפה את מרכז המסה המשותף לה ולצדק במהירות של לערך </w:t>
      </w:r>
      <w:smartTag w:uri="urn:schemas-microsoft-com:office:smarttags" w:element="metricconverter">
        <w:smartTagPr>
          <w:attr w:name="ProductID" w:val="13 מטרים"/>
        </w:smartTagPr>
        <w:r w:rsidR="00063E90">
          <w:rPr>
            <w:rFonts w:cs="David"/>
            <w:szCs w:val="22"/>
            <w:rtl/>
          </w:rPr>
          <w:t>13 מטרים</w:t>
        </w:r>
      </w:smartTag>
      <w:r w:rsidR="00063E90">
        <w:rPr>
          <w:rFonts w:cs="David"/>
          <w:szCs w:val="22"/>
          <w:rtl/>
        </w:rPr>
        <w:t xml:space="preserve"> </w:t>
      </w:r>
      <w:proofErr w:type="spellStart"/>
      <w:r w:rsidR="00063E90">
        <w:rPr>
          <w:rFonts w:cs="David"/>
          <w:szCs w:val="22"/>
          <w:rtl/>
        </w:rPr>
        <w:t>לשניה</w:t>
      </w:r>
      <w:proofErr w:type="spellEnd"/>
      <w:r w:rsidR="00063E90">
        <w:rPr>
          <w:rFonts w:cs="David"/>
          <w:szCs w:val="22"/>
          <w:rtl/>
        </w:rPr>
        <w:t xml:space="preserve">. זוהי מהירות קטנה ביותר וקשה מאוד לגלותה מרחוק. בשנות </w:t>
      </w:r>
      <w:r w:rsidR="00844F4F">
        <w:rPr>
          <w:rFonts w:cs="David" w:hint="cs"/>
          <w:szCs w:val="22"/>
          <w:rtl/>
        </w:rPr>
        <w:t xml:space="preserve">ה-90 של המאה העשרים </w:t>
      </w:r>
      <w:r w:rsidR="006C2903">
        <w:rPr>
          <w:rFonts w:cs="David"/>
          <w:szCs w:val="22"/>
          <w:rtl/>
        </w:rPr>
        <w:t>חלה מהפיכה של ממש בדיוק מכשירי מדידה</w:t>
      </w:r>
      <w:r w:rsidR="00063E90">
        <w:rPr>
          <w:rFonts w:cs="David"/>
          <w:szCs w:val="22"/>
          <w:rtl/>
        </w:rPr>
        <w:t xml:space="preserve"> המבוססים על הסחת דופלר ש</w:t>
      </w:r>
      <w:r w:rsidR="006C2903">
        <w:rPr>
          <w:rFonts w:cs="David"/>
          <w:szCs w:val="22"/>
          <w:rtl/>
        </w:rPr>
        <w:t xml:space="preserve">ל קוים </w:t>
      </w:r>
      <w:proofErr w:type="spellStart"/>
      <w:r w:rsidR="006C2903">
        <w:rPr>
          <w:rFonts w:cs="David"/>
          <w:szCs w:val="22"/>
          <w:rtl/>
        </w:rPr>
        <w:t>ספקטרליים</w:t>
      </w:r>
      <w:proofErr w:type="spellEnd"/>
      <w:r w:rsidR="00844F4F">
        <w:rPr>
          <w:rFonts w:cs="David" w:hint="cs"/>
          <w:szCs w:val="22"/>
          <w:rtl/>
        </w:rPr>
        <w:t xml:space="preserve">. המכשירים המשוכללים יותר הגיעו לרמת דיוק של כ-5 </w:t>
      </w:r>
      <w:r w:rsidR="00063E90">
        <w:rPr>
          <w:rFonts w:cs="David"/>
          <w:szCs w:val="22"/>
          <w:rtl/>
        </w:rPr>
        <w:t xml:space="preserve">מטרים </w:t>
      </w:r>
      <w:proofErr w:type="spellStart"/>
      <w:r w:rsidR="00063E90">
        <w:rPr>
          <w:rFonts w:cs="David"/>
          <w:szCs w:val="22"/>
          <w:rtl/>
        </w:rPr>
        <w:t>לשניה</w:t>
      </w:r>
      <w:proofErr w:type="spellEnd"/>
      <w:r w:rsidR="00C21A81">
        <w:rPr>
          <w:rFonts w:cs="David"/>
          <w:szCs w:val="22"/>
        </w:rPr>
        <w:t xml:space="preserve"> </w:t>
      </w:r>
      <w:r w:rsidR="00C21A81">
        <w:rPr>
          <w:rFonts w:cs="David" w:hint="cs"/>
          <w:szCs w:val="22"/>
          <w:rtl/>
        </w:rPr>
        <w:t xml:space="preserve"> ואפילו פחות מכך</w:t>
      </w:r>
      <w:r w:rsidR="00063E90">
        <w:rPr>
          <w:rFonts w:cs="David"/>
          <w:szCs w:val="22"/>
          <w:rtl/>
        </w:rPr>
        <w:t>. מעקב של מספר שנים אחרי כמה מאות כוכבים הדומים לשמש, ומדידות מדויקות של מהירות תנועתם, הראו כי יותר מ</w:t>
      </w:r>
      <w:r w:rsidR="00C21A81">
        <w:rPr>
          <w:rFonts w:cs="David" w:hint="cs"/>
          <w:szCs w:val="22"/>
          <w:rtl/>
        </w:rPr>
        <w:t>-</w:t>
      </w:r>
      <w:r w:rsidR="00063E90">
        <w:rPr>
          <w:rFonts w:cs="David"/>
          <w:szCs w:val="22"/>
          <w:rtl/>
        </w:rPr>
        <w:t xml:space="preserve">10 אחוזים מהם נעים סביב בן זוג נסתר שמסתו דומה למסתו של צדק. </w:t>
      </w:r>
      <w:r w:rsidR="00844F4F">
        <w:rPr>
          <w:rFonts w:cs="David" w:hint="cs"/>
          <w:szCs w:val="22"/>
          <w:rtl/>
        </w:rPr>
        <w:t xml:space="preserve">מכיוון שהגוף הנסתר אפל לחלוטין (כלומר לא ניתן לראותו באופן ישיר מכדור הארץ), </w:t>
      </w:r>
      <w:r w:rsidR="00063E90">
        <w:rPr>
          <w:rFonts w:cs="David"/>
          <w:szCs w:val="22"/>
          <w:rtl/>
        </w:rPr>
        <w:t xml:space="preserve">אין ספק כי מדובר בפלנטה ענקית הסובבת את הכוכב. </w:t>
      </w:r>
    </w:p>
    <w:p w:rsidR="008D32CE" w:rsidRDefault="00844F4F" w:rsidP="006C2903">
      <w:pPr>
        <w:ind w:firstLine="720"/>
        <w:jc w:val="both"/>
        <w:rPr>
          <w:rFonts w:cs="David"/>
          <w:szCs w:val="22"/>
          <w:rtl/>
        </w:rPr>
      </w:pPr>
      <w:r>
        <w:rPr>
          <w:rFonts w:cs="David" w:hint="cs"/>
          <w:szCs w:val="22"/>
          <w:rtl/>
        </w:rPr>
        <w:t xml:space="preserve">פיתוחם של מכשירים מדויקים יותר ויותר הביא ליכולות משופרות וכיום (2017) ניתן למדוד בשיטה זו מהירות סיבוב של כמטר אחד </w:t>
      </w:r>
      <w:proofErr w:type="spellStart"/>
      <w:r>
        <w:rPr>
          <w:rFonts w:cs="David" w:hint="cs"/>
          <w:szCs w:val="22"/>
          <w:rtl/>
        </w:rPr>
        <w:t>לשניה</w:t>
      </w:r>
      <w:proofErr w:type="spellEnd"/>
      <w:r>
        <w:rPr>
          <w:rFonts w:cs="David" w:hint="cs"/>
          <w:szCs w:val="22"/>
          <w:rtl/>
        </w:rPr>
        <w:t xml:space="preserve"> (או 3.6 ק"מ לשעה, מהירות הליכה בינונית!!). עקב זאת התגלו בהמשך פלנטות קטנות יותר ויותר וכיום ישנן רבות </w:t>
      </w:r>
      <w:r w:rsidR="008D32CE">
        <w:rPr>
          <w:rFonts w:cs="David" w:hint="cs"/>
          <w:szCs w:val="22"/>
          <w:rtl/>
        </w:rPr>
        <w:t xml:space="preserve">שמסתן נמדדה ונמצאה דומה למסת כדור </w:t>
      </w:r>
      <w:proofErr w:type="spellStart"/>
      <w:r w:rsidR="008D32CE">
        <w:rPr>
          <w:rFonts w:cs="David" w:hint="cs"/>
          <w:szCs w:val="22"/>
          <w:rtl/>
        </w:rPr>
        <w:t>הארף</w:t>
      </w:r>
      <w:proofErr w:type="spellEnd"/>
      <w:r w:rsidR="008D32CE">
        <w:rPr>
          <w:rFonts w:cs="David" w:hint="cs"/>
          <w:szCs w:val="22"/>
          <w:rtl/>
        </w:rPr>
        <w:t xml:space="preserve"> או מספר פעמים מסת כדור הארץ. החל מן המאה ה-21, ובמיוחד לאחר פיתוחה של שיטת הליקוי ושיגורו של </w:t>
      </w:r>
      <w:proofErr w:type="spellStart"/>
      <w:r w:rsidR="008D32CE">
        <w:rPr>
          <w:rFonts w:cs="David" w:hint="cs"/>
          <w:szCs w:val="22"/>
          <w:rtl/>
        </w:rPr>
        <w:t>הלווין</w:t>
      </w:r>
      <w:proofErr w:type="spellEnd"/>
      <w:r w:rsidR="008D32CE">
        <w:rPr>
          <w:rFonts w:cs="David" w:hint="cs"/>
          <w:szCs w:val="22"/>
          <w:rtl/>
        </w:rPr>
        <w:t xml:space="preserve"> "</w:t>
      </w:r>
      <w:proofErr w:type="spellStart"/>
      <w:r w:rsidR="008D32CE">
        <w:rPr>
          <w:rFonts w:cs="David" w:hint="cs"/>
          <w:szCs w:val="22"/>
          <w:rtl/>
        </w:rPr>
        <w:t>קפלר</w:t>
      </w:r>
      <w:proofErr w:type="spellEnd"/>
      <w:r w:rsidR="008D32CE">
        <w:rPr>
          <w:rFonts w:cs="David" w:hint="cs"/>
          <w:szCs w:val="22"/>
          <w:rtl/>
        </w:rPr>
        <w:t xml:space="preserve">", התרחב המחקר לכוכבים מטיפוס </w:t>
      </w:r>
      <w:r w:rsidR="008D32CE">
        <w:rPr>
          <w:rFonts w:cs="David" w:hint="cs"/>
          <w:szCs w:val="22"/>
        </w:rPr>
        <w:t>M</w:t>
      </w:r>
      <w:r w:rsidR="008D32CE">
        <w:rPr>
          <w:rFonts w:cs="David" w:hint="cs"/>
          <w:szCs w:val="22"/>
          <w:rtl/>
        </w:rPr>
        <w:t xml:space="preserve">, הקטנים הרבה יותר מן השמש. במקרה כזה </w:t>
      </w:r>
      <w:r w:rsidR="006C2903">
        <w:rPr>
          <w:rFonts w:cs="David" w:hint="cs"/>
          <w:szCs w:val="22"/>
          <w:rtl/>
        </w:rPr>
        <w:t>הכוכב בעל מסה קטנה יתר ו</w:t>
      </w:r>
      <w:r w:rsidR="008D32CE">
        <w:rPr>
          <w:rFonts w:cs="David" w:hint="cs"/>
          <w:szCs w:val="22"/>
          <w:rtl/>
        </w:rPr>
        <w:t>השפעת הפלנטה על מהירות תנועת</w:t>
      </w:r>
      <w:r w:rsidR="006C2903">
        <w:rPr>
          <w:rFonts w:cs="David" w:hint="cs"/>
          <w:szCs w:val="22"/>
          <w:rtl/>
        </w:rPr>
        <w:t>ו</w:t>
      </w:r>
      <w:r w:rsidR="008D32CE">
        <w:rPr>
          <w:rFonts w:cs="David" w:hint="cs"/>
          <w:szCs w:val="22"/>
          <w:rtl/>
        </w:rPr>
        <w:t xml:space="preserve"> גדולה יותר, מה </w:t>
      </w:r>
      <w:r w:rsidR="006C2903">
        <w:rPr>
          <w:rFonts w:cs="David" w:hint="cs"/>
          <w:szCs w:val="22"/>
          <w:rtl/>
        </w:rPr>
        <w:t>ש</w:t>
      </w:r>
      <w:r w:rsidR="008D32CE">
        <w:rPr>
          <w:rFonts w:cs="David" w:hint="cs"/>
          <w:szCs w:val="22"/>
          <w:rtl/>
        </w:rPr>
        <w:t xml:space="preserve">מקל על הגילוי ומדידת המסה. רבות מבין הפלנטות הידועות היום שמסתן דומה למסת כדור הארץ, חגות סביב לכוכבים כאלה. </w:t>
      </w:r>
    </w:p>
    <w:p w:rsidR="00063E90" w:rsidRDefault="006C2903" w:rsidP="006C2903">
      <w:pPr>
        <w:ind w:firstLine="720"/>
        <w:jc w:val="both"/>
        <w:rPr>
          <w:rFonts w:cs="David"/>
          <w:szCs w:val="22"/>
          <w:rtl/>
        </w:rPr>
      </w:pPr>
      <w:r>
        <w:rPr>
          <w:rFonts w:cs="David"/>
          <w:szCs w:val="22"/>
          <w:rtl/>
        </w:rPr>
        <w:t>תוצא</w:t>
      </w:r>
      <w:r>
        <w:rPr>
          <w:rFonts w:cs="David" w:hint="cs"/>
          <w:szCs w:val="22"/>
          <w:rtl/>
        </w:rPr>
        <w:t>ה</w:t>
      </w:r>
      <w:r w:rsidR="008D32CE">
        <w:rPr>
          <w:rFonts w:cs="David"/>
          <w:szCs w:val="22"/>
          <w:rtl/>
        </w:rPr>
        <w:t xml:space="preserve"> מפתיע</w:t>
      </w:r>
      <w:r w:rsidR="008D32CE">
        <w:rPr>
          <w:rFonts w:cs="David" w:hint="cs"/>
          <w:szCs w:val="22"/>
          <w:rtl/>
        </w:rPr>
        <w:t>ה ביותר היי</w:t>
      </w:r>
      <w:r w:rsidR="00063E90">
        <w:rPr>
          <w:rFonts w:cs="David"/>
          <w:szCs w:val="22"/>
          <w:rtl/>
        </w:rPr>
        <w:t>תה שב</w:t>
      </w:r>
      <w:r>
        <w:rPr>
          <w:rFonts w:cs="David" w:hint="cs"/>
          <w:szCs w:val="22"/>
          <w:rtl/>
        </w:rPr>
        <w:t xml:space="preserve">מרבית </w:t>
      </w:r>
      <w:r w:rsidR="00063E90">
        <w:rPr>
          <w:rFonts w:cs="David"/>
          <w:szCs w:val="22"/>
          <w:rtl/>
        </w:rPr>
        <w:t xml:space="preserve">המערכות שנתגלו, מרחקה של הפלנטה הענקית מן הכוכב שלה קטן הרבה יותר ממרחקו של צדק מן השמש. הדבר נוגד לכאורה את התיאוריה המקובלת על פיה נוצרות פלנטות ענק רק רחוק מאוד מהכוכב שלהן, מעבר לגבול קרינת השמש החזקה מפשירה את גושישי הקרח. יתכן מאוד כי המרכיב החסר באותה התיאוריה הוא האפשרות שלאחר שנוצרו ינועו פלנטות אלו ויתקרבו לכוכב. הדבר אפשרי אם נותרה באזור יצירת הפלנטות </w:t>
      </w:r>
      <w:proofErr w:type="spellStart"/>
      <w:r w:rsidR="00063E90">
        <w:rPr>
          <w:rFonts w:cs="David"/>
          <w:szCs w:val="22"/>
          <w:rtl/>
        </w:rPr>
        <w:t>דיסקת</w:t>
      </w:r>
      <w:proofErr w:type="spellEnd"/>
      <w:r w:rsidR="00063E90">
        <w:rPr>
          <w:rFonts w:cs="David"/>
          <w:szCs w:val="22"/>
          <w:rtl/>
        </w:rPr>
        <w:t xml:space="preserve"> החומר הראשונית. </w:t>
      </w:r>
      <w:proofErr w:type="spellStart"/>
      <w:r w:rsidR="00063E90">
        <w:rPr>
          <w:rFonts w:cs="David"/>
          <w:szCs w:val="22"/>
          <w:rtl/>
        </w:rPr>
        <w:t>דיסקה</w:t>
      </w:r>
      <w:proofErr w:type="spellEnd"/>
      <w:r w:rsidR="00063E90">
        <w:rPr>
          <w:rFonts w:cs="David"/>
          <w:szCs w:val="22"/>
          <w:rtl/>
        </w:rPr>
        <w:t xml:space="preserve"> כזו מספקת כוחות משיכה שפעולתם שונה מאוד מכוח המשיכה של הכוכב שבמרכז. </w:t>
      </w:r>
    </w:p>
    <w:p w:rsidR="008D32CE" w:rsidRDefault="008D32CE" w:rsidP="00352899">
      <w:pPr>
        <w:ind w:firstLine="720"/>
        <w:jc w:val="both"/>
        <w:rPr>
          <w:rFonts w:cs="David" w:hint="cs"/>
          <w:szCs w:val="22"/>
          <w:rtl/>
        </w:rPr>
      </w:pPr>
      <w:r>
        <w:rPr>
          <w:rFonts w:cs="David" w:hint="cs"/>
          <w:szCs w:val="22"/>
          <w:rtl/>
        </w:rPr>
        <w:t xml:space="preserve">תוצאה מעניינת נוספת קשורה למחשבה </w:t>
      </w:r>
      <w:r w:rsidR="00063E90">
        <w:rPr>
          <w:rFonts w:cs="David"/>
          <w:szCs w:val="22"/>
          <w:rtl/>
        </w:rPr>
        <w:t xml:space="preserve">כי התנאים במערכת של צמד כוכבים קרובים אינם מתאימים, בדרך כלל, לקיומן של פלנטות. תנועת הכוכבים גורמת לכוחות כובד המשתנים בזמן ואינה מאפשרת מסלולים יציבים של פלנטות. </w:t>
      </w:r>
      <w:r>
        <w:rPr>
          <w:rFonts w:cs="David" w:hint="cs"/>
          <w:szCs w:val="22"/>
          <w:rtl/>
        </w:rPr>
        <w:t>הדעה הרווחת הי</w:t>
      </w:r>
      <w:r w:rsidR="006C2903">
        <w:rPr>
          <w:rFonts w:cs="David" w:hint="cs"/>
          <w:szCs w:val="22"/>
          <w:rtl/>
        </w:rPr>
        <w:t>י</w:t>
      </w:r>
      <w:r>
        <w:rPr>
          <w:rFonts w:cs="David" w:hint="cs"/>
          <w:szCs w:val="22"/>
          <w:rtl/>
        </w:rPr>
        <w:t xml:space="preserve">תה כי </w:t>
      </w:r>
      <w:r w:rsidR="00063E90">
        <w:rPr>
          <w:rFonts w:cs="David"/>
          <w:szCs w:val="22"/>
          <w:rtl/>
        </w:rPr>
        <w:t xml:space="preserve">תנועתן של פלנטות שנוצרו במערכות כאלו מופרעת בצורה קשה  והן תזרקנה מן המערכת או תתנגשנה באחד הכוכבים. </w:t>
      </w:r>
      <w:r>
        <w:rPr>
          <w:rFonts w:cs="David" w:hint="cs"/>
          <w:szCs w:val="22"/>
          <w:rtl/>
        </w:rPr>
        <w:t>התצפיות החדשות באלפי מערכות של כוכבים מערערות במידה רבה גם הנחה פשטנית זו.</w:t>
      </w:r>
    </w:p>
    <w:p w:rsidR="006C2903" w:rsidRDefault="006C2903" w:rsidP="00352899">
      <w:pPr>
        <w:ind w:firstLine="720"/>
        <w:jc w:val="both"/>
        <w:rPr>
          <w:rFonts w:cs="David"/>
          <w:szCs w:val="22"/>
          <w:rtl/>
        </w:rPr>
      </w:pPr>
    </w:p>
    <w:p w:rsidR="008D32CE" w:rsidRPr="006C2903" w:rsidRDefault="008D32CE" w:rsidP="00352899">
      <w:pPr>
        <w:ind w:firstLine="720"/>
        <w:jc w:val="both"/>
        <w:rPr>
          <w:rFonts w:cs="David"/>
          <w:b/>
          <w:bCs/>
          <w:rtl/>
        </w:rPr>
      </w:pPr>
      <w:r w:rsidRPr="006C2903">
        <w:rPr>
          <w:rFonts w:cs="David" w:hint="cs"/>
          <w:b/>
          <w:bCs/>
          <w:rtl/>
        </w:rPr>
        <w:t>חיים ליד כוכבים אחרים</w:t>
      </w:r>
    </w:p>
    <w:p w:rsidR="00A76F9F" w:rsidRDefault="008D32CE" w:rsidP="006C2903">
      <w:pPr>
        <w:ind w:firstLine="720"/>
        <w:jc w:val="both"/>
        <w:rPr>
          <w:rFonts w:cs="David"/>
          <w:szCs w:val="22"/>
          <w:rtl/>
        </w:rPr>
      </w:pPr>
      <w:r>
        <w:rPr>
          <w:rFonts w:cs="David" w:hint="cs"/>
          <w:szCs w:val="22"/>
          <w:rtl/>
        </w:rPr>
        <w:t>גילוין של אלפי פלנטות ליד כוכבים רחוקים, חלקן המכריע פלנטות ארציות הדומות במסתן ובהרכבן לכדור הארץ, מעלה בצורה חדשה את השאלה עתיקת היומין בנוגע לחיים ליד כוכבים אחרים. בשאלה סבוכה זו</w:t>
      </w:r>
      <w:r w:rsidR="006C2903">
        <w:rPr>
          <w:rFonts w:cs="David" w:hint="cs"/>
          <w:szCs w:val="22"/>
          <w:rtl/>
        </w:rPr>
        <w:t xml:space="preserve"> לא ניתן לדון "על קצה המזלג" וישנה</w:t>
      </w:r>
      <w:r>
        <w:rPr>
          <w:rFonts w:cs="David" w:hint="cs"/>
          <w:szCs w:val="22"/>
          <w:rtl/>
        </w:rPr>
        <w:t xml:space="preserve"> ספרות ענפה העוסקת בה. כאן נציין רק את העובדה המענ</w:t>
      </w:r>
      <w:r w:rsidR="006C2903">
        <w:rPr>
          <w:rFonts w:cs="David" w:hint="cs"/>
          <w:szCs w:val="22"/>
          <w:rtl/>
        </w:rPr>
        <w:t>י</w:t>
      </w:r>
      <w:r>
        <w:rPr>
          <w:rFonts w:cs="David" w:hint="cs"/>
          <w:szCs w:val="22"/>
          <w:rtl/>
        </w:rPr>
        <w:t>ינת כי חלק נכבד מן הפלנטות הארציות שהתגלו</w:t>
      </w:r>
      <w:r w:rsidR="006C2903">
        <w:rPr>
          <w:rFonts w:cs="David" w:hint="cs"/>
          <w:szCs w:val="22"/>
          <w:rtl/>
        </w:rPr>
        <w:t xml:space="preserve"> בשנים האחרונות נמצאות ב"אזור תו</w:t>
      </w:r>
      <w:r>
        <w:rPr>
          <w:rFonts w:cs="David" w:hint="cs"/>
          <w:szCs w:val="22"/>
          <w:rtl/>
        </w:rPr>
        <w:t xml:space="preserve">מך </w:t>
      </w:r>
      <w:r>
        <w:rPr>
          <w:rFonts w:cs="David" w:hint="cs"/>
          <w:szCs w:val="22"/>
          <w:rtl/>
        </w:rPr>
        <w:lastRenderedPageBreak/>
        <w:t>חיי</w:t>
      </w:r>
      <w:r w:rsidR="006C2903">
        <w:rPr>
          <w:rFonts w:cs="David" w:hint="cs"/>
          <w:szCs w:val="22"/>
          <w:rtl/>
        </w:rPr>
        <w:t>ם</w:t>
      </w:r>
      <w:r>
        <w:rPr>
          <w:rFonts w:cs="David" w:hint="cs"/>
          <w:szCs w:val="22"/>
          <w:rtl/>
        </w:rPr>
        <w:t xml:space="preserve">" (תרגומו </w:t>
      </w:r>
      <w:r w:rsidR="006C2903">
        <w:rPr>
          <w:rFonts w:cs="David" w:hint="cs"/>
          <w:szCs w:val="22"/>
          <w:rtl/>
        </w:rPr>
        <w:t xml:space="preserve">לעברית </w:t>
      </w:r>
      <w:r>
        <w:rPr>
          <w:rFonts w:cs="David" w:hint="cs"/>
          <w:szCs w:val="22"/>
          <w:rtl/>
        </w:rPr>
        <w:t xml:space="preserve">של המושג האנגלי </w:t>
      </w:r>
      <w:r>
        <w:rPr>
          <w:rFonts w:cs="David"/>
          <w:szCs w:val="22"/>
        </w:rPr>
        <w:t>habitable zone</w:t>
      </w:r>
      <w:r>
        <w:rPr>
          <w:rFonts w:cs="David" w:hint="cs"/>
          <w:szCs w:val="22"/>
          <w:rtl/>
        </w:rPr>
        <w:t xml:space="preserve">) </w:t>
      </w:r>
      <w:r w:rsidR="00A76F9F">
        <w:rPr>
          <w:rFonts w:cs="David" w:hint="cs"/>
          <w:szCs w:val="22"/>
          <w:rtl/>
        </w:rPr>
        <w:t xml:space="preserve">ליד הכוכב סביבו הן חגות. באזור זה נעה טמפרטורת פני הפלנטה בתחום שבין 0 ל-100 מעלות צלזיוס, כלומר מים הנמצאים על פני השטח יהיו במצב צבירה נוזלי. ניתוח הנתונים הקשורים ביצירתם של </w:t>
      </w:r>
      <w:r w:rsidR="006C2903">
        <w:rPr>
          <w:rFonts w:cs="David" w:hint="cs"/>
          <w:szCs w:val="22"/>
          <w:rtl/>
        </w:rPr>
        <w:t>ה</w:t>
      </w:r>
      <w:r w:rsidR="00A76F9F">
        <w:rPr>
          <w:rFonts w:cs="David" w:hint="cs"/>
          <w:szCs w:val="22"/>
          <w:rtl/>
        </w:rPr>
        <w:t xml:space="preserve">חיים </w:t>
      </w:r>
      <w:r w:rsidR="006C2903">
        <w:rPr>
          <w:rFonts w:cs="David" w:hint="cs"/>
          <w:szCs w:val="22"/>
          <w:rtl/>
        </w:rPr>
        <w:t xml:space="preserve">על פני כדור הארץ, לפני כ-3.8 מיליארד שנים, </w:t>
      </w:r>
      <w:r w:rsidR="00A76F9F">
        <w:rPr>
          <w:rFonts w:cs="David" w:hint="cs"/>
          <w:szCs w:val="22"/>
          <w:rtl/>
        </w:rPr>
        <w:t xml:space="preserve">מרמז כי תנאים אלה הכרחיים ליצירת החיים הראשונים. מכאן שבמיליוני מקומות בגלקסיה התנאים הבסיסיים, מבחינת שכיחות החומרים וקיומם של מים נוזלים, מתאימים ליצירת חיים. האם אמנם נוצרו שם חיים? תשובה ישירה לשאלה זו </w:t>
      </w:r>
      <w:r w:rsidR="006C2903">
        <w:rPr>
          <w:rFonts w:cs="David" w:hint="cs"/>
          <w:szCs w:val="22"/>
          <w:rtl/>
        </w:rPr>
        <w:t>לא קיימת עדיין</w:t>
      </w:r>
      <w:r w:rsidR="00A76F9F">
        <w:rPr>
          <w:rFonts w:cs="David" w:hint="cs"/>
          <w:szCs w:val="22"/>
          <w:rtl/>
        </w:rPr>
        <w:t>.</w:t>
      </w:r>
    </w:p>
    <w:sectPr w:rsidR="00A76F9F" w:rsidSect="00735CCF">
      <w:footerReference w:type="even" r:id="rId15"/>
      <w:footerReference w:type="default" r:id="rId16"/>
      <w:endnotePr>
        <w:numFmt w:val="lowerLetter"/>
      </w:endnotePr>
      <w:pgSz w:w="11906" w:h="16838"/>
      <w:pgMar w:top="1440" w:right="1800" w:bottom="1440" w:left="1800" w:header="720" w:footer="720" w:gutter="0"/>
      <w:cols w:space="720"/>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B2D" w:rsidRDefault="00D37B2D">
      <w:r>
        <w:separator/>
      </w:r>
    </w:p>
  </w:endnote>
  <w:endnote w:type="continuationSeparator" w:id="0">
    <w:p w:rsidR="00D37B2D" w:rsidRDefault="00D37B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F59" w:rsidRDefault="00387D72">
    <w:pPr>
      <w:pStyle w:val="Footer"/>
      <w:framePr w:wrap="around" w:vAnchor="text" w:hAnchor="margin" w:xAlign="center" w:y="1"/>
      <w:rPr>
        <w:rStyle w:val="PageNumber"/>
        <w:rtl/>
      </w:rPr>
    </w:pPr>
    <w:r>
      <w:rPr>
        <w:rStyle w:val="PageNumber"/>
        <w:rtl/>
      </w:rPr>
      <w:fldChar w:fldCharType="begin"/>
    </w:r>
    <w:r w:rsidR="004F5F59">
      <w:rPr>
        <w:rStyle w:val="PageNumber"/>
      </w:rPr>
      <w:instrText xml:space="preserve">PAGE  </w:instrText>
    </w:r>
    <w:r>
      <w:rPr>
        <w:rStyle w:val="PageNumber"/>
        <w:rtl/>
      </w:rPr>
      <w:fldChar w:fldCharType="end"/>
    </w:r>
  </w:p>
  <w:p w:rsidR="004F5F59" w:rsidRDefault="004F5F59">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F59" w:rsidRDefault="00387D72">
    <w:pPr>
      <w:pStyle w:val="Footer"/>
      <w:framePr w:wrap="around" w:vAnchor="text" w:hAnchor="margin" w:xAlign="center" w:y="1"/>
      <w:rPr>
        <w:rStyle w:val="PageNumber"/>
        <w:rtl/>
      </w:rPr>
    </w:pPr>
    <w:r>
      <w:rPr>
        <w:rStyle w:val="PageNumber"/>
        <w:rtl/>
      </w:rPr>
      <w:fldChar w:fldCharType="begin"/>
    </w:r>
    <w:r w:rsidR="004F5F59">
      <w:rPr>
        <w:rStyle w:val="PageNumber"/>
      </w:rPr>
      <w:instrText xml:space="preserve">PAGE  </w:instrText>
    </w:r>
    <w:r>
      <w:rPr>
        <w:rStyle w:val="PageNumber"/>
        <w:rtl/>
      </w:rPr>
      <w:fldChar w:fldCharType="separate"/>
    </w:r>
    <w:r w:rsidR="008B160E">
      <w:rPr>
        <w:rStyle w:val="PageNumber"/>
        <w:noProof/>
        <w:rtl/>
      </w:rPr>
      <w:t>1</w:t>
    </w:r>
    <w:r>
      <w:rPr>
        <w:rStyle w:val="PageNumber"/>
        <w:rtl/>
      </w:rPr>
      <w:fldChar w:fldCharType="end"/>
    </w:r>
  </w:p>
  <w:p w:rsidR="004F5F59" w:rsidRDefault="004F5F59">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B2D" w:rsidRDefault="00D37B2D">
      <w:r>
        <w:separator/>
      </w:r>
    </w:p>
  </w:footnote>
  <w:footnote w:type="continuationSeparator" w:id="0">
    <w:p w:rsidR="00D37B2D" w:rsidRDefault="00D37B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stylePaneFormatFilter w:val="3F01"/>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numFmt w:val="lowerLetter"/>
    <w:endnote w:id="-1"/>
    <w:endnote w:id="0"/>
  </w:endnotePr>
  <w:compat>
    <w:balanceSingleByteDoubleByteWidth/>
    <w:doNotLeaveBackslashAlone/>
    <w:ulTrailSpace/>
    <w:doNotExpandShiftReturn/>
  </w:compat>
  <w:rsids>
    <w:rsidRoot w:val="0062321D"/>
    <w:rsid w:val="00027EC9"/>
    <w:rsid w:val="00051B28"/>
    <w:rsid w:val="00056279"/>
    <w:rsid w:val="00063E90"/>
    <w:rsid w:val="00073458"/>
    <w:rsid w:val="000765BB"/>
    <w:rsid w:val="00085B9A"/>
    <w:rsid w:val="000D652F"/>
    <w:rsid w:val="001175A7"/>
    <w:rsid w:val="00131C93"/>
    <w:rsid w:val="00147349"/>
    <w:rsid w:val="00152CB1"/>
    <w:rsid w:val="001B57D0"/>
    <w:rsid w:val="0029614D"/>
    <w:rsid w:val="002B1132"/>
    <w:rsid w:val="003166B6"/>
    <w:rsid w:val="00352899"/>
    <w:rsid w:val="00377601"/>
    <w:rsid w:val="00387D72"/>
    <w:rsid w:val="003A3F0F"/>
    <w:rsid w:val="00447BFD"/>
    <w:rsid w:val="00463F0F"/>
    <w:rsid w:val="004B321A"/>
    <w:rsid w:val="004E492F"/>
    <w:rsid w:val="004F5F59"/>
    <w:rsid w:val="005232E4"/>
    <w:rsid w:val="005426A4"/>
    <w:rsid w:val="0055665C"/>
    <w:rsid w:val="005964C8"/>
    <w:rsid w:val="005C7467"/>
    <w:rsid w:val="005E70F8"/>
    <w:rsid w:val="00601E3B"/>
    <w:rsid w:val="0062321D"/>
    <w:rsid w:val="00655701"/>
    <w:rsid w:val="00694576"/>
    <w:rsid w:val="006B4FC2"/>
    <w:rsid w:val="006C2903"/>
    <w:rsid w:val="006C6AEB"/>
    <w:rsid w:val="006E0428"/>
    <w:rsid w:val="00702FAB"/>
    <w:rsid w:val="0071494B"/>
    <w:rsid w:val="00735CCF"/>
    <w:rsid w:val="00742ECC"/>
    <w:rsid w:val="00746B0E"/>
    <w:rsid w:val="00747058"/>
    <w:rsid w:val="007A1BCC"/>
    <w:rsid w:val="007A378F"/>
    <w:rsid w:val="007B4781"/>
    <w:rsid w:val="007D39C9"/>
    <w:rsid w:val="00837081"/>
    <w:rsid w:val="00844F4F"/>
    <w:rsid w:val="00853207"/>
    <w:rsid w:val="00895897"/>
    <w:rsid w:val="008B160E"/>
    <w:rsid w:val="008B3B8A"/>
    <w:rsid w:val="008C27B0"/>
    <w:rsid w:val="008C6319"/>
    <w:rsid w:val="008D32CE"/>
    <w:rsid w:val="008E7975"/>
    <w:rsid w:val="00962A04"/>
    <w:rsid w:val="00992FE9"/>
    <w:rsid w:val="009B12F9"/>
    <w:rsid w:val="009B4BA5"/>
    <w:rsid w:val="009B4DF9"/>
    <w:rsid w:val="009E4539"/>
    <w:rsid w:val="009F0595"/>
    <w:rsid w:val="00A314DC"/>
    <w:rsid w:val="00A76F9F"/>
    <w:rsid w:val="00A8768C"/>
    <w:rsid w:val="00AD31B7"/>
    <w:rsid w:val="00B40B87"/>
    <w:rsid w:val="00B6333A"/>
    <w:rsid w:val="00B92205"/>
    <w:rsid w:val="00B95715"/>
    <w:rsid w:val="00B96D89"/>
    <w:rsid w:val="00BB19EF"/>
    <w:rsid w:val="00BC742D"/>
    <w:rsid w:val="00C166EB"/>
    <w:rsid w:val="00C21A81"/>
    <w:rsid w:val="00C73365"/>
    <w:rsid w:val="00C7585A"/>
    <w:rsid w:val="00C75F80"/>
    <w:rsid w:val="00CA199A"/>
    <w:rsid w:val="00CC6CA6"/>
    <w:rsid w:val="00CD7F88"/>
    <w:rsid w:val="00CE224E"/>
    <w:rsid w:val="00D307EA"/>
    <w:rsid w:val="00D37B2D"/>
    <w:rsid w:val="00D715D1"/>
    <w:rsid w:val="00D71C43"/>
    <w:rsid w:val="00E5494D"/>
    <w:rsid w:val="00E613FB"/>
    <w:rsid w:val="00EB7FC3"/>
    <w:rsid w:val="00EE44C6"/>
    <w:rsid w:val="00EE7EF2"/>
    <w:rsid w:val="00F460B2"/>
    <w:rsid w:val="00F75E33"/>
    <w:rsid w:val="00FD1069"/>
    <w:rsid w:val="00FF022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CCF"/>
    <w:pPr>
      <w:overflowPunct w:val="0"/>
      <w:autoSpaceDE w:val="0"/>
      <w:autoSpaceDN w:val="0"/>
      <w:bidi/>
      <w:adjustRightInd w:val="0"/>
      <w:spacing w:line="360" w:lineRule="auto"/>
      <w:ind w:firstLine="567"/>
      <w:textAlignment w:val="baseline"/>
    </w:pPr>
    <w:rPr>
      <w:sz w:val="24"/>
      <w:szCs w:val="24"/>
    </w:rPr>
  </w:style>
  <w:style w:type="paragraph" w:styleId="Heading1">
    <w:name w:val="heading 1"/>
    <w:basedOn w:val="Normal"/>
    <w:next w:val="Normal"/>
    <w:qFormat/>
    <w:rsid w:val="00735CCF"/>
    <w:pPr>
      <w:keepNext/>
      <w:spacing w:before="240" w:after="60"/>
      <w:outlineLvl w:val="0"/>
    </w:pPr>
    <w:rPr>
      <w:rFonts w:ascii="Arial" w:hAnsi="Arial"/>
      <w:b/>
      <w:bCs/>
      <w:kern w:val="28"/>
      <w:sz w:val="28"/>
      <w:szCs w:val="36"/>
    </w:rPr>
  </w:style>
  <w:style w:type="paragraph" w:styleId="Heading2">
    <w:name w:val="heading 2"/>
    <w:basedOn w:val="Normal"/>
    <w:next w:val="Normal"/>
    <w:qFormat/>
    <w:rsid w:val="00735CCF"/>
    <w:pPr>
      <w:keepNext/>
      <w:spacing w:before="240" w:after="60"/>
      <w:outlineLvl w:val="1"/>
    </w:pPr>
    <w:rPr>
      <w:rFonts w:ascii="Arial" w:hAnsi="Arial"/>
      <w:b/>
      <w:bCs/>
      <w:i/>
      <w:szCs w:val="32"/>
    </w:rPr>
  </w:style>
  <w:style w:type="paragraph" w:styleId="Heading3">
    <w:name w:val="heading 3"/>
    <w:basedOn w:val="Heading1"/>
    <w:next w:val="Normal"/>
    <w:qFormat/>
    <w:rsid w:val="00735CCF"/>
    <w:pPr>
      <w:outlineLvl w:val="2"/>
    </w:pPr>
    <w:rPr>
      <w:b w:val="0"/>
      <w:szCs w:val="28"/>
    </w:rPr>
  </w:style>
  <w:style w:type="paragraph" w:styleId="Heading4">
    <w:name w:val="heading 4"/>
    <w:basedOn w:val="Normal"/>
    <w:next w:val="Normal"/>
    <w:qFormat/>
    <w:rsid w:val="00735CCF"/>
    <w:pPr>
      <w:keepNext/>
      <w:spacing w:before="240" w:after="60"/>
      <w:outlineLvl w:val="3"/>
    </w:pPr>
    <w:rPr>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35CCF"/>
    <w:pPr>
      <w:tabs>
        <w:tab w:val="center" w:pos="4153"/>
        <w:tab w:val="right" w:pos="8306"/>
      </w:tabs>
    </w:pPr>
  </w:style>
  <w:style w:type="character" w:styleId="PageNumber">
    <w:name w:val="page number"/>
    <w:basedOn w:val="DefaultParagraphFont"/>
    <w:rsid w:val="00735CCF"/>
  </w:style>
  <w:style w:type="paragraph" w:styleId="DocumentMap">
    <w:name w:val="Document Map"/>
    <w:basedOn w:val="Normal"/>
    <w:semiHidden/>
    <w:rsid w:val="00B95715"/>
    <w:pPr>
      <w:shd w:val="clear" w:color="auto" w:fill="000080"/>
    </w:pPr>
    <w:rPr>
      <w:rFonts w:ascii="Tahoma" w:hAnsi="Tahoma" w:cs="Tahoma"/>
      <w:sz w:val="20"/>
      <w:szCs w:val="20"/>
    </w:rPr>
  </w:style>
  <w:style w:type="paragraph" w:styleId="BalloonText">
    <w:name w:val="Balloon Text"/>
    <w:basedOn w:val="Normal"/>
    <w:link w:val="BalloonTextChar"/>
    <w:uiPriority w:val="99"/>
    <w:semiHidden/>
    <w:unhideWhenUsed/>
    <w:rsid w:val="009B4B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B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32</Pages>
  <Words>13961</Words>
  <Characters>69807</Characters>
  <Application>Microsoft Office Word</Application>
  <DocSecurity>0</DocSecurity>
  <Lines>581</Lines>
  <Paragraphs>167</Paragraphs>
  <ScaleCrop>false</ScaleCrop>
  <HeadingPairs>
    <vt:vector size="2" baseType="variant">
      <vt:variant>
        <vt:lpstr>Title</vt:lpstr>
      </vt:variant>
      <vt:variant>
        <vt:i4>1</vt:i4>
      </vt:variant>
    </vt:vector>
  </HeadingPairs>
  <TitlesOfParts>
    <vt:vector size="1" baseType="lpstr">
      <vt:lpstr>פרק ראשון</vt:lpstr>
    </vt:vector>
  </TitlesOfParts>
  <Company/>
  <LinksUpToDate>false</LinksUpToDate>
  <CharactersWithSpaces>83601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פרק ראשון</dc:title>
  <dc:subject>היקום, כוכבים וגלקסיות</dc:subject>
  <dc:creator>Wise Observatory</dc:creator>
  <cp:lastModifiedBy>netzer</cp:lastModifiedBy>
  <cp:revision>34</cp:revision>
  <cp:lastPrinted>2017-11-23T12:27:00Z</cp:lastPrinted>
  <dcterms:created xsi:type="dcterms:W3CDTF">2017-11-20T07:46:00Z</dcterms:created>
  <dcterms:modified xsi:type="dcterms:W3CDTF">2017-11-23T12:51:00Z</dcterms:modified>
</cp:coreProperties>
</file>